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C4E" w:rsidRDefault="00503C4E" w:rsidP="00503C4E">
      <w:pPr>
        <w:rPr>
          <w:rFonts w:ascii="Verdana" w:hAnsi="Verdana"/>
          <w:color w:val="333333"/>
          <w:sz w:val="19"/>
          <w:szCs w:val="19"/>
          <w:shd w:val="clear" w:color="auto" w:fill="F9F9F9"/>
        </w:rPr>
      </w:pPr>
      <w:r w:rsidRPr="00503C4E">
        <w:rPr>
          <w:rFonts w:ascii="Verdana" w:eastAsia="Times New Roman" w:hAnsi="Verdana" w:cs="Times New Roman"/>
          <w:color w:val="01476F"/>
          <w:kern w:val="36"/>
          <w:sz w:val="58"/>
          <w:szCs w:val="58"/>
          <w:lang w:eastAsia="pl-PL"/>
        </w:rPr>
        <w:t>Instrukcja </w:t>
      </w:r>
      <w:proofErr w:type="spellStart"/>
      <w:r w:rsidRPr="00503C4E">
        <w:rPr>
          <w:rFonts w:eastAsia="Times New Roman" w:cs="Times New Roman"/>
          <w:b/>
          <w:bCs/>
          <w:color w:val="01476F"/>
          <w:kern w:val="36"/>
          <w:sz w:val="58"/>
          <w:szCs w:val="58"/>
          <w:lang w:eastAsia="pl-PL"/>
        </w:rPr>
        <w:t>switch</w:t>
      </w:r>
      <w:proofErr w:type="spellEnd"/>
      <w:r>
        <w:rPr>
          <w:rFonts w:ascii="Verdana" w:hAnsi="Verdana"/>
          <w:color w:val="333333"/>
          <w:sz w:val="19"/>
          <w:szCs w:val="19"/>
          <w:shd w:val="clear" w:color="auto" w:fill="F9F9F9"/>
        </w:rPr>
        <w:t> jest</w:t>
      </w:r>
      <w:r>
        <w:rPr>
          <w:rStyle w:val="Pogrubienie"/>
          <w:rFonts w:ascii="Verdana" w:hAnsi="Verdana"/>
          <w:color w:val="333333"/>
          <w:sz w:val="19"/>
          <w:szCs w:val="19"/>
          <w:bdr w:val="none" w:sz="0" w:space="0" w:color="auto" w:frame="1"/>
          <w:shd w:val="clear" w:color="auto" w:fill="F9F9F9"/>
        </w:rPr>
        <w:t> instrukcją wyboru</w:t>
      </w:r>
      <w:r>
        <w:rPr>
          <w:rFonts w:ascii="Verdana" w:hAnsi="Verdana"/>
          <w:color w:val="333333"/>
          <w:sz w:val="19"/>
          <w:szCs w:val="19"/>
          <w:shd w:val="clear" w:color="auto" w:fill="F9F9F9"/>
        </w:rPr>
        <w:t>. Pozwala sprawdzić zestaw warunków i wykonać różne działania w zależności od wyników porównania.</w:t>
      </w:r>
    </w:p>
    <w:p w:rsidR="00503C4E" w:rsidRDefault="00503C4E" w:rsidP="00503C4E">
      <w:pPr>
        <w:rPr>
          <w:rFonts w:ascii="Verdana" w:hAnsi="Verdana"/>
          <w:color w:val="333333"/>
          <w:sz w:val="19"/>
          <w:szCs w:val="19"/>
          <w:shd w:val="clear" w:color="auto" w:fill="F9F9F9"/>
        </w:rPr>
      </w:pPr>
      <w:r>
        <w:rPr>
          <w:rFonts w:ascii="Verdana" w:hAnsi="Verdana"/>
          <w:noProof/>
          <w:color w:val="333333"/>
          <w:sz w:val="19"/>
          <w:szCs w:val="19"/>
          <w:shd w:val="clear" w:color="auto" w:fill="F9F9F9"/>
          <w:lang w:eastAsia="pl-PL"/>
        </w:rPr>
        <w:drawing>
          <wp:inline distT="0" distB="0" distL="0" distR="0">
            <wp:extent cx="2158730" cy="3466667"/>
            <wp:effectExtent l="19050" t="0" r="0" b="0"/>
            <wp:docPr id="1" name="Obraz 0" descr="s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8730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4E" w:rsidRDefault="00503C4E" w:rsidP="00503C4E">
      <w:r>
        <w:rPr>
          <w:rFonts w:ascii="Verdana" w:hAnsi="Verdana"/>
          <w:color w:val="333333"/>
          <w:sz w:val="19"/>
          <w:szCs w:val="19"/>
          <w:shd w:val="clear" w:color="auto" w:fill="F9F9F9"/>
        </w:rPr>
        <w:t>Przykład skryptu:</w:t>
      </w:r>
    </w:p>
    <w:p w:rsidR="00503C4E" w:rsidRDefault="00503C4E" w:rsidP="00503C4E">
      <w:pPr>
        <w:spacing w:after="0" w:line="240" w:lineRule="auto"/>
      </w:pPr>
      <w:proofErr w:type="spellStart"/>
      <w:r>
        <w:t>x=prompt</w:t>
      </w:r>
      <w:proofErr w:type="spellEnd"/>
      <w:r>
        <w:t>('podaj nr dnia');</w:t>
      </w:r>
    </w:p>
    <w:p w:rsidR="00503C4E" w:rsidRPr="00503C4E" w:rsidRDefault="00503C4E" w:rsidP="00503C4E">
      <w:pPr>
        <w:spacing w:after="0" w:line="240" w:lineRule="auto"/>
        <w:rPr>
          <w:lang w:val="en-US"/>
        </w:rPr>
      </w:pPr>
      <w:r>
        <w:tab/>
      </w:r>
      <w:r w:rsidRPr="00503C4E">
        <w:rPr>
          <w:lang w:val="en-US"/>
        </w:rPr>
        <w:t>x=</w:t>
      </w:r>
      <w:proofErr w:type="spellStart"/>
      <w:r w:rsidRPr="00503C4E">
        <w:rPr>
          <w:lang w:val="en-US"/>
        </w:rPr>
        <w:t>parseInt</w:t>
      </w:r>
      <w:proofErr w:type="spellEnd"/>
      <w:r w:rsidRPr="00503C4E">
        <w:rPr>
          <w:lang w:val="en-US"/>
        </w:rPr>
        <w:t>(x);</w:t>
      </w:r>
    </w:p>
    <w:p w:rsidR="00503C4E" w:rsidRPr="00503C4E" w:rsidRDefault="00503C4E" w:rsidP="00503C4E">
      <w:pPr>
        <w:spacing w:after="0" w:line="240" w:lineRule="auto"/>
        <w:rPr>
          <w:lang w:val="en-US"/>
        </w:rPr>
      </w:pPr>
      <w:r w:rsidRPr="00503C4E">
        <w:rPr>
          <w:lang w:val="en-US"/>
        </w:rPr>
        <w:t xml:space="preserve">switch (x) </w:t>
      </w:r>
    </w:p>
    <w:p w:rsidR="00503C4E" w:rsidRPr="00503C4E" w:rsidRDefault="00503C4E" w:rsidP="00503C4E">
      <w:pPr>
        <w:spacing w:after="0" w:line="240" w:lineRule="auto"/>
        <w:rPr>
          <w:lang w:val="en-US"/>
        </w:rPr>
      </w:pPr>
      <w:r w:rsidRPr="00503C4E">
        <w:rPr>
          <w:lang w:val="en-US"/>
        </w:rPr>
        <w:t>{    case 0:        day = "Sunday";        break;</w:t>
      </w:r>
    </w:p>
    <w:p w:rsidR="00503C4E" w:rsidRPr="00503C4E" w:rsidRDefault="00503C4E" w:rsidP="00503C4E">
      <w:pPr>
        <w:spacing w:after="0" w:line="240" w:lineRule="auto"/>
        <w:rPr>
          <w:lang w:val="en-US"/>
        </w:rPr>
      </w:pPr>
      <w:r w:rsidRPr="00503C4E">
        <w:rPr>
          <w:lang w:val="en-US"/>
        </w:rPr>
        <w:t xml:space="preserve">    case 1:        day = "Monday";        break;</w:t>
      </w:r>
    </w:p>
    <w:p w:rsidR="00503C4E" w:rsidRPr="00503C4E" w:rsidRDefault="00503C4E" w:rsidP="00503C4E">
      <w:pPr>
        <w:spacing w:after="0" w:line="240" w:lineRule="auto"/>
        <w:rPr>
          <w:lang w:val="en-US"/>
        </w:rPr>
      </w:pPr>
      <w:r w:rsidRPr="00503C4E">
        <w:rPr>
          <w:lang w:val="en-US"/>
        </w:rPr>
        <w:t xml:space="preserve">    case 2:        day = "Tuesday";        break;</w:t>
      </w:r>
    </w:p>
    <w:p w:rsidR="00503C4E" w:rsidRPr="00503C4E" w:rsidRDefault="00503C4E" w:rsidP="00503C4E">
      <w:pPr>
        <w:spacing w:after="0" w:line="240" w:lineRule="auto"/>
        <w:rPr>
          <w:lang w:val="en-US"/>
        </w:rPr>
      </w:pPr>
      <w:r w:rsidRPr="00503C4E">
        <w:rPr>
          <w:lang w:val="en-US"/>
        </w:rPr>
        <w:t xml:space="preserve">    case 3:        day = "Wednesday";        break;</w:t>
      </w:r>
    </w:p>
    <w:p w:rsidR="00503C4E" w:rsidRPr="00503C4E" w:rsidRDefault="00503C4E" w:rsidP="00503C4E">
      <w:pPr>
        <w:spacing w:after="0" w:line="240" w:lineRule="auto"/>
        <w:rPr>
          <w:lang w:val="en-US"/>
        </w:rPr>
      </w:pPr>
      <w:r w:rsidRPr="00503C4E">
        <w:rPr>
          <w:lang w:val="en-US"/>
        </w:rPr>
        <w:t xml:space="preserve">    case 4:        day = "Thursday";        break;</w:t>
      </w:r>
    </w:p>
    <w:p w:rsidR="00503C4E" w:rsidRPr="00503C4E" w:rsidRDefault="00503C4E" w:rsidP="00503C4E">
      <w:pPr>
        <w:spacing w:after="0" w:line="240" w:lineRule="auto"/>
        <w:rPr>
          <w:lang w:val="en-US"/>
        </w:rPr>
      </w:pPr>
      <w:r w:rsidRPr="00503C4E">
        <w:rPr>
          <w:lang w:val="en-US"/>
        </w:rPr>
        <w:t xml:space="preserve">    case 5:        day = "Friday";        break;</w:t>
      </w:r>
    </w:p>
    <w:p w:rsidR="00503C4E" w:rsidRDefault="00503C4E" w:rsidP="00503C4E">
      <w:pPr>
        <w:spacing w:after="0" w:line="240" w:lineRule="auto"/>
        <w:rPr>
          <w:lang w:val="en-US"/>
        </w:rPr>
      </w:pPr>
      <w:r w:rsidRPr="00503C4E">
        <w:rPr>
          <w:lang w:val="en-US"/>
        </w:rPr>
        <w:t xml:space="preserve">    case 6:        day = "Saturday";break;</w:t>
      </w:r>
    </w:p>
    <w:p w:rsidR="00503C4E" w:rsidRPr="00503C4E" w:rsidRDefault="00503C4E" w:rsidP="00503C4E">
      <w:pPr>
        <w:spacing w:after="0" w:line="240" w:lineRule="auto"/>
      </w:pPr>
      <w:proofErr w:type="spellStart"/>
      <w:r w:rsidRPr="00503C4E">
        <w:t>default</w:t>
      </w:r>
      <w:proofErr w:type="spellEnd"/>
      <w:r w:rsidRPr="00503C4E">
        <w:t xml:space="preserve">: </w:t>
      </w:r>
      <w:proofErr w:type="spellStart"/>
      <w:r w:rsidRPr="00503C4E">
        <w:t>day="nie</w:t>
      </w:r>
      <w:proofErr w:type="spellEnd"/>
      <w:r w:rsidRPr="00503C4E">
        <w:t xml:space="preserve"> ma takiego dnia";</w:t>
      </w:r>
    </w:p>
    <w:p w:rsidR="00503C4E" w:rsidRDefault="00503C4E" w:rsidP="00503C4E">
      <w:pPr>
        <w:spacing w:after="0" w:line="240" w:lineRule="auto"/>
      </w:pPr>
      <w:r>
        <w:t>};</w:t>
      </w:r>
    </w:p>
    <w:p w:rsidR="00503C4E" w:rsidRDefault="00503C4E" w:rsidP="00503C4E">
      <w:pPr>
        <w:spacing w:after="0" w:line="240" w:lineRule="auto"/>
      </w:pPr>
      <w:proofErr w:type="spellStart"/>
      <w:r>
        <w:t>document.write(da</w:t>
      </w:r>
      <w:proofErr w:type="spellEnd"/>
      <w:r>
        <w:t>y);</w:t>
      </w:r>
    </w:p>
    <w:p w:rsidR="00503C4E" w:rsidRDefault="00503C4E" w:rsidP="00503C4E"/>
    <w:p w:rsidR="00503C4E" w:rsidRPr="00503C4E" w:rsidRDefault="00503C4E" w:rsidP="00503C4E">
      <w:pPr>
        <w:pBdr>
          <w:left w:val="single" w:sz="12" w:space="8" w:color="C8CCCF"/>
        </w:pBdr>
        <w:shd w:val="clear" w:color="auto" w:fill="F9F9F9"/>
        <w:spacing w:before="270" w:after="150" w:line="240" w:lineRule="auto"/>
        <w:outlineLvl w:val="0"/>
        <w:rPr>
          <w:rFonts w:ascii="Verdana" w:eastAsia="Times New Roman" w:hAnsi="Verdana" w:cs="Times New Roman"/>
          <w:color w:val="01476F"/>
          <w:kern w:val="36"/>
          <w:sz w:val="58"/>
          <w:szCs w:val="58"/>
          <w:lang w:eastAsia="pl-PL"/>
        </w:rPr>
      </w:pPr>
      <w:r w:rsidRPr="00503C4E">
        <w:rPr>
          <w:rFonts w:ascii="Verdana" w:eastAsia="Times New Roman" w:hAnsi="Verdana" w:cs="Times New Roman"/>
          <w:color w:val="01476F"/>
          <w:kern w:val="36"/>
          <w:sz w:val="58"/>
          <w:szCs w:val="58"/>
          <w:lang w:eastAsia="pl-PL"/>
        </w:rPr>
        <w:t>Pętle</w:t>
      </w:r>
    </w:p>
    <w:p w:rsidR="00503C4E" w:rsidRPr="00503C4E" w:rsidRDefault="00503C4E" w:rsidP="00503C4E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</w:p>
    <w:p w:rsidR="00503C4E" w:rsidRPr="00503C4E" w:rsidRDefault="00503C4E" w:rsidP="00503C4E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503C4E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Pętle są używane do wykonywania powtarzających się czynności. W języku </w:t>
      </w:r>
      <w:proofErr w:type="spellStart"/>
      <w:r w:rsidRPr="00503C4E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JavaScript</w:t>
      </w:r>
      <w:proofErr w:type="spellEnd"/>
      <w:r w:rsidRPr="00503C4E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 xml:space="preserve"> występują następujące rodzaje pętli:</w:t>
      </w:r>
    </w:p>
    <w:p w:rsidR="00503C4E" w:rsidRPr="00503C4E" w:rsidRDefault="00503C4E" w:rsidP="00503C4E">
      <w:pPr>
        <w:numPr>
          <w:ilvl w:val="0"/>
          <w:numId w:val="2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503C4E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for</w:t>
      </w:r>
    </w:p>
    <w:p w:rsidR="00503C4E" w:rsidRPr="00503C4E" w:rsidRDefault="00503C4E" w:rsidP="00503C4E">
      <w:pPr>
        <w:numPr>
          <w:ilvl w:val="0"/>
          <w:numId w:val="2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proofErr w:type="spellStart"/>
      <w:r w:rsidRPr="00503C4E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lastRenderedPageBreak/>
        <w:t>while</w:t>
      </w:r>
      <w:proofErr w:type="spellEnd"/>
    </w:p>
    <w:p w:rsidR="00503C4E" w:rsidRPr="00503C4E" w:rsidRDefault="00503C4E" w:rsidP="00503C4E">
      <w:pPr>
        <w:numPr>
          <w:ilvl w:val="0"/>
          <w:numId w:val="2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503C4E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 xml:space="preserve">do . . . </w:t>
      </w:r>
      <w:proofErr w:type="spellStart"/>
      <w:r w:rsidRPr="00503C4E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while</w:t>
      </w:r>
      <w:proofErr w:type="spellEnd"/>
    </w:p>
    <w:p w:rsidR="00503C4E" w:rsidRPr="00503C4E" w:rsidRDefault="00503C4E" w:rsidP="00503C4E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503C4E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 </w:t>
      </w:r>
    </w:p>
    <w:p w:rsidR="00503C4E" w:rsidRPr="00503C4E" w:rsidRDefault="00503C4E" w:rsidP="00503C4E">
      <w:pPr>
        <w:shd w:val="clear" w:color="auto" w:fill="DDDDDD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503C4E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Pętla for</w:t>
      </w:r>
    </w:p>
    <w:p w:rsidR="00503C4E" w:rsidRPr="00503C4E" w:rsidRDefault="00503C4E" w:rsidP="00503C4E">
      <w:pPr>
        <w:shd w:val="clear" w:color="auto" w:fill="F9F9F9"/>
        <w:spacing w:after="26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503C4E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br/>
        <w:t>Pętla typu for służy do budowania pętli, gdy został podany licznik wykonań pętli oraz warunek, który musi być spełniony, aby kolejny raz wykonać pętlę. Składnia instrukcji jest następująca:</w:t>
      </w:r>
    </w:p>
    <w:p w:rsidR="00503C4E" w:rsidRPr="00503C4E" w:rsidRDefault="00503C4E" w:rsidP="00503C4E">
      <w:pPr>
        <w:shd w:val="clear" w:color="auto" w:fill="F9F9F9"/>
        <w:spacing w:after="26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</w:p>
    <w:p w:rsidR="00503C4E" w:rsidRPr="00503C4E" w:rsidRDefault="00503C4E" w:rsidP="00503C4E">
      <w:pPr>
        <w:numPr>
          <w:ilvl w:val="0"/>
          <w:numId w:val="3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503C4E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wyrażenie początkowe</w:t>
      </w:r>
      <w:r w:rsidRPr="00503C4E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— inicjuje zmienną, która jest używana jako licznik pętli,</w:t>
      </w:r>
    </w:p>
    <w:p w:rsidR="00503C4E" w:rsidRPr="00503C4E" w:rsidRDefault="00503C4E" w:rsidP="00503C4E">
      <w:pPr>
        <w:numPr>
          <w:ilvl w:val="0"/>
          <w:numId w:val="3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503C4E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wyrażenie warunkowe</w:t>
      </w:r>
      <w:r w:rsidRPr="00503C4E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— określa warunek, który musi być spełniony, aby pętla została wykonana kolejny raz,</w:t>
      </w:r>
    </w:p>
    <w:p w:rsidR="00503C4E" w:rsidRPr="00503C4E" w:rsidRDefault="00503C4E" w:rsidP="00503C4E">
      <w:pPr>
        <w:numPr>
          <w:ilvl w:val="0"/>
          <w:numId w:val="3"/>
        </w:numPr>
        <w:shd w:val="clear" w:color="auto" w:fill="F9F9F9"/>
        <w:spacing w:after="0" w:line="360" w:lineRule="atLeast"/>
        <w:ind w:left="450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503C4E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wyrażenie modyfikujące</w:t>
      </w:r>
      <w:r w:rsidRPr="00503C4E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— modyfikuje zmienną, która jest licznikiem.</w:t>
      </w:r>
    </w:p>
    <w:p w:rsidR="00503C4E" w:rsidRPr="00503C4E" w:rsidRDefault="00503C4E" w:rsidP="00503C4E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503C4E">
        <w:rPr>
          <w:rFonts w:ascii="Verdana" w:eastAsia="Times New Roman" w:hAnsi="Verdana" w:cs="Times New Roman"/>
          <w:b/>
          <w:bCs/>
          <w:color w:val="333333"/>
          <w:sz w:val="26"/>
          <w:lang w:eastAsia="pl-PL"/>
        </w:rPr>
        <w:t>Pętlę for wykorzystuje się zwykle wtedy, gdy znamy liczbę wykonywanych powtórzeń.</w:t>
      </w:r>
    </w:p>
    <w:p w:rsidR="00503C4E" w:rsidRDefault="00503C4E" w:rsidP="00503C4E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  <w:r w:rsidRPr="00503C4E"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  <w:t>Przykład skryptu z pętlą for</w:t>
      </w:r>
    </w:p>
    <w:p w:rsidR="00503C4E" w:rsidRPr="00503C4E" w:rsidRDefault="00503C4E" w:rsidP="00503C4E">
      <w:pPr>
        <w:shd w:val="clear" w:color="auto" w:fill="F9F9F9"/>
        <w:spacing w:after="0" w:line="360" w:lineRule="atLeast"/>
        <w:rPr>
          <w:rFonts w:ascii="Verdana" w:eastAsia="Times New Roman" w:hAnsi="Verdana" w:cs="Times New Roman"/>
          <w:color w:val="333333"/>
          <w:sz w:val="26"/>
          <w:szCs w:val="26"/>
          <w:lang w:eastAsia="pl-PL"/>
        </w:rPr>
      </w:pPr>
    </w:p>
    <w:p w:rsidR="00503C4E" w:rsidRPr="00503C4E" w:rsidRDefault="00503C4E" w:rsidP="00503C4E">
      <w:pPr>
        <w:spacing w:after="0" w:line="240" w:lineRule="auto"/>
        <w:rPr>
          <w:lang w:val="en-US"/>
        </w:rPr>
      </w:pPr>
      <w:r w:rsidRPr="00503C4E">
        <w:rPr>
          <w:lang w:val="en-US"/>
        </w:rPr>
        <w:t>for (</w:t>
      </w:r>
      <w:proofErr w:type="spellStart"/>
      <w:r w:rsidRPr="00503C4E">
        <w:rPr>
          <w:lang w:val="en-US"/>
        </w:rPr>
        <w:t>i</w:t>
      </w:r>
      <w:proofErr w:type="spellEnd"/>
      <w:r w:rsidRPr="00503C4E">
        <w:rPr>
          <w:lang w:val="en-US"/>
        </w:rPr>
        <w:t>=1;i&lt;5;i++)</w:t>
      </w:r>
    </w:p>
    <w:p w:rsidR="00503C4E" w:rsidRDefault="00503C4E" w:rsidP="00503C4E">
      <w:pPr>
        <w:spacing w:after="0" w:line="240" w:lineRule="auto"/>
        <w:rPr>
          <w:lang w:val="en-US"/>
        </w:rPr>
      </w:pPr>
      <w:r w:rsidRPr="00503C4E">
        <w:rPr>
          <w:lang w:val="en-US"/>
        </w:rPr>
        <w:t>{</w:t>
      </w:r>
      <w:proofErr w:type="spellStart"/>
      <w:r w:rsidRPr="00503C4E">
        <w:rPr>
          <w:lang w:val="en-US"/>
        </w:rPr>
        <w:t>document.write</w:t>
      </w:r>
      <w:proofErr w:type="spellEnd"/>
      <w:r w:rsidRPr="00503C4E">
        <w:rPr>
          <w:lang w:val="en-US"/>
        </w:rPr>
        <w:t>('</w:t>
      </w:r>
      <w:proofErr w:type="spellStart"/>
      <w:r w:rsidRPr="00503C4E">
        <w:rPr>
          <w:lang w:val="en-US"/>
        </w:rPr>
        <w:t>pętla</w:t>
      </w:r>
      <w:proofErr w:type="spellEnd"/>
      <w:r w:rsidRPr="00503C4E">
        <w:rPr>
          <w:lang w:val="en-US"/>
        </w:rPr>
        <w:t xml:space="preserve"> </w:t>
      </w:r>
      <w:proofErr w:type="spellStart"/>
      <w:r w:rsidRPr="00503C4E">
        <w:rPr>
          <w:lang w:val="en-US"/>
        </w:rPr>
        <w:t>nr'+i</w:t>
      </w:r>
      <w:proofErr w:type="spellEnd"/>
      <w:r w:rsidRPr="00503C4E">
        <w:rPr>
          <w:lang w:val="en-US"/>
        </w:rPr>
        <w:t>);</w:t>
      </w:r>
    </w:p>
    <w:p w:rsidR="00503C4E" w:rsidRPr="00503C4E" w:rsidRDefault="00503C4E" w:rsidP="00503C4E">
      <w:pPr>
        <w:spacing w:after="0" w:line="240" w:lineRule="auto"/>
        <w:rPr>
          <w:lang w:val="en-US"/>
        </w:rPr>
      </w:pPr>
      <w:proofErr w:type="spellStart"/>
      <w:r w:rsidRPr="00503C4E">
        <w:rPr>
          <w:lang w:val="en-US"/>
        </w:rPr>
        <w:t>document.write</w:t>
      </w:r>
      <w:proofErr w:type="spellEnd"/>
      <w:r w:rsidRPr="00503C4E">
        <w:rPr>
          <w:lang w:val="en-US"/>
        </w:rPr>
        <w:t>('&lt;</w:t>
      </w:r>
      <w:proofErr w:type="spellStart"/>
      <w:r w:rsidRPr="00503C4E">
        <w:rPr>
          <w:lang w:val="en-US"/>
        </w:rPr>
        <w:t>br</w:t>
      </w:r>
      <w:proofErr w:type="spellEnd"/>
      <w:r w:rsidRPr="00503C4E">
        <w:rPr>
          <w:lang w:val="en-US"/>
        </w:rPr>
        <w:t>&gt;');</w:t>
      </w:r>
    </w:p>
    <w:p w:rsidR="00503C4E" w:rsidRDefault="00503C4E" w:rsidP="00503C4E">
      <w:pPr>
        <w:spacing w:after="0" w:line="240" w:lineRule="auto"/>
        <w:rPr>
          <w:lang w:val="en-US"/>
        </w:rPr>
      </w:pPr>
      <w:r w:rsidRPr="00503C4E">
        <w:rPr>
          <w:lang w:val="en-US"/>
        </w:rPr>
        <w:t>};</w:t>
      </w:r>
    </w:p>
    <w:p w:rsidR="00F34F0C" w:rsidRPr="00F34F0C" w:rsidRDefault="00F34F0C" w:rsidP="00503C4E">
      <w:pPr>
        <w:spacing w:after="0" w:line="240" w:lineRule="auto"/>
      </w:pPr>
      <w:r w:rsidRPr="00F34F0C">
        <w:t>Pętla zagnieżdżona:</w:t>
      </w:r>
    </w:p>
    <w:p w:rsidR="00F34F0C" w:rsidRPr="00F34F0C" w:rsidRDefault="00F34F0C" w:rsidP="00F34F0C">
      <w:pPr>
        <w:spacing w:after="0" w:line="240" w:lineRule="auto"/>
        <w:rPr>
          <w:lang w:val="en-US"/>
        </w:rPr>
      </w:pPr>
      <w:r w:rsidRPr="00F34F0C">
        <w:rPr>
          <w:lang w:val="en-US"/>
        </w:rPr>
        <w:t>for (j=1;j&lt;10;j++)</w:t>
      </w:r>
    </w:p>
    <w:p w:rsidR="00F34F0C" w:rsidRPr="00F34F0C" w:rsidRDefault="00F34F0C" w:rsidP="00F34F0C">
      <w:pPr>
        <w:spacing w:after="0" w:line="240" w:lineRule="auto"/>
        <w:rPr>
          <w:lang w:val="en-US"/>
        </w:rPr>
      </w:pPr>
      <w:r w:rsidRPr="00F34F0C">
        <w:rPr>
          <w:lang w:val="en-US"/>
        </w:rPr>
        <w:t>{</w:t>
      </w:r>
    </w:p>
    <w:p w:rsidR="00F34F0C" w:rsidRPr="00F34F0C" w:rsidRDefault="00F34F0C" w:rsidP="00F34F0C">
      <w:pPr>
        <w:spacing w:after="0" w:line="240" w:lineRule="auto"/>
        <w:ind w:firstLine="708"/>
        <w:rPr>
          <w:lang w:val="en-US"/>
        </w:rPr>
      </w:pPr>
      <w:r w:rsidRPr="00F34F0C">
        <w:rPr>
          <w:lang w:val="en-US"/>
        </w:rPr>
        <w:t>for (</w:t>
      </w:r>
      <w:proofErr w:type="spellStart"/>
      <w:r w:rsidRPr="00F34F0C">
        <w:rPr>
          <w:lang w:val="en-US"/>
        </w:rPr>
        <w:t>i</w:t>
      </w:r>
      <w:proofErr w:type="spellEnd"/>
      <w:r w:rsidRPr="00F34F0C">
        <w:rPr>
          <w:lang w:val="en-US"/>
        </w:rPr>
        <w:t>=1;i&lt;5;i++)</w:t>
      </w:r>
    </w:p>
    <w:p w:rsidR="00F34F0C" w:rsidRPr="00F34F0C" w:rsidRDefault="00F34F0C" w:rsidP="00F34F0C">
      <w:pPr>
        <w:spacing w:after="0" w:line="240" w:lineRule="auto"/>
        <w:ind w:left="708" w:firstLine="708"/>
        <w:rPr>
          <w:lang w:val="en-US"/>
        </w:rPr>
      </w:pPr>
      <w:r w:rsidRPr="00F34F0C">
        <w:rPr>
          <w:lang w:val="en-US"/>
        </w:rPr>
        <w:t>{</w:t>
      </w:r>
      <w:proofErr w:type="spellStart"/>
      <w:r w:rsidRPr="00F34F0C">
        <w:rPr>
          <w:lang w:val="en-US"/>
        </w:rPr>
        <w:t>document.write</w:t>
      </w:r>
      <w:proofErr w:type="spellEnd"/>
      <w:r w:rsidRPr="00F34F0C">
        <w:rPr>
          <w:lang w:val="en-US"/>
        </w:rPr>
        <w:t>('@');};</w:t>
      </w:r>
    </w:p>
    <w:p w:rsidR="00F34F0C" w:rsidRPr="00F34F0C" w:rsidRDefault="00F34F0C" w:rsidP="00F34F0C">
      <w:pPr>
        <w:spacing w:after="0" w:line="240" w:lineRule="auto"/>
        <w:ind w:left="708" w:firstLine="708"/>
        <w:rPr>
          <w:lang w:val="en-US"/>
        </w:rPr>
      </w:pPr>
      <w:proofErr w:type="spellStart"/>
      <w:r w:rsidRPr="00F34F0C">
        <w:rPr>
          <w:lang w:val="en-US"/>
        </w:rPr>
        <w:t>document.write</w:t>
      </w:r>
      <w:proofErr w:type="spellEnd"/>
      <w:r w:rsidRPr="00F34F0C">
        <w:rPr>
          <w:lang w:val="en-US"/>
        </w:rPr>
        <w:t>('&lt;</w:t>
      </w:r>
      <w:proofErr w:type="spellStart"/>
      <w:r w:rsidRPr="00F34F0C">
        <w:rPr>
          <w:lang w:val="en-US"/>
        </w:rPr>
        <w:t>br</w:t>
      </w:r>
      <w:proofErr w:type="spellEnd"/>
      <w:r w:rsidRPr="00F34F0C">
        <w:rPr>
          <w:lang w:val="en-US"/>
        </w:rPr>
        <w:t>&gt;');</w:t>
      </w:r>
    </w:p>
    <w:p w:rsidR="00F34F0C" w:rsidRPr="00F34F0C" w:rsidRDefault="00F34F0C" w:rsidP="00F34F0C">
      <w:pPr>
        <w:spacing w:after="0" w:line="240" w:lineRule="auto"/>
        <w:rPr>
          <w:lang w:val="en-US"/>
        </w:rPr>
      </w:pPr>
      <w:r w:rsidRPr="00F34F0C">
        <w:rPr>
          <w:lang w:val="en-US"/>
        </w:rPr>
        <w:t>};</w:t>
      </w:r>
    </w:p>
    <w:p w:rsidR="00F34F0C" w:rsidRPr="00F34F0C" w:rsidRDefault="00F34F0C" w:rsidP="00503C4E">
      <w:pPr>
        <w:spacing w:after="0" w:line="240" w:lineRule="auto"/>
        <w:rPr>
          <w:lang w:val="en-US"/>
        </w:rPr>
      </w:pPr>
    </w:p>
    <w:p w:rsidR="00503C4E" w:rsidRPr="00F34F0C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 w:rsidRPr="00F34F0C">
        <w:rPr>
          <w:rStyle w:val="Pogrubienie"/>
          <w:rFonts w:ascii="Verdana" w:hAnsi="Verdana"/>
          <w:color w:val="333333"/>
          <w:sz w:val="19"/>
          <w:szCs w:val="19"/>
          <w:bdr w:val="none" w:sz="0" w:space="0" w:color="auto" w:frame="1"/>
          <w:lang w:val="en-US"/>
        </w:rPr>
        <w:t xml:space="preserve">  </w:t>
      </w:r>
      <w:r>
        <w:rPr>
          <w:rStyle w:val="Pogrubienie"/>
          <w:rFonts w:ascii="Verdana" w:hAnsi="Verdana"/>
          <w:color w:val="333333"/>
          <w:sz w:val="19"/>
          <w:szCs w:val="19"/>
          <w:bdr w:val="none" w:sz="0" w:space="0" w:color="auto" w:frame="1"/>
        </w:rPr>
        <w:t>Zadanie 1.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Utwórz program wyświetlający liczby od 5 do 15.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Style w:val="Pogrubienie"/>
          <w:rFonts w:ascii="Verdana" w:hAnsi="Verdana"/>
          <w:color w:val="333333"/>
          <w:sz w:val="19"/>
          <w:szCs w:val="19"/>
          <w:bdr w:val="none" w:sz="0" w:space="0" w:color="auto" w:frame="1"/>
        </w:rPr>
        <w:t>  Zadanie 2.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Utwórz program wyświetlający liczby od a do b, a i b pobieramy z </w:t>
      </w:r>
      <w:proofErr w:type="spellStart"/>
      <w:r>
        <w:rPr>
          <w:rFonts w:ascii="Verdana" w:hAnsi="Verdana"/>
          <w:color w:val="333333"/>
          <w:sz w:val="19"/>
          <w:szCs w:val="19"/>
        </w:rPr>
        <w:t>prompta</w:t>
      </w:r>
      <w:proofErr w:type="spellEnd"/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Style w:val="Pogrubienie"/>
          <w:rFonts w:ascii="Verdana" w:hAnsi="Verdana"/>
          <w:color w:val="333333"/>
          <w:sz w:val="19"/>
          <w:szCs w:val="19"/>
          <w:bdr w:val="none" w:sz="0" w:space="0" w:color="auto" w:frame="1"/>
        </w:rPr>
        <w:t>  Zadanie 3.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Utwórz program wyświetlający 5 linii zawierających Twoje imię.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Style w:val="Pogrubienie"/>
          <w:rFonts w:ascii="Verdana" w:hAnsi="Verdana"/>
          <w:color w:val="333333"/>
          <w:sz w:val="19"/>
          <w:szCs w:val="19"/>
          <w:bdr w:val="none" w:sz="0" w:space="0" w:color="auto" w:frame="1"/>
        </w:rPr>
        <w:t>  Zadanie 4.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Utwórz program wyświetlający 10 </w:t>
      </w:r>
      <w:r>
        <w:rPr>
          <w:rStyle w:val="Pogrubienie"/>
          <w:rFonts w:ascii="Verdana" w:hAnsi="Verdana"/>
          <w:color w:val="333333"/>
          <w:sz w:val="19"/>
          <w:szCs w:val="19"/>
          <w:bdr w:val="none" w:sz="0" w:space="0" w:color="auto" w:frame="1"/>
        </w:rPr>
        <w:t>ponumerowanych</w:t>
      </w:r>
      <w:r>
        <w:rPr>
          <w:rFonts w:ascii="Verdana" w:hAnsi="Verdana"/>
          <w:color w:val="333333"/>
          <w:sz w:val="19"/>
          <w:szCs w:val="19"/>
        </w:rPr>
        <w:t> linii zawierających Twoje imię.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Style w:val="Pogrubienie"/>
          <w:rFonts w:ascii="Verdana" w:hAnsi="Verdana"/>
          <w:color w:val="333333"/>
          <w:sz w:val="19"/>
          <w:szCs w:val="19"/>
          <w:bdr w:val="none" w:sz="0" w:space="0" w:color="auto" w:frame="1"/>
        </w:rPr>
        <w:t>  Zadanie 5.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Napisz program, który wyprowadzi na ekran monitora prostokąt o bokach 10 na 5, narysowanego za pomocą znaków "*". Wnętrze prostokąta powinno być wypełnione znakami "*".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**********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**********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**********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**********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**********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Style w:val="Pogrubienie"/>
          <w:rFonts w:ascii="Verdana" w:hAnsi="Verdana"/>
          <w:color w:val="333333"/>
          <w:sz w:val="19"/>
          <w:szCs w:val="19"/>
          <w:bdr w:val="none" w:sz="0" w:space="0" w:color="auto" w:frame="1"/>
        </w:rPr>
        <w:t>  Zadanie 6.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Napisz program, który wyprowadzi na ekran monitora prostokąt narysowany za pomocą znaków "*" o wielkości</w:t>
      </w:r>
      <w:r w:rsidR="00FA3BDC">
        <w:rPr>
          <w:rFonts w:ascii="Verdana" w:hAnsi="Verdana"/>
          <w:color w:val="333333"/>
          <w:sz w:val="19"/>
          <w:szCs w:val="19"/>
        </w:rPr>
        <w:t xml:space="preserve"> x, y podanej przez użytkownika, a następnie zmodyfikuj tak, aby znak podawał użytkownik.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       x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**********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**********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**********        y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**********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**********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Style w:val="Pogrubienie"/>
          <w:rFonts w:ascii="Verdana" w:hAnsi="Verdana"/>
          <w:color w:val="333333"/>
          <w:sz w:val="19"/>
          <w:szCs w:val="19"/>
          <w:bdr w:val="none" w:sz="0" w:space="0" w:color="auto" w:frame="1"/>
        </w:rPr>
        <w:t>  Zadanie 7.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Napisz program wyświetlający tabliczkę mnożenia do 100 według przykładu poniżej.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1 * 1 = 1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1 * 2 = 2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1 * 3 = 3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1 * 4 = 4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.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.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.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10 * 8 = 80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10 * 9 = 90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10 * 10 = 100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Style w:val="Pogrubienie"/>
          <w:rFonts w:ascii="Verdana" w:hAnsi="Verdana"/>
          <w:color w:val="333333"/>
          <w:sz w:val="19"/>
          <w:szCs w:val="19"/>
          <w:bdr w:val="none" w:sz="0" w:space="0" w:color="auto" w:frame="1"/>
        </w:rPr>
        <w:t>  Zadanie 8.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Napisz program, który wyprowadzi na ekran monitora trójką narysowany za pomocą znaków "*" według przykładu: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 </w:t>
      </w:r>
    </w:p>
    <w:p w:rsidR="00503C4E" w:rsidRDefault="00503C4E" w:rsidP="00503C4E">
      <w:pPr>
        <w:pStyle w:val="NormalnyWeb"/>
        <w:shd w:val="clear" w:color="auto" w:fill="F9F9F9"/>
        <w:spacing w:before="0" w:beforeAutospacing="0" w:after="0" w:afterAutospacing="0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*</w:t>
      </w:r>
      <w:r>
        <w:rPr>
          <w:rFonts w:ascii="Verdana" w:hAnsi="Verdana"/>
          <w:color w:val="333333"/>
          <w:sz w:val="19"/>
          <w:szCs w:val="19"/>
        </w:rPr>
        <w:br/>
        <w:t>**</w:t>
      </w:r>
      <w:r>
        <w:rPr>
          <w:rFonts w:ascii="Verdana" w:hAnsi="Verdana"/>
          <w:color w:val="333333"/>
          <w:sz w:val="19"/>
          <w:szCs w:val="19"/>
        </w:rPr>
        <w:br/>
        <w:t>***</w:t>
      </w:r>
      <w:r>
        <w:rPr>
          <w:rFonts w:ascii="Verdana" w:hAnsi="Verdana"/>
          <w:color w:val="333333"/>
          <w:sz w:val="19"/>
          <w:szCs w:val="19"/>
        </w:rPr>
        <w:br/>
        <w:t>****</w:t>
      </w:r>
      <w:r>
        <w:rPr>
          <w:rFonts w:ascii="Verdana" w:hAnsi="Verdana"/>
          <w:color w:val="333333"/>
          <w:sz w:val="19"/>
          <w:szCs w:val="19"/>
        </w:rPr>
        <w:br/>
        <w:t>*****</w:t>
      </w:r>
    </w:p>
    <w:p w:rsidR="00503C4E" w:rsidRDefault="00503C4E" w:rsidP="00503C4E">
      <w:pPr>
        <w:spacing w:after="0" w:line="240" w:lineRule="auto"/>
      </w:pPr>
    </w:p>
    <w:sectPr w:rsidR="00503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2E51"/>
    <w:multiLevelType w:val="multilevel"/>
    <w:tmpl w:val="3898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5459A6"/>
    <w:multiLevelType w:val="multilevel"/>
    <w:tmpl w:val="1340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324D03"/>
    <w:multiLevelType w:val="multilevel"/>
    <w:tmpl w:val="801C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03C4E"/>
    <w:rsid w:val="00503C4E"/>
    <w:rsid w:val="00F34F0C"/>
    <w:rsid w:val="00FA3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03C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503C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503C4E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03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03C4E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03C4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03C4E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503C4E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50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ramka1">
    <w:name w:val="ramka1"/>
    <w:basedOn w:val="Normalny"/>
    <w:rsid w:val="0050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9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384</Words>
  <Characters>2304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4</cp:revision>
  <dcterms:created xsi:type="dcterms:W3CDTF">2018-03-17T16:13:00Z</dcterms:created>
  <dcterms:modified xsi:type="dcterms:W3CDTF">2018-03-17T16:44:00Z</dcterms:modified>
</cp:coreProperties>
</file>