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RevPay Microservice Flow — Detailed Breakdown</w:t>
      </w:r>
    </w:p>
    <w:p>
      <w:pPr>
        <w:pStyle w:val="Heading1"/>
      </w:pPr>
      <w:r>
        <w:t>RevPay Microservice Flow — Detailed Breakdown</w:t>
      </w:r>
    </w:p>
    <w:p>
      <w:r>
        <w:t xml:space="preserve">&gt; </w:t>
      </w:r>
      <w:r>
        <w:rPr>
          <w:b/>
        </w:rPr>
        <w:t>Architecture:</w:t>
      </w:r>
      <w:r>
        <w:t xml:space="preserve"> 5 microservices | Spring Boot 3.3 | Java 21 | PostgreSQL | Redis | Kafka</w:t>
      </w:r>
    </w:p>
    <w:p>
      <w:pPr>
        <w:spacing w:before="40"/>
      </w:pPr>
    </w:p>
    <w:p>
      <w:pPr>
        <w:pStyle w:val="Heading2"/>
      </w:pPr>
      <w:r>
        <w:t>1. User Service (port 8081)</w:t>
      </w:r>
    </w:p>
    <w:p>
      <w:r/>
      <w:r>
        <w:rPr>
          <w:b/>
        </w:rPr>
        <w:t>Purpose:</w:t>
      </w:r>
      <w:r>
        <w:t xml:space="preserve"> User lifecycle — registration, authentication, profile lookup, JWT issuance.</w:t>
      </w:r>
    </w:p>
    <w:p>
      <w:pPr>
        <w:pStyle w:val="Heading3"/>
      </w:pPr>
      <w:r>
        <w:t>Internal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`AuthController.java`, `UserProfileController.java`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`UserService.java`, `JwtService.java`, `QrCodeService.java`, `UpiIdGenerator.java`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`UserRepository.java`, `OutboxEventRepository.java`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`User.java`, `OutboxEvent.java`</w:t>
            </w:r>
          </w:p>
        </w:tc>
      </w:tr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`RegisterRequest`, `LoginRequest`, `AuthResponse`, `UserProfileResponse`, `QrCodeResponse`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`SecurityConfig.java`, `JwtAuthFilter.java`, `ObservabilityConfig.java`</w:t>
            </w:r>
          </w:p>
        </w:tc>
      </w:tr>
    </w:tbl>
    <w:p>
      <w:pPr>
        <w:pStyle w:val="Heading3"/>
      </w:pPr>
      <w:r>
        <w:t>Endpoints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Internal Structure]</w:t>
        <w:br/>
        <w:t>Prompt: Create a internal structure showing the data flow between components.</w:t>
        <w:br/>
        <w:t>Include these elements: POST, GET, JWT, →.</w:t>
        <w:br/>
      </w:r>
    </w:p>
    <w:p>
      <w:pPr>
        <w:pStyle w:val="Heading3"/>
      </w:pPr>
      <w:r>
        <w:t>Flow: Registration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Kafka, POST, SMS, JWT, DB, →.</w:t>
        <w:br/>
      </w:r>
    </w:p>
    <w:p>
      <w:pPr>
        <w:pStyle w:val="Heading3"/>
      </w:pPr>
      <w:r>
        <w:t>JWT Structure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HEADER:  { "alg": "HS256" }</w:t>
        <w:br/>
        <w:t>PAYLOAD: {</w:t>
        <w:br/>
        <w:t xml:space="preserve">  "sub": "uuid-of-user",</w:t>
        <w:br/>
        <w:t xml:space="preserve">  "upiId": "alice@miniupi",</w:t>
        <w:br/>
        <w:t xml:space="preserve">  "phone": "9876543210",</w:t>
        <w:br/>
        <w:t xml:space="preserve">  "iat": 1710000000,</w:t>
        <w:br/>
        <w:t xml:space="preserve">  "exp": 1710086400</w:t>
        <w:br/>
        <w:t>}</w:t>
      </w:r>
    </w:p>
    <w:p>
      <w:pPr>
        <w:spacing w:before="40"/>
      </w:pPr>
    </w:p>
    <w:p>
      <w:pPr>
        <w:pStyle w:val="Heading2"/>
      </w:pPr>
      <w:r>
        <w:t>2. Wallet Service (port 8082)</w:t>
      </w:r>
    </w:p>
    <w:p>
      <w:r/>
      <w:r>
        <w:rPr>
          <w:b/>
        </w:rPr>
        <w:t>Purpose:</w:t>
      </w:r>
      <w:r>
        <w:t xml:space="preserve"> Balance management, fund transfers, audit ledger. Uses optimistic locking.</w:t>
      </w:r>
    </w:p>
    <w:p>
      <w:pPr>
        <w:pStyle w:val="Heading3"/>
      </w:pPr>
      <w:r>
        <w:t>Internal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`WalletController.java`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`WalletService.java`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`WalletRepository.java`, `LedgerRepository.java`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`Wallet.java` (with `@Version`), `LedgerEntry.java` (immutable)</w:t>
            </w:r>
          </w:p>
        </w:tc>
      </w:tr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`WalletResponse`, `AddMoneyRequest`, `TransferRequest`, `LedgerResponse`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`ObservabilityConfig.java`</w:t>
            </w:r>
          </w:p>
        </w:tc>
      </w:tr>
    </w:tbl>
    <w:p>
      <w:pPr>
        <w:pStyle w:val="Heading3"/>
      </w:pPr>
      <w:r>
        <w:t>Endpoints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Internal Structure]</w:t>
        <w:br/>
        <w:t>Prompt: Create a internal structure showing the data flow between components.</w:t>
        <w:br/>
        <w:t>Include these elements: Feign, POST, GET, JWT, →.</w:t>
        <w:br/>
      </w:r>
    </w:p>
    <w:p>
      <w:pPr>
        <w:pStyle w:val="Heading3"/>
      </w:pPr>
      <w:r>
        <w:t>Flow: Get Balance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Endpoints]</w:t>
        <w:br/>
        <w:t>Prompt: Create a endpoints showing the data flow between components.</w:t>
        <w:br/>
        <w:t>Include these elements: GET.</w:t>
        <w:br/>
      </w:r>
    </w:p>
    <w:p>
      <w:pPr>
        <w:pStyle w:val="Heading3"/>
      </w:pPr>
      <w:r>
        <w:t>Flow: Add Money (Mock Bank Top-Up)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Flow: Add Money (Mock Bank Top-Up)]</w:t>
        <w:br/>
        <w:t>Prompt: Create a flow: add money (mock bank top-up) showing the data flow between components.</w:t>
        <w:br/>
        <w:t>Include these elements: POST.</w:t>
        <w:br/>
      </w:r>
    </w:p>
    <w:p>
      <w:pPr>
        <w:pStyle w:val="Heading3"/>
      </w:pPr>
      <w:r>
        <w:t>Flow: Internal Transfer (Atomic Debit + Credit)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POST, →.</w:t>
        <w:br/>
      </w:r>
    </w:p>
    <w:p>
      <w:pPr>
        <w:spacing w:before="40"/>
      </w:pPr>
    </w:p>
    <w:p>
      <w:pPr>
        <w:pStyle w:val="Heading2"/>
      </w:pPr>
      <w:r>
        <w:t>3. Transaction Service (port 8083)</w:t>
      </w:r>
    </w:p>
    <w:p>
      <w:r/>
      <w:r>
        <w:rPr>
          <w:b/>
        </w:rPr>
        <w:t>Purpose:</w:t>
      </w:r>
      <w:r>
        <w:t xml:space="preserve"> Payment orchestration — idempotency, fraud, wallet coordination, outbox.</w:t>
      </w:r>
    </w:p>
    <w:p>
      <w:pPr>
        <w:pStyle w:val="Heading3"/>
      </w:pPr>
      <w:r>
        <w:t>Internal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`PayController.java`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`TransactionService.java`, `FraudEngine.java`, `IdempotencyService.java`, `OutboxScheduler.java`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`TransactionRepository.java`, `OutboxEventRepository.java`</w:t>
            </w:r>
          </w:p>
        </w:tc>
      </w:tr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`Transaction.java`, `OutboxEvent.java`</w:t>
            </w:r>
          </w:p>
        </w:tc>
      </w:tr>
      <w:tr>
        <w:tc>
          <w:tcPr>
            <w:tcW w:type="dxa" w:w="4320"/>
          </w:tcPr>
          <w:p>
            <w:r>
              <w:t>DTO</w:t>
            </w:r>
          </w:p>
        </w:tc>
        <w:tc>
          <w:tcPr>
            <w:tcW w:type="dxa" w:w="4320"/>
          </w:tcPr>
          <w:p>
            <w:r>
              <w:t>`PayRequest`, `PayResponse`, `TransferRequest`</w:t>
            </w:r>
          </w:p>
        </w:tc>
      </w:tr>
      <w:tr>
        <w:tc>
          <w:tcPr>
            <w:tcW w:type="dxa" w:w="4320"/>
          </w:tcPr>
          <w:p>
            <w:r>
              <w:t>Feign</w:t>
            </w:r>
          </w:p>
        </w:tc>
        <w:tc>
          <w:tcPr>
            <w:tcW w:type="dxa" w:w="4320"/>
          </w:tcPr>
          <w:p>
            <w:r>
              <w:t>`WalletFeignClient.java`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`TransactionEventPublisher.java`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`ObservabilityConfig.java`</w:t>
            </w:r>
          </w:p>
        </w:tc>
      </w:tr>
    </w:tbl>
    <w:p>
      <w:pPr>
        <w:pStyle w:val="Heading3"/>
      </w:pPr>
      <w:r>
        <w:t>Endpoints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Internal Structure]</w:t>
        <w:br/>
        <w:t>Prompt: Create a internal structure showing the data flow between components.</w:t>
        <w:br/>
        <w:t>Include these elements: POST, GET, JWT, →.</w:t>
        <w:br/>
      </w:r>
    </w:p>
    <w:p>
      <w:pPr>
        <w:pStyle w:val="Heading3"/>
      </w:pPr>
      <w:r>
        <w:t>Flow: Payment — The 6-Step Orchestration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Feign, Redis, Kafka, POST, HTTP, GET, SMS, JWT.</w:t>
        <w:br/>
      </w:r>
    </w:p>
    <w:p>
      <w:pPr>
        <w:pStyle w:val="Heading3"/>
      </w:pPr>
      <w:r>
        <w:t>Idempotency Replay Scenario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Idempotency Replay Scenario]</w:t>
        <w:br/>
        <w:t>Prompt: Create a idempotency replay scenario showing the data flow between components.</w:t>
        <w:br/>
        <w:t>Include these elements: Redis, POST, GET, →.</w:t>
        <w:br/>
      </w:r>
    </w:p>
    <w:p>
      <w:pPr>
        <w:pStyle w:val="Heading3"/>
      </w:pPr>
      <w:r>
        <w:t>Fraud Engine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Violation Code</w:t>
            </w:r>
          </w:p>
        </w:tc>
      </w:tr>
      <w:tr>
        <w:tc>
          <w:tcPr>
            <w:tcW w:type="dxa" w:w="2880"/>
          </w:tcPr>
          <w:p>
            <w:r>
              <w:t>Per-txn cap</w:t>
            </w:r>
          </w:p>
        </w:tc>
        <w:tc>
          <w:tcPr>
            <w:tcW w:type="dxa" w:w="2880"/>
          </w:tcPr>
          <w:p>
            <w:r>
              <w:t>amount &lt;= ₹50,000 (configurable)</w:t>
            </w:r>
          </w:p>
        </w:tc>
        <w:tc>
          <w:tcPr>
            <w:tcW w:type="dxa" w:w="2880"/>
          </w:tcPr>
          <w:p>
            <w:r>
              <w:t>`AMOUNT_EXCEEDS_LIMIT`</w:t>
            </w:r>
          </w:p>
        </w:tc>
      </w:tr>
      <w:tr>
        <w:tc>
          <w:tcPr>
            <w:tcW w:type="dxa" w:w="2880"/>
          </w:tcPr>
          <w:p>
            <w:r>
              <w:t>Self-pay</w:t>
            </w:r>
          </w:p>
        </w:tc>
        <w:tc>
          <w:tcPr>
            <w:tcW w:type="dxa" w:w="2880"/>
          </w:tcPr>
          <w:p>
            <w:r>
              <w:t>senderUpiId != receiverUpiId</w:t>
            </w:r>
          </w:p>
        </w:tc>
        <w:tc>
          <w:tcPr>
            <w:tcW w:type="dxa" w:w="2880"/>
          </w:tcPr>
          <w:p>
            <w:r>
              <w:t>`SELF_PAYMENT`</w:t>
            </w:r>
          </w:p>
        </w:tc>
      </w:tr>
      <w:tr>
        <w:tc>
          <w:tcPr>
            <w:tcW w:type="dxa" w:w="2880"/>
          </w:tcPr>
          <w:p>
            <w:r>
              <w:t>Daily limit</w:t>
            </w:r>
          </w:p>
        </w:tc>
        <w:tc>
          <w:tcPr>
            <w:tcW w:type="dxa" w:w="2880"/>
          </w:tcPr>
          <w:p>
            <w:r>
              <w:t>total sent today + amount &lt;= ₹10,000</w:t>
            </w:r>
          </w:p>
        </w:tc>
        <w:tc>
          <w:tcPr>
            <w:tcW w:type="dxa" w:w="2880"/>
          </w:tcPr>
          <w:p>
            <w:r>
              <w:t>`DAILY_LIMIT_EXCEEDED`</w:t>
            </w:r>
          </w:p>
        </w:tc>
      </w:tr>
    </w:tbl>
    <w:p>
      <w:pPr>
        <w:spacing w:before="40"/>
      </w:pPr>
    </w:p>
    <w:p>
      <w:pPr>
        <w:pStyle w:val="Heading2"/>
      </w:pPr>
      <w:r>
        <w:t>4. API Gateway (port 8080)</w:t>
      </w:r>
    </w:p>
    <w:p>
      <w:r/>
      <w:r>
        <w:rPr>
          <w:b/>
        </w:rPr>
        <w:t>Purpose:</w:t>
      </w:r>
      <w:r>
        <w:t xml:space="preserve"> Single entry point — JWT validation, rate limiting, routing.</w:t>
      </w:r>
    </w:p>
    <w:p>
      <w:pPr>
        <w:pStyle w:val="Heading3"/>
      </w:pPr>
      <w:r>
        <w:t>Internal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`GatewayConfig.java` (IP key resolver), `ObservabilityConfig.java`</w:t>
            </w:r>
          </w:p>
        </w:tc>
      </w:tr>
      <w:tr>
        <w:tc>
          <w:tcPr>
            <w:tcW w:type="dxa" w:w="4320"/>
          </w:tcPr>
          <w:p>
            <w:r>
              <w:t>Filter</w:t>
            </w:r>
          </w:p>
        </w:tc>
        <w:tc>
          <w:tcPr>
            <w:tcW w:type="dxa" w:w="4320"/>
          </w:tcPr>
          <w:p>
            <w:r>
              <w:t>`JwtAuthFilter.java` (global JWT check)</w:t>
            </w:r>
          </w:p>
        </w:tc>
      </w:tr>
    </w:tbl>
    <w:p>
      <w:pPr>
        <w:pStyle w:val="Heading3"/>
      </w:pPr>
      <w:r>
        <w:t>Route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 Limit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`/auth/**`, `/users/**`</w:t>
            </w:r>
          </w:p>
        </w:tc>
        <w:tc>
          <w:tcPr>
            <w:tcW w:type="dxa" w:w="2160"/>
          </w:tcPr>
          <w:p>
            <w:r>
              <w:t>user-service:8081</w:t>
            </w:r>
          </w:p>
        </w:tc>
        <w:tc>
          <w:tcPr>
            <w:tcW w:type="dxa" w:w="2160"/>
          </w:tcPr>
          <w:p>
            <w:r>
              <w:t>20/s burst 40</w:t>
            </w:r>
          </w:p>
        </w:tc>
        <w:tc>
          <w:tcPr>
            <w:tcW w:type="dxa" w:w="2160"/>
          </w:tcPr>
          <w:p>
            <w:r>
              <w:t>Public (auth) / JWT (users)</w:t>
            </w:r>
          </w:p>
        </w:tc>
      </w:tr>
      <w:tr>
        <w:tc>
          <w:tcPr>
            <w:tcW w:type="dxa" w:w="2160"/>
          </w:tcPr>
          <w:p>
            <w:r>
              <w:t>`/wallet/**` (except `/internal/**`)</w:t>
            </w:r>
          </w:p>
        </w:tc>
        <w:tc>
          <w:tcPr>
            <w:tcW w:type="dxa" w:w="2160"/>
          </w:tcPr>
          <w:p>
            <w:r>
              <w:t>wallet-service:8082</w:t>
            </w:r>
          </w:p>
        </w:tc>
        <w:tc>
          <w:tcPr>
            <w:tcW w:type="dxa" w:w="2160"/>
          </w:tcPr>
          <w:p>
            <w:r>
              <w:t>20/s burst 40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`/transactions/**`</w:t>
            </w:r>
          </w:p>
        </w:tc>
        <w:tc>
          <w:tcPr>
            <w:tcW w:type="dxa" w:w="2160"/>
          </w:tcPr>
          <w:p>
            <w:r>
              <w:t>transaction-service:8083</w:t>
            </w:r>
          </w:p>
        </w:tc>
        <w:tc>
          <w:tcPr>
            <w:tcW w:type="dxa" w:w="2160"/>
          </w:tcPr>
          <w:p>
            <w:r>
              <w:t>10/s burst 20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`/wallet/internal/**`</w:t>
            </w:r>
          </w:p>
        </w:tc>
        <w:tc>
          <w:tcPr>
            <w:tcW w:type="dxa" w:w="2160"/>
          </w:tcPr>
          <w:p>
            <w:r>
              <w:t>**BLOCKED** by Gateway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Gateway Request Flow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Gateway Request Flow]</w:t>
        <w:br/>
        <w:t>Prompt: Create a gateway request flow showing the data flow between components.</w:t>
        <w:br/>
        <w:t>Include these elements: Redis, POST, JWT, →.</w:t>
        <w:br/>
      </w:r>
    </w:p>
    <w:p>
      <w:pPr>
        <w:spacing w:before="40"/>
      </w:pPr>
    </w:p>
    <w:p>
      <w:pPr>
        <w:pStyle w:val="Heading2"/>
      </w:pPr>
      <w:r>
        <w:t>5. Notification Service (port 8084)</w:t>
      </w:r>
    </w:p>
    <w:p>
      <w:r/>
      <w:r>
        <w:rPr>
          <w:b/>
        </w:rPr>
        <w:t>Purpose:</w:t>
      </w:r>
      <w:r>
        <w:t xml:space="preserve"> Kafka consumer — sends SMS/email alerts for transactions and user events.</w:t>
      </w:r>
    </w:p>
    <w:p>
      <w:pPr>
        <w:pStyle w:val="Heading3"/>
      </w:pPr>
      <w:r>
        <w:t>Internal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4320"/>
          </w:tcPr>
          <w:p>
            <w:r>
              <w:t>Kafka</w:t>
            </w:r>
          </w:p>
        </w:tc>
        <w:tc>
          <w:tcPr>
            <w:tcW w:type="dxa" w:w="4320"/>
          </w:tcPr>
          <w:p>
            <w:r>
              <w:t>`TransactionEventListener.java`, `UserCreatedListener.java`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`NotificationService.java` (mock — logs to console)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`ObservabilityConfig.java`</w:t>
            </w:r>
          </w:p>
        </w:tc>
      </w:tr>
    </w:tbl>
    <w:p>
      <w:pPr>
        <w:pStyle w:val="Heading3"/>
      </w:pPr>
      <w:r>
        <w:t>Kafka Topics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Consumer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`user.created`</w:t>
            </w:r>
          </w:p>
        </w:tc>
        <w:tc>
          <w:tcPr>
            <w:tcW w:type="dxa" w:w="2160"/>
          </w:tcPr>
          <w:p>
            <w:r>
              <w:t>User Service</w:t>
            </w:r>
          </w:p>
        </w:tc>
        <w:tc>
          <w:tcPr>
            <w:tcW w:type="dxa" w:w="2160"/>
          </w:tcPr>
          <w:p>
            <w:r>
              <w:t>Wallet Service, Notification Service</w:t>
            </w:r>
          </w:p>
        </w:tc>
        <w:tc>
          <w:tcPr>
            <w:tcW w:type="dxa" w:w="2160"/>
          </w:tcPr>
          <w:p>
            <w:r>
              <w:t>Auto-create wallet + welcome SMS</w:t>
            </w:r>
          </w:p>
        </w:tc>
      </w:tr>
      <w:tr>
        <w:tc>
          <w:tcPr>
            <w:tcW w:type="dxa" w:w="2160"/>
          </w:tcPr>
          <w:p>
            <w:r>
              <w:t>`txn.completed`</w:t>
            </w:r>
          </w:p>
        </w:tc>
        <w:tc>
          <w:tcPr>
            <w:tcW w:type="dxa" w:w="2160"/>
          </w:tcPr>
          <w:p>
            <w:r>
              <w:t>Transaction Service</w:t>
            </w:r>
          </w:p>
        </w:tc>
        <w:tc>
          <w:tcPr>
            <w:tcW w:type="dxa" w:w="2160"/>
          </w:tcPr>
          <w:p>
            <w:r>
              <w:t>Notification Service</w:t>
            </w:r>
          </w:p>
        </w:tc>
        <w:tc>
          <w:tcPr>
            <w:tcW w:type="dxa" w:w="2160"/>
          </w:tcPr>
          <w:p>
            <w:r>
              <w:t>Debit/credit alerts</w:t>
            </w:r>
          </w:p>
        </w:tc>
      </w:tr>
      <w:tr>
        <w:tc>
          <w:tcPr>
            <w:tcW w:type="dxa" w:w="2160"/>
          </w:tcPr>
          <w:p>
            <w:r>
              <w:t>`txn.failed`</w:t>
            </w:r>
          </w:p>
        </w:tc>
        <w:tc>
          <w:tcPr>
            <w:tcW w:type="dxa" w:w="2160"/>
          </w:tcPr>
          <w:p>
            <w:r>
              <w:t>Transaction Service</w:t>
            </w:r>
          </w:p>
        </w:tc>
        <w:tc>
          <w:tcPr>
            <w:tcW w:type="dxa" w:w="2160"/>
          </w:tcPr>
          <w:p>
            <w:r>
              <w:t>Notification Service</w:t>
            </w:r>
          </w:p>
        </w:tc>
        <w:tc>
          <w:tcPr>
            <w:tcW w:type="dxa" w:w="2160"/>
          </w:tcPr>
          <w:p>
            <w:r>
              <w:t>Failure alerts</w:t>
            </w:r>
          </w:p>
        </w:tc>
      </w:tr>
    </w:tbl>
    <w:p>
      <w:pPr>
        <w:spacing w:before="40"/>
      </w:pPr>
    </w:p>
    <w:p>
      <w:pPr>
        <w:pStyle w:val="Heading2"/>
      </w:pPr>
      <w:r>
        <w:t>Database Schema</w:t>
      </w:r>
    </w:p>
    <w:p>
      <w:pPr>
        <w:pStyle w:val="Heading3"/>
      </w:pPr>
      <w:r>
        <w:t>PostgreSQL — 3 Databases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system components.</w:t>
        <w:br/>
      </w:r>
    </w:p>
    <w:p>
      <w:pPr>
        <w:spacing w:before="40"/>
      </w:pPr>
    </w:p>
    <w:p>
      <w:pPr>
        <w:pStyle w:val="Heading2"/>
      </w:pPr>
      <w:r>
        <w:t>Infrastructure (AWS)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Redis, HTTP, DB, →.</w:t>
        <w:br/>
      </w:r>
    </w:p>
    <w:p>
      <w:pPr>
        <w:spacing w:before="40"/>
      </w:pPr>
    </w:p>
    <w:p>
      <w:pPr>
        <w:pStyle w:val="Heading2"/>
      </w:pPr>
      <w:r>
        <w:t>Complete Sequence Diagram (Text)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Feign, Redis, Kafka, POST, SMS, JWT, →.</w:t>
        <w:br/>
      </w:r>
    </w:p>
    <w:p>
      <w:pPr>
        <w:spacing w:before="40"/>
      </w:pPr>
    </w:p>
    <w:p>
      <w:pPr>
        <w:pStyle w:val="Heading2"/>
      </w:pPr>
      <w:r>
        <w:t>Metrics &amp;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</w:tr>
      <w:tr>
        <w:tc>
          <w:tcPr>
            <w:tcW w:type="dxa" w:w="2160"/>
          </w:tcPr>
          <w:p>
            <w:r>
              <w:t>`upi.payments.count`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status=[SUCCESS,FAILED,REPLAYED]</w:t>
            </w:r>
          </w:p>
        </w:tc>
        <w:tc>
          <w:tcPr>
            <w:tcW w:type="dxa" w:w="2160"/>
          </w:tcPr>
          <w:p>
            <w:r>
              <w:t>transaction-service</w:t>
            </w:r>
          </w:p>
        </w:tc>
      </w:tr>
      <w:tr>
        <w:tc>
          <w:tcPr>
            <w:tcW w:type="dxa" w:w="2160"/>
          </w:tcPr>
          <w:p>
            <w:r>
              <w:t>`upi.payments.latency`</w:t>
            </w:r>
          </w:p>
        </w:tc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status=[SUCCESS,FAILED,REPLAYED]</w:t>
            </w:r>
          </w:p>
        </w:tc>
        <w:tc>
          <w:tcPr>
            <w:tcW w:type="dxa" w:w="2160"/>
          </w:tcPr>
          <w:p>
            <w:r>
              <w:t>transaction-service</w:t>
            </w:r>
          </w:p>
        </w:tc>
      </w:tr>
      <w:tr>
        <w:tc>
          <w:tcPr>
            <w:tcW w:type="dxa" w:w="2160"/>
          </w:tcPr>
          <w:p>
            <w:r>
              <w:t>`wallet.creations.count`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wallet-service</w:t>
            </w:r>
          </w:p>
        </w:tc>
      </w:tr>
      <w:tr>
        <w:tc>
          <w:tcPr>
            <w:tcW w:type="dxa" w:w="2160"/>
          </w:tcPr>
          <w:p>
            <w:r>
              <w:t>`wallet.topups.count`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wallet-service</w:t>
            </w:r>
          </w:p>
        </w:tc>
      </w:tr>
      <w:tr>
        <w:tc>
          <w:tcPr>
            <w:tcW w:type="dxa" w:w="2160"/>
          </w:tcPr>
          <w:p>
            <w:r>
              <w:t>`wallet.transfers.count`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wallet-service</w:t>
            </w:r>
          </w:p>
        </w:tc>
      </w:tr>
      <w:tr>
        <w:tc>
          <w:tcPr>
            <w:tcW w:type="dxa" w:w="2160"/>
          </w:tcPr>
          <w:p>
            <w:r>
              <w:t>`wallet.transfers.amount`</w:t>
            </w:r>
          </w:p>
        </w:tc>
        <w:tc>
          <w:tcPr>
            <w:tcW w:type="dxa" w:w="2160"/>
          </w:tcPr>
          <w:p>
            <w:r>
              <w:t>Counter</w:t>
            </w:r>
          </w:p>
        </w:tc>
        <w:tc>
          <w:tcPr>
            <w:tcW w:type="dxa" w:w="2160"/>
          </w:tcPr>
          <w:p>
            <w:r>
              <w:t>currency=INR</w:t>
            </w:r>
          </w:p>
        </w:tc>
        <w:tc>
          <w:tcPr>
            <w:tcW w:type="dxa" w:w="2160"/>
          </w:tcPr>
          <w:p>
            <w:r>
              <w:t>wallet-service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