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9C" w:rsidRPr="00C0169C" w:rsidRDefault="00C0169C" w:rsidP="00BD7D6C">
      <w:pPr>
        <w:spacing w:after="0" w:line="240" w:lineRule="auto"/>
        <w:rPr>
          <w:rFonts w:ascii="Bookman Old Style" w:eastAsia="Times New Roman" w:hAnsi="Bookman Old Style" w:cs="Times New Roman"/>
          <w:b/>
          <w:sz w:val="24"/>
          <w:szCs w:val="18"/>
        </w:rPr>
      </w:pPr>
      <w:r>
        <w:rPr>
          <w:rFonts w:ascii="Bookman Old Style" w:eastAsia="Times New Roman" w:hAnsi="Bookman Old Style" w:cs="Times New Roman"/>
          <w:b/>
          <w:noProof/>
          <w:sz w:val="24"/>
          <w:szCs w:val="18"/>
        </w:rPr>
        <w:drawing>
          <wp:anchor distT="0" distB="0" distL="114300" distR="114300" simplePos="0" relativeHeight="251658240" behindDoc="0" locked="0" layoutInCell="1" allowOverlap="1">
            <wp:simplePos x="0" y="0"/>
            <wp:positionH relativeFrom="column">
              <wp:posOffset>5636260</wp:posOffset>
            </wp:positionH>
            <wp:positionV relativeFrom="paragraph">
              <wp:posOffset>-64770</wp:posOffset>
            </wp:positionV>
            <wp:extent cx="1008380" cy="1292860"/>
            <wp:effectExtent l="38100" t="19050" r="20320" b="21590"/>
            <wp:wrapThrough wrapText="bothSides">
              <wp:wrapPolygon edited="0">
                <wp:start x="-816" y="-318"/>
                <wp:lineTo x="-816" y="21961"/>
                <wp:lineTo x="22035" y="21961"/>
                <wp:lineTo x="22035" y="-318"/>
                <wp:lineTo x="-816" y="-318"/>
              </wp:wrapPolygon>
            </wp:wrapThrough>
            <wp:docPr id="1" name="Picture 1" descr="C:\Users\Aakif Ghayas\Desktop\NIRUPAM\IMG-20190426-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kif Ghayas\Desktop\NIRUPAM\IMG-20190426-WA0006.jpg"/>
                    <pic:cNvPicPr>
                      <a:picLocks noChangeAspect="1" noChangeArrowheads="1"/>
                    </pic:cNvPicPr>
                  </pic:nvPicPr>
                  <pic:blipFill>
                    <a:blip r:embed="rId7" cstate="print"/>
                    <a:srcRect/>
                    <a:stretch>
                      <a:fillRect/>
                    </a:stretch>
                  </pic:blipFill>
                  <pic:spPr bwMode="auto">
                    <a:xfrm>
                      <a:off x="0" y="0"/>
                      <a:ext cx="1008380" cy="1292860"/>
                    </a:xfrm>
                    <a:prstGeom prst="rect">
                      <a:avLst/>
                    </a:prstGeom>
                    <a:noFill/>
                    <a:ln w="12700">
                      <a:solidFill>
                        <a:schemeClr val="tx1">
                          <a:lumMod val="95000"/>
                          <a:lumOff val="5000"/>
                        </a:schemeClr>
                      </a:solidFill>
                      <a:miter lim="800000"/>
                      <a:headEnd/>
                      <a:tailEnd/>
                    </a:ln>
                  </pic:spPr>
                </pic:pic>
              </a:graphicData>
            </a:graphic>
          </wp:anchor>
        </w:drawing>
      </w:r>
      <w:proofErr w:type="spellStart"/>
      <w:r w:rsidRPr="00C0169C">
        <w:rPr>
          <w:rFonts w:ascii="Bookman Old Style" w:eastAsia="Times New Roman" w:hAnsi="Bookman Old Style" w:cs="Times New Roman"/>
          <w:b/>
          <w:sz w:val="24"/>
          <w:szCs w:val="18"/>
        </w:rPr>
        <w:t>Nirupam</w:t>
      </w:r>
      <w:proofErr w:type="spellEnd"/>
      <w:r w:rsidRPr="00C0169C">
        <w:rPr>
          <w:rFonts w:ascii="Bookman Old Style" w:eastAsia="Times New Roman" w:hAnsi="Bookman Old Style" w:cs="Times New Roman"/>
          <w:b/>
          <w:sz w:val="24"/>
          <w:szCs w:val="18"/>
        </w:rPr>
        <w:t xml:space="preserve"> Thakur</w:t>
      </w:r>
    </w:p>
    <w:p w:rsidR="00C0169C" w:rsidRPr="00C0169C" w:rsidRDefault="00C0169C" w:rsidP="00C0169C">
      <w:pPr>
        <w:spacing w:after="0" w:line="240" w:lineRule="auto"/>
        <w:rPr>
          <w:rFonts w:ascii="Times New Roman" w:eastAsia="Times New Roman" w:hAnsi="Times New Roman" w:cs="Times New Roman"/>
          <w:sz w:val="20"/>
          <w:szCs w:val="18"/>
        </w:rPr>
      </w:pPr>
      <w:r w:rsidRPr="00C0169C">
        <w:rPr>
          <w:rFonts w:ascii="Times New Roman" w:eastAsia="Times New Roman" w:hAnsi="Times New Roman" w:cs="Times New Roman"/>
          <w:sz w:val="20"/>
          <w:szCs w:val="18"/>
        </w:rPr>
        <w:t>Phone: (+91) 9883980203</w:t>
      </w:r>
    </w:p>
    <w:p w:rsidR="00C0169C" w:rsidRPr="00C0169C" w:rsidRDefault="00C0169C" w:rsidP="00C0169C">
      <w:pPr>
        <w:spacing w:after="0" w:line="240" w:lineRule="auto"/>
        <w:rPr>
          <w:rFonts w:ascii="Times New Roman" w:eastAsia="Times New Roman" w:hAnsi="Times New Roman" w:cs="Times New Roman"/>
          <w:color w:val="000000"/>
          <w:sz w:val="20"/>
          <w:szCs w:val="18"/>
        </w:rPr>
      </w:pPr>
      <w:r w:rsidRPr="00C0169C">
        <w:rPr>
          <w:rFonts w:ascii="Times New Roman" w:eastAsia="Times New Roman" w:hAnsi="Times New Roman" w:cs="Times New Roman"/>
          <w:color w:val="000000"/>
          <w:sz w:val="20"/>
          <w:szCs w:val="18"/>
        </w:rPr>
        <w:t xml:space="preserve">E-mail: </w:t>
      </w:r>
      <w:hyperlink r:id="rId8" w:history="1">
        <w:r w:rsidRPr="00C0169C">
          <w:rPr>
            <w:rStyle w:val="Hyperlink"/>
            <w:rFonts w:ascii="Times New Roman" w:eastAsia="Times New Roman" w:hAnsi="Times New Roman" w:cs="Times New Roman"/>
            <w:sz w:val="20"/>
            <w:szCs w:val="18"/>
          </w:rPr>
          <w:t>nirupamthakur4@gmail.com</w:t>
        </w:r>
      </w:hyperlink>
      <w:r w:rsidRPr="00C0169C">
        <w:rPr>
          <w:rFonts w:ascii="Times New Roman" w:eastAsia="Times New Roman" w:hAnsi="Times New Roman" w:cs="Times New Roman"/>
          <w:color w:val="000000"/>
          <w:sz w:val="20"/>
          <w:szCs w:val="18"/>
        </w:rPr>
        <w:t xml:space="preserve"> </w:t>
      </w:r>
    </w:p>
    <w:p w:rsidR="00C0169C" w:rsidRDefault="00C0169C" w:rsidP="00CB568F">
      <w:pPr>
        <w:spacing w:after="120" w:line="240" w:lineRule="auto"/>
        <w:rPr>
          <w:rFonts w:ascii="Times New Roman" w:eastAsia="Times New Roman" w:hAnsi="Times New Roman" w:cs="Times New Roman"/>
          <w:color w:val="000000"/>
          <w:sz w:val="20"/>
          <w:szCs w:val="18"/>
        </w:rPr>
      </w:pPr>
      <w:r w:rsidRPr="00C0169C">
        <w:rPr>
          <w:rFonts w:ascii="Times New Roman" w:eastAsia="Times New Roman" w:hAnsi="Times New Roman" w:cs="Times New Roman"/>
          <w:color w:val="000000"/>
          <w:sz w:val="20"/>
          <w:szCs w:val="18"/>
        </w:rPr>
        <w:t xml:space="preserve">Current Address: 14B, </w:t>
      </w:r>
      <w:proofErr w:type="spellStart"/>
      <w:r w:rsidRPr="00C0169C">
        <w:rPr>
          <w:rFonts w:ascii="Times New Roman" w:eastAsia="Times New Roman" w:hAnsi="Times New Roman" w:cs="Times New Roman"/>
          <w:color w:val="000000"/>
          <w:sz w:val="20"/>
          <w:szCs w:val="18"/>
        </w:rPr>
        <w:t>Motappa</w:t>
      </w:r>
      <w:proofErr w:type="spellEnd"/>
      <w:r w:rsidRPr="00C0169C">
        <w:rPr>
          <w:rFonts w:ascii="Times New Roman" w:eastAsia="Times New Roman" w:hAnsi="Times New Roman" w:cs="Times New Roman"/>
          <w:color w:val="000000"/>
          <w:sz w:val="20"/>
          <w:szCs w:val="18"/>
        </w:rPr>
        <w:t xml:space="preserve"> layout, </w:t>
      </w:r>
      <w:proofErr w:type="spellStart"/>
      <w:r w:rsidRPr="00C0169C">
        <w:rPr>
          <w:rFonts w:ascii="Times New Roman" w:eastAsia="Times New Roman" w:hAnsi="Times New Roman" w:cs="Times New Roman"/>
          <w:color w:val="000000"/>
          <w:sz w:val="20"/>
          <w:szCs w:val="18"/>
        </w:rPr>
        <w:t>Mahadevapura</w:t>
      </w:r>
      <w:proofErr w:type="spellEnd"/>
      <w:r w:rsidRPr="00C0169C">
        <w:rPr>
          <w:rFonts w:ascii="Times New Roman" w:eastAsia="Times New Roman" w:hAnsi="Times New Roman" w:cs="Times New Roman"/>
          <w:color w:val="000000"/>
          <w:sz w:val="20"/>
          <w:szCs w:val="18"/>
        </w:rPr>
        <w:t xml:space="preserve"> Bangalore-56004</w:t>
      </w:r>
      <w:r>
        <w:rPr>
          <w:rFonts w:ascii="Times New Roman" w:eastAsia="Times New Roman" w:hAnsi="Times New Roman" w:cs="Times New Roman"/>
          <w:color w:val="000000"/>
          <w:sz w:val="20"/>
          <w:szCs w:val="18"/>
        </w:rPr>
        <w:t xml:space="preserve">8 </w:t>
      </w:r>
    </w:p>
    <w:tbl>
      <w:tblPr>
        <w:tblStyle w:val="TableGrid"/>
        <w:tblW w:w="0" w:type="auto"/>
        <w:shd w:val="solid" w:color="C6D9F1" w:themeColor="text2" w:themeTint="33" w:fill="auto"/>
        <w:tblLook w:val="04A0" w:firstRow="1" w:lastRow="0" w:firstColumn="1" w:lastColumn="0" w:noHBand="0" w:noVBand="1"/>
      </w:tblPr>
      <w:tblGrid>
        <w:gridCol w:w="8825"/>
      </w:tblGrid>
      <w:tr w:rsidR="00C0169C" w:rsidRPr="00C0169C" w:rsidTr="0023646D">
        <w:tc>
          <w:tcPr>
            <w:tcW w:w="8825" w:type="dxa"/>
            <w:shd w:val="solid" w:color="C6D9F1" w:themeColor="text2" w:themeTint="33" w:fill="auto"/>
          </w:tcPr>
          <w:p w:rsidR="00C0169C" w:rsidRPr="00C0169C" w:rsidRDefault="00C0169C" w:rsidP="00C0169C">
            <w:pPr>
              <w:rPr>
                <w:rFonts w:ascii="Bookman Old Style" w:eastAsia="Times New Roman" w:hAnsi="Bookman Old Style" w:cs="Times New Roman"/>
                <w:b/>
                <w:color w:val="000000"/>
                <w:sz w:val="20"/>
                <w:szCs w:val="18"/>
              </w:rPr>
            </w:pPr>
            <w:r w:rsidRPr="00C0169C">
              <w:rPr>
                <w:rFonts w:ascii="Bookman Old Style" w:eastAsia="Times New Roman" w:hAnsi="Bookman Old Style" w:cs="Times New Roman"/>
                <w:b/>
                <w:color w:val="000000"/>
                <w:sz w:val="20"/>
                <w:szCs w:val="18"/>
              </w:rPr>
              <w:t>Career Objective:</w:t>
            </w:r>
          </w:p>
        </w:tc>
      </w:tr>
    </w:tbl>
    <w:p w:rsidR="00C0169C" w:rsidRDefault="0023646D" w:rsidP="00404BDF">
      <w:pPr>
        <w:spacing w:after="0" w:line="240" w:lineRule="auto"/>
        <w:jc w:val="both"/>
        <w:rPr>
          <w:rFonts w:ascii="Times New Roman" w:eastAsia="Times New Roman" w:hAnsi="Times New Roman" w:cs="Times New Roman"/>
          <w:color w:val="000000"/>
          <w:sz w:val="20"/>
          <w:szCs w:val="18"/>
        </w:rPr>
      </w:pPr>
      <w:r w:rsidRPr="0023646D">
        <w:rPr>
          <w:rFonts w:ascii="Times New Roman" w:eastAsia="Times New Roman" w:hAnsi="Times New Roman" w:cs="Times New Roman"/>
          <w:color w:val="000000"/>
          <w:sz w:val="20"/>
          <w:szCs w:val="18"/>
        </w:rPr>
        <w:t>To work in a challenging and competitive environment that provides an opportunity to exploit my skills and knowledge and to contribute my best towards organization’s success.</w:t>
      </w:r>
    </w:p>
    <w:p w:rsidR="00404BDF" w:rsidRPr="00404BDF" w:rsidRDefault="00404BDF" w:rsidP="00404BDF">
      <w:pPr>
        <w:spacing w:after="120" w:line="240" w:lineRule="auto"/>
        <w:jc w:val="both"/>
        <w:rPr>
          <w:rFonts w:ascii="Times New Roman" w:eastAsia="Times New Roman" w:hAnsi="Times New Roman" w:cs="Times New Roman"/>
          <w:color w:val="000000"/>
          <w:sz w:val="20"/>
          <w:szCs w:val="18"/>
        </w:rPr>
      </w:pPr>
      <w:r w:rsidRPr="00404BDF">
        <w:rPr>
          <w:rFonts w:ascii="Times New Roman" w:eastAsia="Times New Roman" w:hAnsi="Times New Roman" w:cs="Times New Roman"/>
          <w:color w:val="000000"/>
          <w:sz w:val="20"/>
          <w:szCs w:val="18"/>
        </w:rPr>
        <w:t>Test Engineer | Web App testing| Automation Testing | Selenium |Core Java |</w:t>
      </w:r>
      <w:proofErr w:type="spellStart"/>
      <w:r w:rsidRPr="00404BDF">
        <w:rPr>
          <w:rFonts w:ascii="Times New Roman" w:eastAsia="Times New Roman" w:hAnsi="Times New Roman" w:cs="Times New Roman"/>
          <w:color w:val="000000"/>
          <w:sz w:val="20"/>
          <w:szCs w:val="18"/>
        </w:rPr>
        <w:t>TestNG</w:t>
      </w:r>
      <w:proofErr w:type="spellEnd"/>
      <w:r w:rsidRPr="00404BDF">
        <w:rPr>
          <w:rFonts w:ascii="Times New Roman" w:eastAsia="Times New Roman" w:hAnsi="Times New Roman" w:cs="Times New Roman"/>
          <w:color w:val="000000"/>
          <w:sz w:val="20"/>
          <w:szCs w:val="18"/>
        </w:rPr>
        <w:t xml:space="preserve"> |</w:t>
      </w:r>
      <w:proofErr w:type="spellStart"/>
      <w:r w:rsidRPr="00404BDF">
        <w:rPr>
          <w:rFonts w:ascii="Times New Roman" w:eastAsia="Times New Roman" w:hAnsi="Times New Roman" w:cs="Times New Roman"/>
          <w:color w:val="000000"/>
          <w:sz w:val="20"/>
          <w:szCs w:val="18"/>
        </w:rPr>
        <w:t>WebDriver</w:t>
      </w:r>
      <w:proofErr w:type="spellEnd"/>
      <w:r w:rsidRPr="00404BDF">
        <w:rPr>
          <w:rFonts w:ascii="Times New Roman" w:eastAsia="Times New Roman" w:hAnsi="Times New Roman" w:cs="Times New Roman"/>
          <w:color w:val="000000"/>
          <w:sz w:val="20"/>
          <w:szCs w:val="18"/>
        </w:rPr>
        <w:t xml:space="preserve"> | Manual Testing| SQL| Core Banking| Retail Banking| CRM |</w:t>
      </w:r>
    </w:p>
    <w:tbl>
      <w:tblPr>
        <w:tblStyle w:val="TableGrid"/>
        <w:tblW w:w="0" w:type="auto"/>
        <w:shd w:val="solid" w:color="C6D9F1" w:themeColor="text2" w:themeTint="33" w:fill="auto"/>
        <w:tblLook w:val="04A0" w:firstRow="1" w:lastRow="0" w:firstColumn="1" w:lastColumn="0" w:noHBand="0" w:noVBand="1"/>
      </w:tblPr>
      <w:tblGrid>
        <w:gridCol w:w="10683"/>
      </w:tblGrid>
      <w:tr w:rsidR="00C0169C" w:rsidRPr="00C0169C" w:rsidTr="00C0169C">
        <w:tc>
          <w:tcPr>
            <w:tcW w:w="10683" w:type="dxa"/>
            <w:shd w:val="solid" w:color="C6D9F1" w:themeColor="text2" w:themeTint="33" w:fill="auto"/>
          </w:tcPr>
          <w:p w:rsidR="00C0169C" w:rsidRPr="00C0169C" w:rsidRDefault="00C0169C" w:rsidP="00C0169C">
            <w:pPr>
              <w:rPr>
                <w:rFonts w:ascii="Bookman Old Style" w:eastAsia="Times New Roman" w:hAnsi="Bookman Old Style" w:cs="Times New Roman"/>
                <w:b/>
                <w:color w:val="000000"/>
                <w:sz w:val="20"/>
                <w:szCs w:val="18"/>
              </w:rPr>
            </w:pPr>
            <w:r w:rsidRPr="00C0169C">
              <w:rPr>
                <w:rFonts w:ascii="Bookman Old Style" w:eastAsia="Times New Roman" w:hAnsi="Bookman Old Style" w:cs="Times New Roman"/>
                <w:b/>
                <w:color w:val="000000"/>
                <w:sz w:val="20"/>
                <w:szCs w:val="18"/>
              </w:rPr>
              <w:t>Professional Summary:</w:t>
            </w:r>
          </w:p>
        </w:tc>
      </w:tr>
    </w:tbl>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000000"/>
          <w:sz w:val="20"/>
          <w:szCs w:val="18"/>
        </w:rPr>
      </w:pPr>
      <w:r w:rsidRPr="00C0169C">
        <w:rPr>
          <w:rFonts w:ascii="Times New Roman" w:eastAsia="Times New Roman" w:hAnsi="Times New Roman" w:cs="Times New Roman"/>
          <w:color w:val="000000"/>
          <w:sz w:val="20"/>
          <w:szCs w:val="18"/>
        </w:rPr>
        <w:t xml:space="preserve">2.7 </w:t>
      </w:r>
      <w:proofErr w:type="spellStart"/>
      <w:r w:rsidRPr="00C0169C">
        <w:rPr>
          <w:rFonts w:ascii="Times New Roman" w:eastAsia="Times New Roman" w:hAnsi="Times New Roman" w:cs="Times New Roman"/>
          <w:color w:val="000000"/>
          <w:sz w:val="20"/>
          <w:szCs w:val="18"/>
        </w:rPr>
        <w:t>years experience</w:t>
      </w:r>
      <w:proofErr w:type="spellEnd"/>
      <w:r w:rsidRPr="00C0169C">
        <w:rPr>
          <w:rFonts w:ascii="Times New Roman" w:eastAsia="Times New Roman" w:hAnsi="Times New Roman" w:cs="Times New Roman"/>
          <w:color w:val="000000"/>
          <w:sz w:val="20"/>
          <w:szCs w:val="18"/>
        </w:rPr>
        <w:t xml:space="preserve"> as in QA management, Manual testing.</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shd w:val="clear" w:color="auto" w:fill="FFFFFF"/>
        </w:rPr>
        <w:t xml:space="preserve">Automating Web Application Testing using Selenium Web Driver with </w:t>
      </w:r>
      <w:proofErr w:type="spellStart"/>
      <w:r w:rsidRPr="00C0169C">
        <w:rPr>
          <w:rFonts w:ascii="Times New Roman" w:eastAsia="Times New Roman" w:hAnsi="Times New Roman" w:cs="Times New Roman"/>
          <w:sz w:val="20"/>
          <w:szCs w:val="18"/>
          <w:shd w:val="clear" w:color="auto" w:fill="FFFFFF"/>
        </w:rPr>
        <w:t>TestNG</w:t>
      </w:r>
      <w:proofErr w:type="spellEnd"/>
      <w:r w:rsidRPr="00C0169C">
        <w:rPr>
          <w:rFonts w:ascii="Times New Roman" w:eastAsia="Times New Roman" w:hAnsi="Times New Roman" w:cs="Times New Roman"/>
          <w:sz w:val="20"/>
          <w:szCs w:val="18"/>
          <w:shd w:val="clear" w:color="auto" w:fill="FFFFFF"/>
        </w:rPr>
        <w:t xml:space="preserve"> framework.</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shd w:val="clear" w:color="auto" w:fill="FFFFFF"/>
        </w:rPr>
        <w:t xml:space="preserve">Writing Test cases using Element locators, </w:t>
      </w:r>
      <w:proofErr w:type="spellStart"/>
      <w:r w:rsidRPr="00C0169C">
        <w:rPr>
          <w:rFonts w:ascii="Times New Roman" w:eastAsia="Times New Roman" w:hAnsi="Times New Roman" w:cs="Times New Roman"/>
          <w:sz w:val="20"/>
          <w:szCs w:val="18"/>
          <w:shd w:val="clear" w:color="auto" w:fill="FFFFFF"/>
        </w:rPr>
        <w:t>WebDriver</w:t>
      </w:r>
      <w:proofErr w:type="spellEnd"/>
      <w:r w:rsidRPr="00C0169C">
        <w:rPr>
          <w:rFonts w:ascii="Times New Roman" w:eastAsia="Times New Roman" w:hAnsi="Times New Roman" w:cs="Times New Roman"/>
          <w:sz w:val="20"/>
          <w:szCs w:val="18"/>
          <w:shd w:val="clear" w:color="auto" w:fill="FFFFFF"/>
        </w:rPr>
        <w:t xml:space="preserve"> methods, Java programming features and </w:t>
      </w:r>
      <w:proofErr w:type="spellStart"/>
      <w:r w:rsidRPr="00C0169C">
        <w:rPr>
          <w:rFonts w:ascii="Times New Roman" w:eastAsia="Times New Roman" w:hAnsi="Times New Roman" w:cs="Times New Roman"/>
          <w:sz w:val="20"/>
          <w:szCs w:val="18"/>
          <w:shd w:val="clear" w:color="auto" w:fill="FFFFFF"/>
        </w:rPr>
        <w:t>TestNG</w:t>
      </w:r>
      <w:proofErr w:type="spellEnd"/>
      <w:r w:rsidRPr="00C0169C">
        <w:rPr>
          <w:rFonts w:ascii="Times New Roman" w:eastAsia="Times New Roman" w:hAnsi="Times New Roman" w:cs="Times New Roman"/>
          <w:sz w:val="20"/>
          <w:szCs w:val="18"/>
          <w:shd w:val="clear" w:color="auto" w:fill="FFFFFF"/>
        </w:rPr>
        <w:t xml:space="preserve"> Annotations.</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000000"/>
          <w:sz w:val="20"/>
          <w:szCs w:val="18"/>
        </w:rPr>
      </w:pPr>
      <w:r w:rsidRPr="00C0169C">
        <w:rPr>
          <w:rFonts w:ascii="Times New Roman" w:eastAsia="Times New Roman" w:hAnsi="Times New Roman" w:cs="Times New Roman"/>
          <w:color w:val="000000"/>
          <w:sz w:val="20"/>
          <w:szCs w:val="18"/>
          <w:shd w:val="clear" w:color="auto" w:fill="FFFFFF"/>
        </w:rPr>
        <w:t xml:space="preserve">Having solid understanding of Test Planning, Test Design, Test Execution and Defect Reporting &amp; Tracking </w:t>
      </w:r>
      <w:r w:rsidRPr="00C0169C">
        <w:rPr>
          <w:rFonts w:ascii="Times New Roman" w:eastAsia="Times New Roman" w:hAnsi="Times New Roman" w:cs="Times New Roman"/>
          <w:color w:val="000000"/>
          <w:sz w:val="20"/>
          <w:szCs w:val="18"/>
        </w:rPr>
        <w:t>Understanding Business requirements and deriving test scenarios and writing test cases.</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000000"/>
          <w:sz w:val="20"/>
          <w:szCs w:val="18"/>
        </w:rPr>
      </w:pPr>
      <w:r w:rsidRPr="00C0169C">
        <w:rPr>
          <w:rFonts w:ascii="Times New Roman" w:eastAsia="Times New Roman" w:hAnsi="Times New Roman" w:cs="Times New Roman"/>
          <w:color w:val="000000"/>
          <w:sz w:val="20"/>
          <w:szCs w:val="18"/>
          <w:shd w:val="clear" w:color="auto" w:fill="FFFFFF"/>
        </w:rPr>
        <w:t>Expertise in Understanding and Analyzing Test Requirements, Tracking changes and maintenance of Test Requirements.</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000000"/>
          <w:sz w:val="20"/>
          <w:szCs w:val="18"/>
        </w:rPr>
      </w:pPr>
      <w:r w:rsidRPr="00C0169C">
        <w:rPr>
          <w:rFonts w:ascii="Times New Roman" w:eastAsia="Times New Roman" w:hAnsi="Times New Roman" w:cs="Times New Roman"/>
          <w:color w:val="000000"/>
          <w:sz w:val="20"/>
          <w:szCs w:val="18"/>
          <w:shd w:val="clear" w:color="auto" w:fill="FFFFFF"/>
        </w:rPr>
        <w:t>Well acquainted with all phases of SDLC and STLC</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shd w:val="clear" w:color="auto" w:fill="FFFFFF"/>
        </w:rPr>
        <w:t>Good in Test Automation using Selenium Tools.</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shd w:val="clear" w:color="auto" w:fill="FFFFFF"/>
        </w:rPr>
        <w:t>Executing Test Cases and reporting defects.</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shd w:val="clear" w:color="auto" w:fill="FFFFFF"/>
        </w:rPr>
        <w:t xml:space="preserve">Good Experience in </w:t>
      </w:r>
      <w:r w:rsidRPr="00C0169C">
        <w:rPr>
          <w:rFonts w:ascii="Times New Roman" w:eastAsia="Times New Roman" w:hAnsi="Times New Roman" w:cs="Times New Roman"/>
          <w:sz w:val="20"/>
          <w:szCs w:val="18"/>
        </w:rPr>
        <w:t>Data preparation, Test Execution, Test Script, Defect tracking &amp; Defect review meetings.</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shd w:val="clear" w:color="auto" w:fill="FFFFFF"/>
        </w:rPr>
        <w:t>Strong Experience Banking, Marketing and Advertisement.</w:t>
      </w:r>
    </w:p>
    <w:p w:rsidR="00C0169C" w:rsidRPr="00C0169C" w:rsidRDefault="00C0169C" w:rsidP="00C0169C">
      <w:pPr>
        <w:keepLines/>
        <w:numPr>
          <w:ilvl w:val="0"/>
          <w:numId w:val="1"/>
        </w:numPr>
        <w:spacing w:after="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rPr>
        <w:t>Involved in Daily status report, weekly status report, and test closure report.</w:t>
      </w:r>
    </w:p>
    <w:p w:rsidR="00CB568F" w:rsidRPr="00CB568F" w:rsidRDefault="00C0169C" w:rsidP="00CB568F">
      <w:pPr>
        <w:keepLines/>
        <w:numPr>
          <w:ilvl w:val="0"/>
          <w:numId w:val="1"/>
        </w:numPr>
        <w:spacing w:after="120"/>
        <w:ind w:left="360" w:hanging="360"/>
        <w:jc w:val="both"/>
        <w:rPr>
          <w:rFonts w:ascii="Times New Roman" w:eastAsia="Times New Roman" w:hAnsi="Times New Roman" w:cs="Times New Roman"/>
          <w:color w:val="3D342B"/>
          <w:sz w:val="20"/>
          <w:szCs w:val="18"/>
        </w:rPr>
      </w:pPr>
      <w:r w:rsidRPr="00C0169C">
        <w:rPr>
          <w:rFonts w:ascii="Times New Roman" w:eastAsia="Times New Roman" w:hAnsi="Times New Roman" w:cs="Times New Roman"/>
          <w:sz w:val="20"/>
          <w:szCs w:val="18"/>
        </w:rPr>
        <w:t>Handled project end to end with team size of 4 and delivered on time.</w:t>
      </w:r>
    </w:p>
    <w:tbl>
      <w:tblPr>
        <w:tblStyle w:val="TableGrid"/>
        <w:tblW w:w="0" w:type="auto"/>
        <w:shd w:val="solid" w:color="C6D9F1" w:themeColor="text2" w:themeTint="33" w:fill="auto"/>
        <w:tblLook w:val="04A0" w:firstRow="1" w:lastRow="0" w:firstColumn="1" w:lastColumn="0" w:noHBand="0" w:noVBand="1"/>
      </w:tblPr>
      <w:tblGrid>
        <w:gridCol w:w="10683"/>
      </w:tblGrid>
      <w:tr w:rsidR="00CB568F" w:rsidTr="00CB568F">
        <w:tc>
          <w:tcPr>
            <w:tcW w:w="10683" w:type="dxa"/>
            <w:shd w:val="solid" w:color="C6D9F1" w:themeColor="text2" w:themeTint="33" w:fill="auto"/>
          </w:tcPr>
          <w:p w:rsidR="00CB568F" w:rsidRDefault="001552C2" w:rsidP="00CB568F">
            <w:pPr>
              <w:keepLines/>
              <w:jc w:val="both"/>
              <w:rPr>
                <w:rFonts w:ascii="Times New Roman" w:eastAsia="Times New Roman" w:hAnsi="Times New Roman" w:cs="Times New Roman"/>
                <w:color w:val="3D342B"/>
                <w:sz w:val="20"/>
                <w:szCs w:val="18"/>
              </w:rPr>
            </w:pPr>
            <w:r>
              <w:rPr>
                <w:rFonts w:ascii="Bookman Old Style" w:eastAsia="Times New Roman" w:hAnsi="Bookman Old Style" w:cs="Times New Roman"/>
                <w:b/>
                <w:color w:val="000000"/>
                <w:sz w:val="20"/>
                <w:szCs w:val="18"/>
              </w:rPr>
              <w:t>Professional Experience</w:t>
            </w:r>
            <w:r w:rsidR="00CB568F" w:rsidRPr="00C0169C">
              <w:rPr>
                <w:rFonts w:ascii="Bookman Old Style" w:eastAsia="Times New Roman" w:hAnsi="Bookman Old Style" w:cs="Times New Roman"/>
                <w:b/>
                <w:color w:val="000000"/>
                <w:sz w:val="20"/>
                <w:szCs w:val="18"/>
              </w:rPr>
              <w:t>:</w:t>
            </w:r>
          </w:p>
        </w:tc>
      </w:tr>
    </w:tbl>
    <w:p w:rsidR="001552C2" w:rsidRDefault="00CB22AA" w:rsidP="00CB22AA">
      <w:pPr>
        <w:keepLines/>
        <w:spacing w:before="80" w:after="0"/>
        <w:jc w:val="both"/>
        <w:rPr>
          <w:rFonts w:ascii="Times New Roman" w:eastAsia="Times New Roman" w:hAnsi="Times New Roman" w:cs="Times New Roman"/>
          <w:color w:val="000000"/>
          <w:sz w:val="20"/>
          <w:szCs w:val="18"/>
          <w:shd w:val="clear" w:color="auto" w:fill="FFFFFF"/>
        </w:rPr>
      </w:pPr>
      <w:r>
        <w:rPr>
          <w:rFonts w:ascii="Times New Roman" w:eastAsia="Times New Roman" w:hAnsi="Times New Roman" w:cs="Times New Roman"/>
          <w:color w:val="000000"/>
          <w:sz w:val="20"/>
          <w:szCs w:val="18"/>
          <w:shd w:val="clear" w:color="auto" w:fill="FFFFFF"/>
        </w:rPr>
        <w:t>I am working</w:t>
      </w:r>
      <w:r w:rsidR="001552C2">
        <w:rPr>
          <w:rFonts w:ascii="Times New Roman" w:eastAsia="Times New Roman" w:hAnsi="Times New Roman" w:cs="Times New Roman"/>
          <w:color w:val="000000"/>
          <w:sz w:val="20"/>
          <w:szCs w:val="18"/>
          <w:shd w:val="clear" w:color="auto" w:fill="FFFFFF"/>
        </w:rPr>
        <w:t xml:space="preserve"> </w:t>
      </w:r>
      <w:r>
        <w:rPr>
          <w:rFonts w:ascii="Times New Roman" w:eastAsia="Times New Roman" w:hAnsi="Times New Roman" w:cs="Times New Roman"/>
          <w:color w:val="000000"/>
          <w:sz w:val="20"/>
          <w:szCs w:val="18"/>
          <w:shd w:val="clear" w:color="auto" w:fill="FFFFFF"/>
        </w:rPr>
        <w:t>in</w:t>
      </w:r>
      <w:r w:rsidR="001552C2">
        <w:rPr>
          <w:rFonts w:ascii="Times New Roman" w:eastAsia="Times New Roman" w:hAnsi="Times New Roman" w:cs="Times New Roman"/>
          <w:color w:val="000000"/>
          <w:sz w:val="20"/>
          <w:szCs w:val="18"/>
          <w:shd w:val="clear" w:color="auto" w:fill="FFFFFF"/>
        </w:rPr>
        <w:t xml:space="preserve"> </w:t>
      </w:r>
      <w:r w:rsidR="001552C2" w:rsidRPr="001552C2">
        <w:rPr>
          <w:rFonts w:ascii="Times New Roman" w:eastAsia="Times New Roman" w:hAnsi="Times New Roman" w:cs="Times New Roman"/>
          <w:b/>
          <w:color w:val="000000"/>
          <w:sz w:val="20"/>
          <w:szCs w:val="18"/>
          <w:shd w:val="clear" w:color="auto" w:fill="FFFFFF"/>
        </w:rPr>
        <w:t>LOGIPRO SOFTWARE PVT. LTD.</w:t>
      </w:r>
      <w:r>
        <w:rPr>
          <w:rFonts w:ascii="Times New Roman" w:eastAsia="Times New Roman" w:hAnsi="Times New Roman" w:cs="Times New Roman"/>
          <w:color w:val="000000"/>
          <w:sz w:val="20"/>
          <w:szCs w:val="18"/>
          <w:shd w:val="clear" w:color="auto" w:fill="FFFFFF"/>
        </w:rPr>
        <w:t xml:space="preserve"> </w:t>
      </w:r>
      <w:r w:rsidR="001552C2" w:rsidRPr="00CB22AA">
        <w:rPr>
          <w:rFonts w:ascii="Times New Roman" w:eastAsia="Times New Roman" w:hAnsi="Times New Roman" w:cs="Times New Roman"/>
          <w:color w:val="000000"/>
          <w:sz w:val="20"/>
          <w:szCs w:val="18"/>
          <w:shd w:val="clear" w:color="auto" w:fill="FFFFFF"/>
        </w:rPr>
        <w:t>as Test Engineer (03th October 2016 – Present)</w:t>
      </w:r>
    </w:p>
    <w:p w:rsidR="00CB22AA" w:rsidRPr="00CB22AA" w:rsidRDefault="00CB22AA" w:rsidP="00CB22AA">
      <w:pPr>
        <w:keepLines/>
        <w:spacing w:before="80" w:after="0"/>
        <w:jc w:val="both"/>
        <w:rPr>
          <w:rFonts w:ascii="Times New Roman" w:eastAsia="Times New Roman" w:hAnsi="Times New Roman" w:cs="Times New Roman"/>
          <w:color w:val="000000"/>
          <w:sz w:val="20"/>
          <w:szCs w:val="18"/>
          <w:shd w:val="clear" w:color="auto" w:fill="FFFFFF"/>
        </w:rPr>
      </w:pPr>
    </w:p>
    <w:p w:rsidR="001552C2" w:rsidRPr="001552C2" w:rsidRDefault="001552C2" w:rsidP="001552C2">
      <w:pPr>
        <w:keepLines/>
        <w:spacing w:after="0"/>
        <w:jc w:val="both"/>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b/>
          <w:color w:val="000000"/>
          <w:sz w:val="20"/>
          <w:szCs w:val="18"/>
          <w:u w:val="single"/>
          <w:shd w:val="clear" w:color="auto" w:fill="FFFFFF"/>
        </w:rPr>
        <w:t>Project#1</w:t>
      </w:r>
      <w:r>
        <w:rPr>
          <w:rFonts w:ascii="Times New Roman" w:eastAsia="Times New Roman" w:hAnsi="Times New Roman" w:cs="Times New Roman"/>
          <w:b/>
          <w:color w:val="000000"/>
          <w:sz w:val="20"/>
          <w:szCs w:val="18"/>
          <w:shd w:val="clear" w:color="auto" w:fill="FFFFFF"/>
        </w:rPr>
        <w:tab/>
      </w:r>
      <w:r>
        <w:rPr>
          <w:rFonts w:ascii="Times New Roman" w:eastAsia="Times New Roman" w:hAnsi="Times New Roman" w:cs="Times New Roman"/>
          <w:b/>
          <w:color w:val="000000"/>
          <w:sz w:val="20"/>
          <w:szCs w:val="18"/>
          <w:shd w:val="clear" w:color="auto" w:fill="FFFFFF"/>
        </w:rPr>
        <w:tab/>
      </w:r>
      <w:r w:rsidR="00840D14">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MUFG – North</w:t>
      </w:r>
      <w:r>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Star: Loa</w:t>
      </w:r>
      <w:r>
        <w:rPr>
          <w:rFonts w:ascii="Times New Roman" w:eastAsia="Times New Roman" w:hAnsi="Times New Roman" w:cs="Times New Roman"/>
          <w:color w:val="000000"/>
          <w:sz w:val="20"/>
          <w:szCs w:val="18"/>
          <w:shd w:val="clear" w:color="auto" w:fill="FFFFFF"/>
        </w:rPr>
        <w:t xml:space="preserve">n </w:t>
      </w:r>
      <w:r w:rsidRPr="001552C2">
        <w:rPr>
          <w:rFonts w:ascii="Times New Roman" w:eastAsia="Times New Roman" w:hAnsi="Times New Roman" w:cs="Times New Roman"/>
          <w:color w:val="000000"/>
          <w:sz w:val="20"/>
          <w:szCs w:val="18"/>
          <w:shd w:val="clear" w:color="auto" w:fill="FFFFFF"/>
        </w:rPr>
        <w:t>App (Loan Application)</w:t>
      </w:r>
    </w:p>
    <w:p w:rsidR="001552C2" w:rsidRPr="001552C2" w:rsidRDefault="001552C2" w:rsidP="001552C2">
      <w:pPr>
        <w:keepLines/>
        <w:spacing w:after="0"/>
        <w:jc w:val="both"/>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Project Type</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Web based Banking Product</w:t>
      </w:r>
    </w:p>
    <w:p w:rsidR="001552C2" w:rsidRPr="001552C2" w:rsidRDefault="001552C2" w:rsidP="001552C2">
      <w:pPr>
        <w:keepLines/>
        <w:spacing w:after="0"/>
        <w:jc w:val="both"/>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Client</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xml:space="preserve">: </w:t>
      </w:r>
      <w:r>
        <w:rPr>
          <w:rFonts w:ascii="Times New Roman" w:eastAsia="Times New Roman" w:hAnsi="Times New Roman" w:cs="Times New Roman"/>
          <w:color w:val="000000"/>
          <w:sz w:val="20"/>
          <w:szCs w:val="18"/>
          <w:shd w:val="clear" w:color="auto" w:fill="FFFFFF"/>
        </w:rPr>
        <w:t>Bank o</w:t>
      </w:r>
      <w:r w:rsidRPr="001552C2">
        <w:rPr>
          <w:rFonts w:ascii="Times New Roman" w:eastAsia="Times New Roman" w:hAnsi="Times New Roman" w:cs="Times New Roman"/>
          <w:color w:val="000000"/>
          <w:sz w:val="20"/>
          <w:szCs w:val="18"/>
          <w:shd w:val="clear" w:color="auto" w:fill="FFFFFF"/>
        </w:rPr>
        <w:t>f Tokyo MUFJ</w:t>
      </w:r>
    </w:p>
    <w:p w:rsidR="001552C2" w:rsidRPr="001552C2" w:rsidRDefault="001552C2" w:rsidP="001552C2">
      <w:pPr>
        <w:keepLines/>
        <w:spacing w:after="0"/>
        <w:jc w:val="both"/>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Organization</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LOGIPRO SOFTWARE Pvt</w:t>
      </w:r>
      <w:r>
        <w:rPr>
          <w:rFonts w:ascii="Times New Roman" w:eastAsia="Times New Roman" w:hAnsi="Times New Roman" w:cs="Times New Roman"/>
          <w:color w:val="000000"/>
          <w:sz w:val="20"/>
          <w:szCs w:val="18"/>
          <w:shd w:val="clear" w:color="auto" w:fill="FFFFFF"/>
        </w:rPr>
        <w:t>.</w:t>
      </w:r>
      <w:r w:rsidRPr="001552C2">
        <w:rPr>
          <w:rFonts w:ascii="Times New Roman" w:eastAsia="Times New Roman" w:hAnsi="Times New Roman" w:cs="Times New Roman"/>
          <w:color w:val="000000"/>
          <w:sz w:val="20"/>
          <w:szCs w:val="18"/>
          <w:shd w:val="clear" w:color="auto" w:fill="FFFFFF"/>
        </w:rPr>
        <w:t xml:space="preserve"> Ltd</w:t>
      </w:r>
      <w:r>
        <w:rPr>
          <w:rFonts w:ascii="Times New Roman" w:eastAsia="Times New Roman" w:hAnsi="Times New Roman" w:cs="Times New Roman"/>
          <w:color w:val="000000"/>
          <w:sz w:val="20"/>
          <w:szCs w:val="18"/>
          <w:shd w:val="clear" w:color="auto" w:fill="FFFFFF"/>
        </w:rPr>
        <w:t>.</w:t>
      </w:r>
    </w:p>
    <w:p w:rsidR="001552C2" w:rsidRPr="001552C2" w:rsidRDefault="001552C2" w:rsidP="001552C2">
      <w:pPr>
        <w:keepLines/>
        <w:spacing w:after="0"/>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Testing Approach</w:t>
      </w:r>
      <w:r w:rsidRPr="001552C2">
        <w:rPr>
          <w:rFonts w:ascii="Times New Roman" w:eastAsia="Times New Roman" w:hAnsi="Times New Roman" w:cs="Times New Roman"/>
          <w:color w:val="000000"/>
          <w:sz w:val="20"/>
          <w:szCs w:val="18"/>
          <w:shd w:val="clear" w:color="auto" w:fill="FFFFFF"/>
        </w:rPr>
        <w:tab/>
      </w:r>
      <w:r>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 Manual Testing</w:t>
      </w:r>
      <w:r w:rsidRPr="001552C2">
        <w:rPr>
          <w:rFonts w:ascii="Times New Roman" w:eastAsia="Times New Roman" w:hAnsi="Times New Roman" w:cs="Times New Roman"/>
          <w:color w:val="000000"/>
          <w:sz w:val="20"/>
          <w:szCs w:val="18"/>
          <w:shd w:val="clear" w:color="auto" w:fill="FFFFFF"/>
        </w:rPr>
        <w:br/>
        <w:t>Application</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Loan</w:t>
      </w:r>
      <w:r>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App (L</w:t>
      </w:r>
      <w:r w:rsidR="00840D14">
        <w:rPr>
          <w:rFonts w:ascii="Times New Roman" w:eastAsia="Times New Roman" w:hAnsi="Times New Roman" w:cs="Times New Roman"/>
          <w:color w:val="000000"/>
          <w:sz w:val="20"/>
          <w:szCs w:val="18"/>
          <w:shd w:val="clear" w:color="auto" w:fill="FFFFFF"/>
        </w:rPr>
        <w:t>oan Application</w:t>
      </w:r>
      <w:proofErr w:type="gramStart"/>
      <w:r w:rsidR="00840D14">
        <w:rPr>
          <w:rFonts w:ascii="Times New Roman" w:eastAsia="Times New Roman" w:hAnsi="Times New Roman" w:cs="Times New Roman"/>
          <w:color w:val="000000"/>
          <w:sz w:val="20"/>
          <w:szCs w:val="18"/>
          <w:shd w:val="clear" w:color="auto" w:fill="FFFFFF"/>
        </w:rPr>
        <w:t>)</w:t>
      </w:r>
      <w:proofErr w:type="gramEnd"/>
      <w:r w:rsidR="00840D14">
        <w:rPr>
          <w:rFonts w:ascii="Times New Roman" w:eastAsia="Times New Roman" w:hAnsi="Times New Roman" w:cs="Times New Roman"/>
          <w:color w:val="000000"/>
          <w:sz w:val="20"/>
          <w:szCs w:val="18"/>
          <w:shd w:val="clear" w:color="auto" w:fill="FFFFFF"/>
        </w:rPr>
        <w:br/>
        <w:t>Tools Used</w:t>
      </w:r>
      <w:r w:rsidR="00840D14">
        <w:rPr>
          <w:rFonts w:ascii="Times New Roman" w:eastAsia="Times New Roman" w:hAnsi="Times New Roman" w:cs="Times New Roman"/>
          <w:color w:val="000000"/>
          <w:sz w:val="20"/>
          <w:szCs w:val="18"/>
          <w:shd w:val="clear" w:color="auto" w:fill="FFFFFF"/>
        </w:rPr>
        <w:tab/>
      </w:r>
      <w:r w:rsidR="00840D14">
        <w:rPr>
          <w:rFonts w:ascii="Times New Roman" w:eastAsia="Times New Roman" w:hAnsi="Times New Roman" w:cs="Times New Roman"/>
          <w:color w:val="000000"/>
          <w:sz w:val="20"/>
          <w:szCs w:val="18"/>
          <w:shd w:val="clear" w:color="auto" w:fill="FFFFFF"/>
        </w:rPr>
        <w:tab/>
        <w:t xml:space="preserve">: </w:t>
      </w:r>
      <w:r w:rsidRPr="001552C2">
        <w:rPr>
          <w:rFonts w:ascii="Times New Roman" w:eastAsia="Times New Roman" w:hAnsi="Times New Roman" w:cs="Times New Roman"/>
          <w:color w:val="000000"/>
          <w:sz w:val="20"/>
          <w:szCs w:val="18"/>
          <w:shd w:val="clear" w:color="auto" w:fill="FFFFFF"/>
        </w:rPr>
        <w:t>HP QC</w:t>
      </w:r>
      <w:r w:rsidRPr="001552C2">
        <w:rPr>
          <w:rFonts w:ascii="Times New Roman" w:eastAsia="Times New Roman" w:hAnsi="Times New Roman" w:cs="Times New Roman"/>
          <w:color w:val="000000"/>
          <w:sz w:val="20"/>
          <w:szCs w:val="18"/>
          <w:shd w:val="clear" w:color="auto" w:fill="FFFFFF"/>
        </w:rPr>
        <w:br/>
        <w:t>Role</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Test Engineer</w:t>
      </w:r>
    </w:p>
    <w:p w:rsidR="001552C2" w:rsidRPr="001552C2" w:rsidRDefault="001552C2" w:rsidP="001552C2">
      <w:pPr>
        <w:keepLines/>
        <w:spacing w:after="0"/>
        <w:jc w:val="both"/>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Duration</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r>
      <w:r>
        <w:rPr>
          <w:rFonts w:ascii="Times New Roman" w:eastAsia="Times New Roman" w:hAnsi="Times New Roman" w:cs="Times New Roman"/>
          <w:color w:val="000000"/>
          <w:sz w:val="20"/>
          <w:szCs w:val="18"/>
          <w:shd w:val="clear" w:color="auto" w:fill="FFFFFF"/>
        </w:rPr>
        <w:tab/>
      </w:r>
      <w:r w:rsidR="00425EC4">
        <w:rPr>
          <w:rFonts w:ascii="Times New Roman" w:eastAsia="Times New Roman" w:hAnsi="Times New Roman" w:cs="Times New Roman"/>
          <w:color w:val="000000"/>
          <w:sz w:val="20"/>
          <w:szCs w:val="18"/>
          <w:shd w:val="clear" w:color="auto" w:fill="FFFFFF"/>
        </w:rPr>
        <w:t>: December 2016 to</w:t>
      </w:r>
      <w:r w:rsidRPr="001552C2">
        <w:rPr>
          <w:rFonts w:ascii="Times New Roman" w:eastAsia="Times New Roman" w:hAnsi="Times New Roman" w:cs="Times New Roman"/>
          <w:color w:val="000000"/>
          <w:sz w:val="20"/>
          <w:szCs w:val="18"/>
          <w:shd w:val="clear" w:color="auto" w:fill="FFFFFF"/>
        </w:rPr>
        <w:t xml:space="preserve"> November 2017</w:t>
      </w:r>
    </w:p>
    <w:p w:rsidR="001552C2" w:rsidRPr="001552C2" w:rsidRDefault="001552C2" w:rsidP="001552C2">
      <w:pPr>
        <w:keepLines/>
        <w:spacing w:after="0"/>
        <w:ind w:left="2160" w:hanging="216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b/>
          <w:color w:val="000000"/>
          <w:sz w:val="20"/>
          <w:szCs w:val="18"/>
          <w:u w:val="single"/>
          <w:shd w:val="clear" w:color="auto" w:fill="FFFFFF"/>
        </w:rPr>
        <w:t>Project Description</w:t>
      </w:r>
      <w:r>
        <w:rPr>
          <w:rFonts w:ascii="Times New Roman" w:eastAsia="Times New Roman" w:hAnsi="Times New Roman" w:cs="Times New Roman"/>
          <w:color w:val="000000"/>
          <w:sz w:val="20"/>
          <w:szCs w:val="18"/>
          <w:shd w:val="clear" w:color="auto" w:fill="FFFFFF"/>
        </w:rPr>
        <w:tab/>
      </w:r>
      <w:proofErr w:type="gramStart"/>
      <w:r>
        <w:rPr>
          <w:rFonts w:ascii="Times New Roman" w:eastAsia="Times New Roman" w:hAnsi="Times New Roman" w:cs="Times New Roman"/>
          <w:color w:val="000000"/>
          <w:sz w:val="20"/>
          <w:szCs w:val="18"/>
          <w:shd w:val="clear" w:color="auto" w:fill="FFFFFF"/>
        </w:rPr>
        <w:t>:</w:t>
      </w:r>
      <w:r w:rsidRPr="001552C2">
        <w:rPr>
          <w:rFonts w:ascii="Times New Roman" w:eastAsia="Times New Roman" w:hAnsi="Times New Roman" w:cs="Times New Roman"/>
          <w:color w:val="000000"/>
          <w:sz w:val="20"/>
          <w:szCs w:val="18"/>
          <w:shd w:val="clear" w:color="auto" w:fill="FFFFFF"/>
        </w:rPr>
        <w:t>This</w:t>
      </w:r>
      <w:proofErr w:type="gramEnd"/>
      <w:r w:rsidRPr="001552C2">
        <w:rPr>
          <w:rFonts w:ascii="Times New Roman" w:eastAsia="Times New Roman" w:hAnsi="Times New Roman" w:cs="Times New Roman"/>
          <w:color w:val="000000"/>
          <w:sz w:val="20"/>
          <w:szCs w:val="18"/>
          <w:shd w:val="clear" w:color="auto" w:fill="FFFFFF"/>
        </w:rPr>
        <w:t xml:space="preserve"> program aims to introduce for Loan management system in MUFG. This involves entry of all the </w:t>
      </w:r>
      <w:r w:rsidR="00840D14">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details necessary for keeping a record of all inflows and outflows of loans. It has several modules like Facility (Credit Limit of the customer), New Loan, Break funding the existing Loan, Rate Reset of existing Loan, Funding request of the Loan and Reports of the Loan.  This application is used by Front Officer, Middle Officer and Back Officer of the Bank.</w:t>
      </w:r>
    </w:p>
    <w:p w:rsidR="001552C2" w:rsidRPr="001552C2" w:rsidRDefault="001552C2" w:rsidP="001552C2">
      <w:pPr>
        <w:keepLines/>
        <w:spacing w:after="0"/>
        <w:jc w:val="both"/>
        <w:rPr>
          <w:rFonts w:ascii="Times New Roman" w:eastAsia="Times New Roman" w:hAnsi="Times New Roman" w:cs="Times New Roman"/>
          <w:color w:val="000000"/>
          <w:sz w:val="20"/>
          <w:szCs w:val="18"/>
          <w:shd w:val="clear" w:color="auto" w:fill="FFFFFF"/>
        </w:rPr>
      </w:pPr>
    </w:p>
    <w:p w:rsidR="00840D14" w:rsidRDefault="001552C2" w:rsidP="001552C2">
      <w:pPr>
        <w:keepLines/>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b/>
          <w:color w:val="000000"/>
          <w:sz w:val="20"/>
          <w:szCs w:val="18"/>
          <w:u w:val="single"/>
          <w:shd w:val="clear" w:color="auto" w:fill="FFFFFF"/>
        </w:rPr>
        <w:t xml:space="preserve">Roles &amp; </w:t>
      </w:r>
      <w:r w:rsidR="00840D14" w:rsidRPr="00840D14">
        <w:rPr>
          <w:rFonts w:ascii="Times New Roman" w:eastAsia="Times New Roman" w:hAnsi="Times New Roman" w:cs="Times New Roman"/>
          <w:b/>
          <w:color w:val="000000"/>
          <w:sz w:val="20"/>
          <w:szCs w:val="18"/>
          <w:u w:val="single"/>
          <w:shd w:val="clear" w:color="auto" w:fill="FFFFFF"/>
        </w:rPr>
        <w:t>Responsibilities</w:t>
      </w:r>
      <w:r w:rsidR="00840D14">
        <w:rPr>
          <w:rFonts w:ascii="Times New Roman" w:eastAsia="Times New Roman" w:hAnsi="Times New Roman" w:cs="Times New Roman"/>
          <w:color w:val="000000"/>
          <w:sz w:val="20"/>
          <w:szCs w:val="18"/>
          <w:shd w:val="clear" w:color="auto" w:fill="FFFFFF"/>
        </w:rPr>
        <w:t>:-</w:t>
      </w:r>
    </w:p>
    <w:p w:rsidR="001552C2" w:rsidRPr="00840D14" w:rsidRDefault="001552C2" w:rsidP="00840D14">
      <w:pPr>
        <w:pStyle w:val="ListParagraph"/>
        <w:keepLines/>
        <w:numPr>
          <w:ilvl w:val="0"/>
          <w:numId w:val="9"/>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Involvement in the System Test Plan Preparation and Requirements Streamlining.</w:t>
      </w:r>
    </w:p>
    <w:p w:rsidR="001552C2" w:rsidRPr="00840D14" w:rsidRDefault="001552C2" w:rsidP="00840D14">
      <w:pPr>
        <w:pStyle w:val="ListParagraph"/>
        <w:keepLines/>
        <w:numPr>
          <w:ilvl w:val="0"/>
          <w:numId w:val="9"/>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Involvement in Preparation of Test Procedures, Test Scenarios, Cases and Test Data. </w:t>
      </w:r>
    </w:p>
    <w:p w:rsidR="001552C2" w:rsidRPr="00840D14" w:rsidRDefault="001552C2" w:rsidP="00840D14">
      <w:pPr>
        <w:pStyle w:val="ListParagraph"/>
        <w:keepLines/>
        <w:numPr>
          <w:ilvl w:val="0"/>
          <w:numId w:val="9"/>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Responsible for GUI and Functional Testing, using Black box Testing Techniques. </w:t>
      </w:r>
    </w:p>
    <w:p w:rsidR="001552C2" w:rsidRPr="00840D14" w:rsidRDefault="001552C2" w:rsidP="00840D14">
      <w:pPr>
        <w:pStyle w:val="ListParagraph"/>
        <w:keepLines/>
        <w:numPr>
          <w:ilvl w:val="0"/>
          <w:numId w:val="9"/>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Involvement in Test Execution, Results Analyzing and Defect Reporting.</w:t>
      </w:r>
    </w:p>
    <w:p w:rsidR="001552C2" w:rsidRPr="00840D14" w:rsidRDefault="001552C2" w:rsidP="00840D14">
      <w:pPr>
        <w:pStyle w:val="ListParagraph"/>
        <w:keepLines/>
        <w:numPr>
          <w:ilvl w:val="0"/>
          <w:numId w:val="9"/>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Involved in Regression Testing.</w:t>
      </w:r>
    </w:p>
    <w:p w:rsidR="00265B6D" w:rsidRPr="00840D14" w:rsidRDefault="001552C2" w:rsidP="00840D14">
      <w:pPr>
        <w:pStyle w:val="ListParagraph"/>
        <w:keepLines/>
        <w:numPr>
          <w:ilvl w:val="0"/>
          <w:numId w:val="9"/>
        </w:numPr>
        <w:spacing w:after="12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Preparation of weekly and monthly status reports.</w:t>
      </w:r>
    </w:p>
    <w:p w:rsidR="001552C2" w:rsidRPr="001552C2" w:rsidRDefault="001552C2" w:rsidP="001552C2">
      <w:pPr>
        <w:keepLines/>
        <w:spacing w:after="0"/>
        <w:jc w:val="both"/>
        <w:rPr>
          <w:rFonts w:ascii="Times New Roman" w:eastAsia="Times New Roman" w:hAnsi="Times New Roman" w:cs="Times New Roman"/>
          <w:color w:val="000000"/>
          <w:sz w:val="20"/>
          <w:szCs w:val="18"/>
          <w:shd w:val="clear" w:color="auto" w:fill="FFFFFF"/>
        </w:rPr>
      </w:pPr>
      <w:r w:rsidRPr="00265B6D">
        <w:rPr>
          <w:rFonts w:ascii="Times New Roman" w:eastAsia="Times New Roman" w:hAnsi="Times New Roman" w:cs="Times New Roman"/>
          <w:b/>
          <w:color w:val="000000"/>
          <w:sz w:val="20"/>
          <w:szCs w:val="18"/>
          <w:u w:val="single"/>
          <w:shd w:val="clear" w:color="auto" w:fill="FFFFFF"/>
        </w:rPr>
        <w:t>Project#2</w:t>
      </w:r>
      <w:r w:rsidR="00265B6D">
        <w:rPr>
          <w:rFonts w:ascii="Times New Roman" w:eastAsia="Times New Roman" w:hAnsi="Times New Roman" w:cs="Times New Roman"/>
          <w:color w:val="000000"/>
          <w:sz w:val="20"/>
          <w:szCs w:val="18"/>
          <w:shd w:val="clear" w:color="auto" w:fill="FFFFFF"/>
        </w:rPr>
        <w:tab/>
      </w:r>
      <w:r w:rsidR="00265B6D">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w:t>
      </w:r>
      <w:r w:rsidR="00265B6D">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 xml:space="preserve">New </w:t>
      </w:r>
      <w:proofErr w:type="gramStart"/>
      <w:r w:rsidRPr="001552C2">
        <w:rPr>
          <w:rFonts w:ascii="Times New Roman" w:eastAsia="Times New Roman" w:hAnsi="Times New Roman" w:cs="Times New Roman"/>
          <w:color w:val="000000"/>
          <w:sz w:val="20"/>
          <w:szCs w:val="18"/>
          <w:shd w:val="clear" w:color="auto" w:fill="FFFFFF"/>
        </w:rPr>
        <w:t>Wave</w:t>
      </w:r>
      <w:proofErr w:type="gramEnd"/>
      <w:r w:rsidRPr="001552C2">
        <w:rPr>
          <w:rFonts w:ascii="Times New Roman" w:eastAsia="Times New Roman" w:hAnsi="Times New Roman" w:cs="Times New Roman"/>
          <w:color w:val="000000"/>
          <w:sz w:val="20"/>
          <w:szCs w:val="18"/>
          <w:shd w:val="clear" w:color="auto" w:fill="FFFFFF"/>
        </w:rPr>
        <w:t xml:space="preserve"> Marketing CRM</w:t>
      </w:r>
    </w:p>
    <w:p w:rsidR="001552C2" w:rsidRPr="001552C2" w:rsidRDefault="001552C2" w:rsidP="00265B6D">
      <w:pPr>
        <w:keepLines/>
        <w:spacing w:after="0"/>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Project Type</w:t>
      </w:r>
      <w:r w:rsidRPr="001552C2">
        <w:rPr>
          <w:rFonts w:ascii="Times New Roman" w:eastAsia="Times New Roman" w:hAnsi="Times New Roman" w:cs="Times New Roman"/>
          <w:color w:val="000000"/>
          <w:sz w:val="20"/>
          <w:szCs w:val="18"/>
          <w:shd w:val="clear" w:color="auto" w:fill="FFFFFF"/>
        </w:rPr>
        <w:tab/>
      </w:r>
      <w:r w:rsidR="00265B6D">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 Web based Customer Relationship Management</w:t>
      </w:r>
      <w:r w:rsidR="00265B6D">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application.</w:t>
      </w:r>
    </w:p>
    <w:p w:rsidR="001552C2" w:rsidRPr="001552C2" w:rsidRDefault="001552C2" w:rsidP="00265B6D">
      <w:pPr>
        <w:keepLines/>
        <w:spacing w:after="0"/>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Client</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New Wave Marketing Ltd.</w:t>
      </w:r>
    </w:p>
    <w:p w:rsidR="005A5A5F" w:rsidRDefault="001552C2" w:rsidP="00265B6D">
      <w:pPr>
        <w:keepLines/>
        <w:spacing w:after="0"/>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t>Organization</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xml:space="preserve">: LOGIPRO Software </w:t>
      </w:r>
      <w:proofErr w:type="spellStart"/>
      <w:r w:rsidRPr="001552C2">
        <w:rPr>
          <w:rFonts w:ascii="Times New Roman" w:eastAsia="Times New Roman" w:hAnsi="Times New Roman" w:cs="Times New Roman"/>
          <w:color w:val="000000"/>
          <w:sz w:val="20"/>
          <w:szCs w:val="18"/>
          <w:shd w:val="clear" w:color="auto" w:fill="FFFFFF"/>
        </w:rPr>
        <w:t>pvt</w:t>
      </w:r>
      <w:proofErr w:type="spellEnd"/>
      <w:r w:rsidRPr="001552C2">
        <w:rPr>
          <w:rFonts w:ascii="Times New Roman" w:eastAsia="Times New Roman" w:hAnsi="Times New Roman" w:cs="Times New Roman"/>
          <w:color w:val="000000"/>
          <w:sz w:val="20"/>
          <w:szCs w:val="18"/>
          <w:shd w:val="clear" w:color="auto" w:fill="FFFFFF"/>
        </w:rPr>
        <w:t xml:space="preserve"> ltd</w:t>
      </w:r>
      <w:proofErr w:type="gramStart"/>
      <w:r w:rsidRPr="001552C2">
        <w:rPr>
          <w:rFonts w:ascii="Times New Roman" w:eastAsia="Times New Roman" w:hAnsi="Times New Roman" w:cs="Times New Roman"/>
          <w:color w:val="000000"/>
          <w:sz w:val="20"/>
          <w:szCs w:val="18"/>
          <w:shd w:val="clear" w:color="auto" w:fill="FFFFFF"/>
        </w:rPr>
        <w:t>.</w:t>
      </w:r>
      <w:proofErr w:type="gramEnd"/>
      <w:r w:rsidRPr="001552C2">
        <w:rPr>
          <w:rFonts w:ascii="Times New Roman" w:eastAsia="Times New Roman" w:hAnsi="Times New Roman" w:cs="Times New Roman"/>
          <w:color w:val="000000"/>
          <w:sz w:val="20"/>
          <w:szCs w:val="18"/>
          <w:shd w:val="clear" w:color="auto" w:fill="FFFFFF"/>
        </w:rPr>
        <w:br/>
        <w:t>Application</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CRM</w:t>
      </w:r>
      <w:r w:rsidRPr="001552C2">
        <w:rPr>
          <w:rFonts w:ascii="Times New Roman" w:eastAsia="Times New Roman" w:hAnsi="Times New Roman" w:cs="Times New Roman"/>
          <w:color w:val="000000"/>
          <w:sz w:val="20"/>
          <w:szCs w:val="18"/>
          <w:shd w:val="clear" w:color="auto" w:fill="FFFFFF"/>
        </w:rPr>
        <w:br/>
        <w:t>Testing Approach</w:t>
      </w:r>
      <w:r w:rsidR="00265B6D">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w:t>
      </w:r>
      <w:r w:rsidR="00265B6D">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Manual Testing</w:t>
      </w:r>
      <w:r w:rsidRPr="001552C2">
        <w:rPr>
          <w:rFonts w:ascii="Times New Roman" w:eastAsia="Times New Roman" w:hAnsi="Times New Roman" w:cs="Times New Roman"/>
          <w:color w:val="000000"/>
          <w:sz w:val="20"/>
          <w:szCs w:val="18"/>
          <w:shd w:val="clear" w:color="auto" w:fill="FFFFFF"/>
        </w:rPr>
        <w:br/>
        <w:t>Tools Used</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w:t>
      </w:r>
      <w:r w:rsidR="00265B6D">
        <w:rPr>
          <w:rFonts w:ascii="Times New Roman" w:eastAsia="Times New Roman" w:hAnsi="Times New Roman" w:cs="Times New Roman"/>
          <w:color w:val="000000"/>
          <w:sz w:val="20"/>
          <w:szCs w:val="18"/>
          <w:shd w:val="clear" w:color="auto" w:fill="FFFFFF"/>
        </w:rPr>
        <w:t xml:space="preserve"> </w:t>
      </w:r>
      <w:r w:rsidRPr="001552C2">
        <w:rPr>
          <w:rFonts w:ascii="Times New Roman" w:eastAsia="Times New Roman" w:hAnsi="Times New Roman" w:cs="Times New Roman"/>
          <w:color w:val="000000"/>
          <w:sz w:val="20"/>
          <w:szCs w:val="18"/>
          <w:shd w:val="clear" w:color="auto" w:fill="FFFFFF"/>
        </w:rPr>
        <w:t xml:space="preserve">HP Quality Centre, </w:t>
      </w:r>
      <w:r w:rsidRPr="001552C2">
        <w:rPr>
          <w:rFonts w:ascii="Times New Roman" w:eastAsia="Times New Roman" w:hAnsi="Times New Roman" w:cs="Times New Roman"/>
          <w:color w:val="000000"/>
          <w:sz w:val="20"/>
          <w:szCs w:val="18"/>
          <w:shd w:val="clear" w:color="auto" w:fill="FFFFFF"/>
        </w:rPr>
        <w:br/>
        <w:t>Role</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t>: Test Engineer</w:t>
      </w:r>
    </w:p>
    <w:p w:rsidR="001552C2" w:rsidRPr="001552C2" w:rsidRDefault="001552C2" w:rsidP="00265B6D">
      <w:pPr>
        <w:keepLines/>
        <w:spacing w:after="0"/>
        <w:rPr>
          <w:rFonts w:ascii="Times New Roman" w:eastAsia="Times New Roman" w:hAnsi="Times New Roman" w:cs="Times New Roman"/>
          <w:color w:val="000000"/>
          <w:sz w:val="20"/>
          <w:szCs w:val="18"/>
          <w:shd w:val="clear" w:color="auto" w:fill="FFFFFF"/>
        </w:rPr>
      </w:pPr>
      <w:r w:rsidRPr="001552C2">
        <w:rPr>
          <w:rFonts w:ascii="Times New Roman" w:eastAsia="Times New Roman" w:hAnsi="Times New Roman" w:cs="Times New Roman"/>
          <w:color w:val="000000"/>
          <w:sz w:val="20"/>
          <w:szCs w:val="18"/>
          <w:shd w:val="clear" w:color="auto" w:fill="FFFFFF"/>
        </w:rPr>
        <w:lastRenderedPageBreak/>
        <w:t>Duration</w:t>
      </w:r>
      <w:r w:rsidRPr="001552C2">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ab/>
      </w:r>
      <w:r w:rsidR="00265B6D">
        <w:rPr>
          <w:rFonts w:ascii="Times New Roman" w:eastAsia="Times New Roman" w:hAnsi="Times New Roman" w:cs="Times New Roman"/>
          <w:color w:val="000000"/>
          <w:sz w:val="20"/>
          <w:szCs w:val="18"/>
          <w:shd w:val="clear" w:color="auto" w:fill="FFFFFF"/>
        </w:rPr>
        <w:tab/>
      </w:r>
      <w:r w:rsidRPr="001552C2">
        <w:rPr>
          <w:rFonts w:ascii="Times New Roman" w:eastAsia="Times New Roman" w:hAnsi="Times New Roman" w:cs="Times New Roman"/>
          <w:color w:val="000000"/>
          <w:sz w:val="20"/>
          <w:szCs w:val="18"/>
          <w:shd w:val="clear" w:color="auto" w:fill="FFFFFF"/>
        </w:rPr>
        <w:t>:</w:t>
      </w:r>
      <w:r w:rsidR="00265B6D">
        <w:rPr>
          <w:rFonts w:ascii="Times New Roman" w:eastAsia="Times New Roman" w:hAnsi="Times New Roman" w:cs="Times New Roman"/>
          <w:color w:val="000000"/>
          <w:sz w:val="20"/>
          <w:szCs w:val="18"/>
          <w:shd w:val="clear" w:color="auto" w:fill="FFFFFF"/>
        </w:rPr>
        <w:t xml:space="preserve"> </w:t>
      </w:r>
      <w:r w:rsidR="00A06DFE">
        <w:rPr>
          <w:rFonts w:ascii="Times New Roman" w:eastAsia="Times New Roman" w:hAnsi="Times New Roman" w:cs="Times New Roman"/>
          <w:color w:val="000000"/>
          <w:sz w:val="20"/>
          <w:szCs w:val="18"/>
          <w:shd w:val="clear" w:color="auto" w:fill="FFFFFF"/>
        </w:rPr>
        <w:t xml:space="preserve">Jan </w:t>
      </w:r>
      <w:r w:rsidRPr="001552C2">
        <w:rPr>
          <w:rFonts w:ascii="Times New Roman" w:eastAsia="Times New Roman" w:hAnsi="Times New Roman" w:cs="Times New Roman"/>
          <w:color w:val="000000"/>
          <w:sz w:val="20"/>
          <w:szCs w:val="18"/>
          <w:shd w:val="clear" w:color="auto" w:fill="FFFFFF"/>
        </w:rPr>
        <w:t>201</w:t>
      </w:r>
      <w:r w:rsidR="00A06DFE">
        <w:rPr>
          <w:rFonts w:ascii="Times New Roman" w:eastAsia="Times New Roman" w:hAnsi="Times New Roman" w:cs="Times New Roman"/>
          <w:color w:val="000000"/>
          <w:sz w:val="20"/>
          <w:szCs w:val="18"/>
          <w:shd w:val="clear" w:color="auto" w:fill="FFFFFF"/>
        </w:rPr>
        <w:t>8</w:t>
      </w:r>
      <w:r w:rsidRPr="001552C2">
        <w:rPr>
          <w:rFonts w:ascii="Times New Roman" w:eastAsia="Times New Roman" w:hAnsi="Times New Roman" w:cs="Times New Roman"/>
          <w:color w:val="000000"/>
          <w:sz w:val="20"/>
          <w:szCs w:val="18"/>
          <w:shd w:val="clear" w:color="auto" w:fill="FFFFFF"/>
        </w:rPr>
        <w:t xml:space="preserve"> to Present </w:t>
      </w:r>
    </w:p>
    <w:p w:rsidR="001552C2" w:rsidRDefault="00840D14" w:rsidP="00461872">
      <w:pPr>
        <w:keepLines/>
        <w:spacing w:after="0"/>
        <w:ind w:left="2160" w:hanging="216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b/>
          <w:color w:val="000000"/>
          <w:sz w:val="20"/>
          <w:szCs w:val="18"/>
          <w:u w:val="single"/>
          <w:shd w:val="clear" w:color="auto" w:fill="FFFFFF"/>
        </w:rPr>
        <w:t>Project Description</w:t>
      </w:r>
      <w:r>
        <w:rPr>
          <w:rFonts w:ascii="Times New Roman" w:eastAsia="Times New Roman" w:hAnsi="Times New Roman" w:cs="Times New Roman"/>
          <w:color w:val="000000"/>
          <w:sz w:val="20"/>
          <w:szCs w:val="18"/>
          <w:shd w:val="clear" w:color="auto" w:fill="FFFFFF"/>
        </w:rPr>
        <w:t xml:space="preserve">:    </w:t>
      </w:r>
      <w:r w:rsidR="001552C2" w:rsidRPr="001552C2">
        <w:rPr>
          <w:rFonts w:ascii="Times New Roman" w:eastAsia="Times New Roman" w:hAnsi="Times New Roman" w:cs="Times New Roman"/>
          <w:color w:val="000000"/>
          <w:sz w:val="20"/>
          <w:szCs w:val="18"/>
          <w:shd w:val="clear" w:color="auto" w:fill="FFFFFF"/>
        </w:rPr>
        <w:t xml:space="preserve">This program aims to manage business-customer relationship. This software is highly scalable and customizable to view business opportunities with predictive analytics. This application used to manage two business </w:t>
      </w:r>
      <w:r w:rsidR="00461872" w:rsidRPr="001552C2">
        <w:rPr>
          <w:rFonts w:ascii="Times New Roman" w:eastAsia="Times New Roman" w:hAnsi="Times New Roman" w:cs="Times New Roman"/>
          <w:color w:val="000000"/>
          <w:sz w:val="20"/>
          <w:szCs w:val="18"/>
          <w:shd w:val="clear" w:color="auto" w:fill="FFFFFF"/>
        </w:rPr>
        <w:t>processes</w:t>
      </w:r>
      <w:r w:rsidR="001552C2" w:rsidRPr="001552C2">
        <w:rPr>
          <w:rFonts w:ascii="Times New Roman" w:eastAsia="Times New Roman" w:hAnsi="Times New Roman" w:cs="Times New Roman"/>
          <w:color w:val="000000"/>
          <w:sz w:val="20"/>
          <w:szCs w:val="18"/>
          <w:shd w:val="clear" w:color="auto" w:fill="FFFFFF"/>
        </w:rPr>
        <w:t xml:space="preserve"> like sales and </w:t>
      </w:r>
      <w:r w:rsidR="00461872" w:rsidRPr="001552C2">
        <w:rPr>
          <w:rFonts w:ascii="Times New Roman" w:eastAsia="Times New Roman" w:hAnsi="Times New Roman" w:cs="Times New Roman"/>
          <w:color w:val="000000"/>
          <w:sz w:val="20"/>
          <w:szCs w:val="18"/>
          <w:shd w:val="clear" w:color="auto" w:fill="FFFFFF"/>
        </w:rPr>
        <w:t>marketing. It</w:t>
      </w:r>
      <w:r w:rsidR="001552C2" w:rsidRPr="001552C2">
        <w:rPr>
          <w:rFonts w:ascii="Times New Roman" w:eastAsia="Times New Roman" w:hAnsi="Times New Roman" w:cs="Times New Roman"/>
          <w:color w:val="000000"/>
          <w:sz w:val="20"/>
          <w:szCs w:val="18"/>
          <w:shd w:val="clear" w:color="auto" w:fill="FFFFFF"/>
        </w:rPr>
        <w:t xml:space="preserve"> has several modules like </w:t>
      </w:r>
      <w:r w:rsidR="00461872" w:rsidRPr="001552C2">
        <w:rPr>
          <w:rFonts w:ascii="Times New Roman" w:eastAsia="Times New Roman" w:hAnsi="Times New Roman" w:cs="Times New Roman"/>
          <w:color w:val="000000"/>
          <w:sz w:val="20"/>
          <w:szCs w:val="18"/>
          <w:shd w:val="clear" w:color="auto" w:fill="FFFFFF"/>
        </w:rPr>
        <w:t>Campaign (</w:t>
      </w:r>
      <w:r w:rsidR="001552C2" w:rsidRPr="001552C2">
        <w:rPr>
          <w:rFonts w:ascii="Times New Roman" w:eastAsia="Times New Roman" w:hAnsi="Times New Roman" w:cs="Times New Roman"/>
          <w:color w:val="000000"/>
          <w:sz w:val="20"/>
          <w:szCs w:val="18"/>
          <w:shd w:val="clear" w:color="auto" w:fill="FFFFFF"/>
        </w:rPr>
        <w:t>use to store marketing or sales strategies), Leads</w:t>
      </w:r>
      <w:r w:rsidR="00461872">
        <w:rPr>
          <w:rFonts w:ascii="Times New Roman" w:eastAsia="Times New Roman" w:hAnsi="Times New Roman" w:cs="Times New Roman"/>
          <w:color w:val="000000"/>
          <w:sz w:val="20"/>
          <w:szCs w:val="18"/>
          <w:shd w:val="clear" w:color="auto" w:fill="FFFFFF"/>
        </w:rPr>
        <w:t xml:space="preserve"> </w:t>
      </w:r>
      <w:r w:rsidR="001552C2" w:rsidRPr="001552C2">
        <w:rPr>
          <w:rFonts w:ascii="Times New Roman" w:eastAsia="Times New Roman" w:hAnsi="Times New Roman" w:cs="Times New Roman"/>
          <w:color w:val="000000"/>
          <w:sz w:val="20"/>
          <w:szCs w:val="18"/>
          <w:shd w:val="clear" w:color="auto" w:fill="FFFFFF"/>
        </w:rPr>
        <w:t xml:space="preserve">(use to save </w:t>
      </w:r>
      <w:r w:rsidR="00461872" w:rsidRPr="001552C2">
        <w:rPr>
          <w:rFonts w:ascii="Times New Roman" w:eastAsia="Times New Roman" w:hAnsi="Times New Roman" w:cs="Times New Roman"/>
          <w:color w:val="000000"/>
          <w:sz w:val="20"/>
          <w:szCs w:val="18"/>
          <w:shd w:val="clear" w:color="auto" w:fill="FFFFFF"/>
        </w:rPr>
        <w:t>customers</w:t>
      </w:r>
      <w:r w:rsidR="001552C2" w:rsidRPr="001552C2">
        <w:rPr>
          <w:rFonts w:ascii="Times New Roman" w:eastAsia="Times New Roman" w:hAnsi="Times New Roman" w:cs="Times New Roman"/>
          <w:color w:val="000000"/>
          <w:sz w:val="20"/>
          <w:szCs w:val="18"/>
          <w:shd w:val="clear" w:color="auto" w:fill="FFFFFF"/>
        </w:rPr>
        <w:t xml:space="preserve"> details), </w:t>
      </w:r>
      <w:proofErr w:type="gramStart"/>
      <w:r w:rsidR="001552C2" w:rsidRPr="001552C2">
        <w:rPr>
          <w:rFonts w:ascii="Times New Roman" w:eastAsia="Times New Roman" w:hAnsi="Times New Roman" w:cs="Times New Roman"/>
          <w:color w:val="000000"/>
          <w:sz w:val="20"/>
          <w:szCs w:val="18"/>
          <w:shd w:val="clear" w:color="auto" w:fill="FFFFFF"/>
        </w:rPr>
        <w:t>Contact(</w:t>
      </w:r>
      <w:proofErr w:type="gramEnd"/>
      <w:r w:rsidR="001552C2" w:rsidRPr="001552C2">
        <w:rPr>
          <w:rFonts w:ascii="Times New Roman" w:eastAsia="Times New Roman" w:hAnsi="Times New Roman" w:cs="Times New Roman"/>
          <w:color w:val="000000"/>
          <w:sz w:val="20"/>
          <w:szCs w:val="18"/>
          <w:shd w:val="clear" w:color="auto" w:fill="FFFFFF"/>
        </w:rPr>
        <w:t>use to save contact details of customers), Accounts , Potential Leads, Quotation(build quotation of particular product), Invoice ,</w:t>
      </w:r>
      <w:r w:rsidR="00461872">
        <w:rPr>
          <w:rFonts w:ascii="Times New Roman" w:eastAsia="Times New Roman" w:hAnsi="Times New Roman" w:cs="Times New Roman"/>
          <w:color w:val="000000"/>
          <w:sz w:val="20"/>
          <w:szCs w:val="18"/>
          <w:shd w:val="clear" w:color="auto" w:fill="FFFFFF"/>
        </w:rPr>
        <w:t xml:space="preserve"> </w:t>
      </w:r>
      <w:r w:rsidR="001552C2" w:rsidRPr="001552C2">
        <w:rPr>
          <w:rFonts w:ascii="Times New Roman" w:eastAsia="Times New Roman" w:hAnsi="Times New Roman" w:cs="Times New Roman"/>
          <w:color w:val="000000"/>
          <w:sz w:val="20"/>
          <w:szCs w:val="18"/>
          <w:shd w:val="clear" w:color="auto" w:fill="FFFFFF"/>
        </w:rPr>
        <w:t>Reports(use to maintain all the details).</w:t>
      </w:r>
    </w:p>
    <w:p w:rsidR="00EF7255" w:rsidRPr="00840D14" w:rsidRDefault="00EF7255" w:rsidP="00461872">
      <w:pPr>
        <w:keepLines/>
        <w:spacing w:after="0"/>
        <w:ind w:left="2160" w:hanging="2160"/>
        <w:jc w:val="both"/>
        <w:rPr>
          <w:rFonts w:ascii="Times New Roman" w:eastAsia="Times New Roman" w:hAnsi="Times New Roman" w:cs="Times New Roman"/>
          <w:b/>
          <w:color w:val="000000"/>
          <w:sz w:val="20"/>
          <w:szCs w:val="18"/>
          <w:u w:val="single"/>
          <w:shd w:val="clear" w:color="auto" w:fill="FFFFFF"/>
        </w:rPr>
      </w:pPr>
    </w:p>
    <w:p w:rsidR="00840D14" w:rsidRPr="00840D14" w:rsidRDefault="001552C2" w:rsidP="001552C2">
      <w:pPr>
        <w:keepLines/>
        <w:spacing w:after="0"/>
        <w:jc w:val="both"/>
        <w:rPr>
          <w:rFonts w:ascii="Times New Roman" w:eastAsia="Times New Roman" w:hAnsi="Times New Roman" w:cs="Times New Roman"/>
          <w:b/>
          <w:color w:val="000000"/>
          <w:sz w:val="20"/>
          <w:szCs w:val="18"/>
          <w:u w:val="single"/>
          <w:shd w:val="clear" w:color="auto" w:fill="FFFFFF"/>
        </w:rPr>
      </w:pPr>
      <w:r w:rsidRPr="00840D14">
        <w:rPr>
          <w:rFonts w:ascii="Times New Roman" w:eastAsia="Times New Roman" w:hAnsi="Times New Roman" w:cs="Times New Roman"/>
          <w:b/>
          <w:color w:val="000000"/>
          <w:sz w:val="20"/>
          <w:szCs w:val="18"/>
          <w:u w:val="single"/>
          <w:shd w:val="clear" w:color="auto" w:fill="FFFFFF"/>
        </w:rPr>
        <w:t xml:space="preserve">Roles &amp; </w:t>
      </w:r>
      <w:r w:rsidR="00840D14" w:rsidRPr="00840D14">
        <w:rPr>
          <w:rFonts w:ascii="Times New Roman" w:eastAsia="Times New Roman" w:hAnsi="Times New Roman" w:cs="Times New Roman"/>
          <w:b/>
          <w:color w:val="000000"/>
          <w:sz w:val="20"/>
          <w:szCs w:val="18"/>
          <w:u w:val="single"/>
          <w:shd w:val="clear" w:color="auto" w:fill="FFFFFF"/>
        </w:rPr>
        <w:t>Responsibilities:-</w:t>
      </w:r>
    </w:p>
    <w:p w:rsidR="001552C2" w:rsidRPr="00840D14" w:rsidRDefault="001552C2" w:rsidP="00840D14">
      <w:pPr>
        <w:pStyle w:val="ListParagraph"/>
        <w:keepLines/>
        <w:numPr>
          <w:ilvl w:val="0"/>
          <w:numId w:val="8"/>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Understanding the Business Requirement Specifications.</w:t>
      </w:r>
    </w:p>
    <w:p w:rsidR="001552C2" w:rsidRPr="00840D14" w:rsidRDefault="001552C2" w:rsidP="00840D14">
      <w:pPr>
        <w:pStyle w:val="ListParagraph"/>
        <w:keepLines/>
        <w:numPr>
          <w:ilvl w:val="0"/>
          <w:numId w:val="8"/>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 xml:space="preserve">Designing Test Scenario and Test Cases. </w:t>
      </w:r>
    </w:p>
    <w:p w:rsidR="001552C2" w:rsidRPr="00840D14" w:rsidRDefault="001552C2" w:rsidP="00840D14">
      <w:pPr>
        <w:pStyle w:val="ListParagraph"/>
        <w:keepLines/>
        <w:numPr>
          <w:ilvl w:val="0"/>
          <w:numId w:val="8"/>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 xml:space="preserve">Executing Tests and </w:t>
      </w:r>
      <w:r w:rsidR="00840D14" w:rsidRPr="00840D14">
        <w:rPr>
          <w:rFonts w:ascii="Times New Roman" w:eastAsia="Times New Roman" w:hAnsi="Times New Roman" w:cs="Times New Roman"/>
          <w:color w:val="000000"/>
          <w:sz w:val="20"/>
          <w:szCs w:val="18"/>
          <w:shd w:val="clear" w:color="auto" w:fill="FFFFFF"/>
        </w:rPr>
        <w:t>analysing</w:t>
      </w:r>
      <w:r w:rsidRPr="00840D14">
        <w:rPr>
          <w:rFonts w:ascii="Times New Roman" w:eastAsia="Times New Roman" w:hAnsi="Times New Roman" w:cs="Times New Roman"/>
          <w:color w:val="000000"/>
          <w:sz w:val="20"/>
          <w:szCs w:val="18"/>
          <w:shd w:val="clear" w:color="auto" w:fill="FFFFFF"/>
        </w:rPr>
        <w:t xml:space="preserve"> results as per client requirements.</w:t>
      </w:r>
    </w:p>
    <w:p w:rsidR="001552C2" w:rsidRPr="00840D14" w:rsidRDefault="001552C2" w:rsidP="00840D14">
      <w:pPr>
        <w:pStyle w:val="ListParagraph"/>
        <w:keepLines/>
        <w:numPr>
          <w:ilvl w:val="0"/>
          <w:numId w:val="8"/>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Detecting the bugs and classifying them based on the severity and reporting.</w:t>
      </w:r>
    </w:p>
    <w:p w:rsidR="001552C2" w:rsidRPr="00840D14" w:rsidRDefault="001552C2" w:rsidP="00840D14">
      <w:pPr>
        <w:pStyle w:val="ListParagraph"/>
        <w:keepLines/>
        <w:numPr>
          <w:ilvl w:val="0"/>
          <w:numId w:val="8"/>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Involved in Functional Testing and GUI Testing.</w:t>
      </w:r>
    </w:p>
    <w:p w:rsidR="001552C2" w:rsidRPr="00840D14" w:rsidRDefault="001552C2" w:rsidP="00840D14">
      <w:pPr>
        <w:pStyle w:val="ListParagraph"/>
        <w:keepLines/>
        <w:numPr>
          <w:ilvl w:val="0"/>
          <w:numId w:val="8"/>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Regression testing performed on every new build of the application. R</w:t>
      </w:r>
      <w:r w:rsidR="00461872" w:rsidRPr="00840D14">
        <w:rPr>
          <w:rFonts w:ascii="Times New Roman" w:eastAsia="Times New Roman" w:hAnsi="Times New Roman" w:cs="Times New Roman"/>
          <w:color w:val="000000"/>
          <w:sz w:val="20"/>
          <w:szCs w:val="18"/>
          <w:shd w:val="clear" w:color="auto" w:fill="FFFFFF"/>
        </w:rPr>
        <w:t xml:space="preserve">eporting the Coverage status of </w:t>
      </w:r>
      <w:r w:rsidRPr="00840D14">
        <w:rPr>
          <w:rFonts w:ascii="Times New Roman" w:eastAsia="Times New Roman" w:hAnsi="Times New Roman" w:cs="Times New Roman"/>
          <w:color w:val="000000"/>
          <w:sz w:val="20"/>
          <w:szCs w:val="18"/>
          <w:shd w:val="clear" w:color="auto" w:fill="FFFFFF"/>
        </w:rPr>
        <w:t>test performed on the daily/weekly basis.</w:t>
      </w:r>
    </w:p>
    <w:p w:rsidR="001552C2" w:rsidRPr="00840D14" w:rsidRDefault="001552C2" w:rsidP="00840D14">
      <w:pPr>
        <w:pStyle w:val="ListParagraph"/>
        <w:keepLines/>
        <w:numPr>
          <w:ilvl w:val="0"/>
          <w:numId w:val="8"/>
        </w:numPr>
        <w:spacing w:after="0"/>
        <w:jc w:val="both"/>
        <w:rPr>
          <w:rFonts w:ascii="Times New Roman" w:eastAsia="Times New Roman" w:hAnsi="Times New Roman" w:cs="Times New Roman"/>
          <w:color w:val="000000"/>
          <w:sz w:val="20"/>
          <w:szCs w:val="18"/>
          <w:shd w:val="clear" w:color="auto" w:fill="FFFFFF"/>
        </w:rPr>
      </w:pPr>
      <w:r w:rsidRPr="00840D14">
        <w:rPr>
          <w:rFonts w:ascii="Times New Roman" w:eastAsia="Times New Roman" w:hAnsi="Times New Roman" w:cs="Times New Roman"/>
          <w:color w:val="000000"/>
          <w:sz w:val="20"/>
          <w:szCs w:val="18"/>
          <w:shd w:val="clear" w:color="auto" w:fill="FFFFFF"/>
        </w:rPr>
        <w:t>Attended Project meetings and interacted with other team members in order to resolve the problems.</w:t>
      </w:r>
    </w:p>
    <w:p w:rsidR="00ED0848" w:rsidRPr="001552C2" w:rsidRDefault="00ED0848" w:rsidP="001552C2">
      <w:pPr>
        <w:keepLines/>
        <w:spacing w:after="0"/>
        <w:jc w:val="both"/>
        <w:rPr>
          <w:rFonts w:ascii="Times New Roman" w:eastAsia="Times New Roman" w:hAnsi="Times New Roman" w:cs="Times New Roman"/>
          <w:color w:val="000000"/>
          <w:sz w:val="20"/>
          <w:szCs w:val="18"/>
          <w:shd w:val="clear" w:color="auto" w:fill="FFFFFF"/>
        </w:rPr>
      </w:pPr>
    </w:p>
    <w:tbl>
      <w:tblPr>
        <w:tblStyle w:val="TableGrid"/>
        <w:tblW w:w="0" w:type="auto"/>
        <w:shd w:val="solid" w:color="C6D9F1" w:themeColor="text2" w:themeTint="33" w:fill="auto"/>
        <w:tblLook w:val="04A0" w:firstRow="1" w:lastRow="0" w:firstColumn="1" w:lastColumn="0" w:noHBand="0" w:noVBand="1"/>
      </w:tblPr>
      <w:tblGrid>
        <w:gridCol w:w="1951"/>
        <w:gridCol w:w="2977"/>
        <w:gridCol w:w="3797"/>
        <w:gridCol w:w="739"/>
        <w:gridCol w:w="1219"/>
      </w:tblGrid>
      <w:tr w:rsidR="00C0169C" w:rsidTr="0023646D">
        <w:tc>
          <w:tcPr>
            <w:tcW w:w="10683" w:type="dxa"/>
            <w:gridSpan w:val="5"/>
            <w:shd w:val="solid" w:color="C6D9F1" w:themeColor="text2" w:themeTint="33" w:fill="auto"/>
          </w:tcPr>
          <w:p w:rsidR="00C0169C" w:rsidRDefault="0023646D" w:rsidP="00C0169C">
            <w:pPr>
              <w:keepLines/>
              <w:jc w:val="both"/>
              <w:rPr>
                <w:rFonts w:ascii="Times New Roman" w:eastAsia="Times New Roman" w:hAnsi="Times New Roman" w:cs="Times New Roman"/>
                <w:color w:val="3D342B"/>
                <w:sz w:val="20"/>
                <w:szCs w:val="18"/>
              </w:rPr>
            </w:pPr>
            <w:r>
              <w:rPr>
                <w:rFonts w:ascii="Bookman Old Style" w:eastAsia="Times New Roman" w:hAnsi="Bookman Old Style" w:cs="Times New Roman"/>
                <w:b/>
                <w:color w:val="000000"/>
                <w:sz w:val="20"/>
                <w:szCs w:val="18"/>
              </w:rPr>
              <w:t>Educational Qualification</w:t>
            </w:r>
            <w:r w:rsidR="00C0169C" w:rsidRPr="00C0169C">
              <w:rPr>
                <w:rFonts w:ascii="Bookman Old Style" w:eastAsia="Times New Roman" w:hAnsi="Bookman Old Style" w:cs="Times New Roman"/>
                <w:b/>
                <w:color w:val="000000"/>
                <w:sz w:val="20"/>
                <w:szCs w:val="18"/>
              </w:rPr>
              <w:t>:</w:t>
            </w:r>
          </w:p>
        </w:tc>
      </w:tr>
      <w:tr w:rsidR="00CB568F" w:rsidRPr="00CB568F" w:rsidTr="00404BDF">
        <w:tblPrEx>
          <w:shd w:val="clear" w:color="auto" w:fill="auto"/>
        </w:tblPrEx>
        <w:trPr>
          <w:trHeight w:val="282"/>
        </w:trPr>
        <w:tc>
          <w:tcPr>
            <w:tcW w:w="1951" w:type="dxa"/>
          </w:tcPr>
          <w:p w:rsidR="00CB568F" w:rsidRPr="00CB568F" w:rsidRDefault="00CB568F" w:rsidP="00CB568F">
            <w:pPr>
              <w:jc w:val="center"/>
              <w:rPr>
                <w:rFonts w:ascii="Times New Roman" w:hAnsi="Times New Roman" w:cs="Times New Roman"/>
                <w:b/>
                <w:sz w:val="20"/>
                <w:szCs w:val="20"/>
                <w:u w:val="single"/>
              </w:rPr>
            </w:pPr>
            <w:r w:rsidRPr="00CB568F">
              <w:rPr>
                <w:rFonts w:ascii="Times New Roman" w:hAnsi="Times New Roman" w:cs="Times New Roman"/>
                <w:b/>
                <w:sz w:val="20"/>
                <w:szCs w:val="20"/>
                <w:u w:val="single"/>
              </w:rPr>
              <w:t>Degree / Certificate</w:t>
            </w:r>
          </w:p>
        </w:tc>
        <w:tc>
          <w:tcPr>
            <w:tcW w:w="2977" w:type="dxa"/>
          </w:tcPr>
          <w:p w:rsidR="00CB568F" w:rsidRPr="00CB568F" w:rsidRDefault="00CB568F" w:rsidP="00CB568F">
            <w:pPr>
              <w:jc w:val="center"/>
              <w:rPr>
                <w:rFonts w:ascii="Times New Roman" w:hAnsi="Times New Roman" w:cs="Times New Roman"/>
                <w:b/>
                <w:sz w:val="20"/>
                <w:szCs w:val="20"/>
                <w:u w:val="single"/>
              </w:rPr>
            </w:pPr>
            <w:r w:rsidRPr="00CB568F">
              <w:rPr>
                <w:rFonts w:ascii="Times New Roman" w:hAnsi="Times New Roman" w:cs="Times New Roman"/>
                <w:b/>
                <w:sz w:val="20"/>
                <w:szCs w:val="20"/>
                <w:u w:val="single"/>
              </w:rPr>
              <w:t>Institute</w:t>
            </w:r>
          </w:p>
        </w:tc>
        <w:tc>
          <w:tcPr>
            <w:tcW w:w="3797" w:type="dxa"/>
          </w:tcPr>
          <w:p w:rsidR="00CB568F" w:rsidRPr="00CB568F" w:rsidRDefault="00CB568F" w:rsidP="00CB568F">
            <w:pPr>
              <w:jc w:val="center"/>
              <w:rPr>
                <w:rFonts w:ascii="Times New Roman" w:hAnsi="Times New Roman" w:cs="Times New Roman"/>
                <w:b/>
                <w:sz w:val="20"/>
                <w:szCs w:val="20"/>
                <w:u w:val="single"/>
              </w:rPr>
            </w:pPr>
            <w:r w:rsidRPr="00CB568F">
              <w:rPr>
                <w:rFonts w:ascii="Times New Roman" w:hAnsi="Times New Roman" w:cs="Times New Roman"/>
                <w:b/>
                <w:sz w:val="20"/>
                <w:szCs w:val="20"/>
                <w:u w:val="single"/>
              </w:rPr>
              <w:t>Board / University</w:t>
            </w:r>
          </w:p>
        </w:tc>
        <w:tc>
          <w:tcPr>
            <w:tcW w:w="739" w:type="dxa"/>
          </w:tcPr>
          <w:p w:rsidR="00CB568F" w:rsidRPr="00CB568F" w:rsidRDefault="00CB568F" w:rsidP="00CB568F">
            <w:pPr>
              <w:jc w:val="center"/>
              <w:rPr>
                <w:rFonts w:ascii="Times New Roman" w:hAnsi="Times New Roman" w:cs="Times New Roman"/>
                <w:b/>
                <w:sz w:val="20"/>
                <w:szCs w:val="20"/>
                <w:u w:val="single"/>
              </w:rPr>
            </w:pPr>
            <w:r w:rsidRPr="00CB568F">
              <w:rPr>
                <w:rFonts w:ascii="Times New Roman" w:hAnsi="Times New Roman" w:cs="Times New Roman"/>
                <w:b/>
                <w:sz w:val="20"/>
                <w:szCs w:val="20"/>
                <w:u w:val="single"/>
              </w:rPr>
              <w:t>Y.O.P</w:t>
            </w:r>
          </w:p>
        </w:tc>
        <w:tc>
          <w:tcPr>
            <w:tcW w:w="1219" w:type="dxa"/>
          </w:tcPr>
          <w:p w:rsidR="00CB568F" w:rsidRPr="00CB568F" w:rsidRDefault="00CB568F" w:rsidP="00CB568F">
            <w:pPr>
              <w:jc w:val="center"/>
              <w:rPr>
                <w:rFonts w:ascii="Times New Roman" w:hAnsi="Times New Roman" w:cs="Times New Roman"/>
                <w:b/>
                <w:sz w:val="20"/>
                <w:szCs w:val="20"/>
                <w:u w:val="single"/>
              </w:rPr>
            </w:pPr>
            <w:r>
              <w:rPr>
                <w:rFonts w:ascii="Times New Roman" w:hAnsi="Times New Roman" w:cs="Times New Roman"/>
                <w:b/>
                <w:sz w:val="20"/>
                <w:szCs w:val="20"/>
                <w:u w:val="single"/>
              </w:rPr>
              <w:t>Percentage</w:t>
            </w:r>
          </w:p>
        </w:tc>
      </w:tr>
      <w:tr w:rsidR="00CB568F" w:rsidRPr="00CB568F" w:rsidTr="00404BDF">
        <w:tblPrEx>
          <w:shd w:val="clear" w:color="auto" w:fill="auto"/>
        </w:tblPrEx>
        <w:tc>
          <w:tcPr>
            <w:tcW w:w="1951"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B. Tech (Mechanical Engineering)</w:t>
            </w:r>
          </w:p>
        </w:tc>
        <w:tc>
          <w:tcPr>
            <w:tcW w:w="2977"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 xml:space="preserve">Techno India </w:t>
            </w:r>
            <w:proofErr w:type="spellStart"/>
            <w:r w:rsidRPr="00CB568F">
              <w:rPr>
                <w:rFonts w:ascii="Times New Roman" w:hAnsi="Times New Roman" w:cs="Times New Roman"/>
                <w:sz w:val="20"/>
                <w:szCs w:val="20"/>
              </w:rPr>
              <w:t>Batanagar</w:t>
            </w:r>
            <w:proofErr w:type="spellEnd"/>
            <w:r w:rsidRPr="00CB568F">
              <w:rPr>
                <w:rFonts w:ascii="Times New Roman" w:hAnsi="Times New Roman" w:cs="Times New Roman"/>
                <w:sz w:val="20"/>
                <w:szCs w:val="20"/>
              </w:rPr>
              <w:t xml:space="preserve"> (Kolkata, West Bengal)</w:t>
            </w:r>
          </w:p>
        </w:tc>
        <w:tc>
          <w:tcPr>
            <w:tcW w:w="3797" w:type="dxa"/>
            <w:vAlign w:val="center"/>
          </w:tcPr>
          <w:p w:rsidR="00CB568F" w:rsidRPr="00CB568F" w:rsidRDefault="00CB568F" w:rsidP="00CB568F">
            <w:pPr>
              <w:jc w:val="center"/>
              <w:rPr>
                <w:rFonts w:ascii="Times New Roman" w:hAnsi="Times New Roman" w:cs="Times New Roman"/>
                <w:sz w:val="20"/>
                <w:szCs w:val="20"/>
              </w:rPr>
            </w:pPr>
            <w:proofErr w:type="spellStart"/>
            <w:r w:rsidRPr="00CB568F">
              <w:rPr>
                <w:rFonts w:ascii="Times New Roman" w:hAnsi="Times New Roman" w:cs="Times New Roman"/>
                <w:sz w:val="20"/>
                <w:szCs w:val="20"/>
              </w:rPr>
              <w:t>Maulana</w:t>
            </w:r>
            <w:proofErr w:type="spellEnd"/>
            <w:r w:rsidRPr="00CB568F">
              <w:rPr>
                <w:rFonts w:ascii="Times New Roman" w:hAnsi="Times New Roman" w:cs="Times New Roman"/>
                <w:sz w:val="20"/>
                <w:szCs w:val="20"/>
              </w:rPr>
              <w:t xml:space="preserve"> </w:t>
            </w:r>
            <w:proofErr w:type="spellStart"/>
            <w:r w:rsidRPr="00CB568F">
              <w:rPr>
                <w:rFonts w:ascii="Times New Roman" w:hAnsi="Times New Roman" w:cs="Times New Roman"/>
                <w:sz w:val="20"/>
                <w:szCs w:val="20"/>
              </w:rPr>
              <w:t>Abul</w:t>
            </w:r>
            <w:proofErr w:type="spellEnd"/>
            <w:r w:rsidRPr="00CB568F">
              <w:rPr>
                <w:rFonts w:ascii="Times New Roman" w:hAnsi="Times New Roman" w:cs="Times New Roman"/>
                <w:sz w:val="20"/>
                <w:szCs w:val="20"/>
              </w:rPr>
              <w:t xml:space="preserve"> </w:t>
            </w:r>
            <w:proofErr w:type="spellStart"/>
            <w:r w:rsidRPr="00CB568F">
              <w:rPr>
                <w:rFonts w:ascii="Times New Roman" w:hAnsi="Times New Roman" w:cs="Times New Roman"/>
                <w:sz w:val="20"/>
                <w:szCs w:val="20"/>
              </w:rPr>
              <w:t>Kalam</w:t>
            </w:r>
            <w:proofErr w:type="spellEnd"/>
            <w:r w:rsidRPr="00CB568F">
              <w:rPr>
                <w:rFonts w:ascii="Times New Roman" w:hAnsi="Times New Roman" w:cs="Times New Roman"/>
                <w:sz w:val="20"/>
                <w:szCs w:val="20"/>
              </w:rPr>
              <w:t xml:space="preserve"> Azad University of Technology (WEST BENGAL)</w:t>
            </w:r>
          </w:p>
        </w:tc>
        <w:tc>
          <w:tcPr>
            <w:tcW w:w="739"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2016</w:t>
            </w:r>
          </w:p>
        </w:tc>
        <w:tc>
          <w:tcPr>
            <w:tcW w:w="1219"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8</w:t>
            </w:r>
            <w:r>
              <w:rPr>
                <w:rFonts w:ascii="Times New Roman" w:hAnsi="Times New Roman" w:cs="Times New Roman"/>
                <w:sz w:val="20"/>
                <w:szCs w:val="20"/>
              </w:rPr>
              <w:t>1.60%</w:t>
            </w:r>
          </w:p>
        </w:tc>
      </w:tr>
      <w:tr w:rsidR="00CB568F" w:rsidRPr="00CB568F" w:rsidTr="00404BDF">
        <w:tblPrEx>
          <w:shd w:val="clear" w:color="auto" w:fill="auto"/>
        </w:tblPrEx>
        <w:tc>
          <w:tcPr>
            <w:tcW w:w="1951"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12th Standard (Higher Secondary)</w:t>
            </w:r>
          </w:p>
        </w:tc>
        <w:tc>
          <w:tcPr>
            <w:tcW w:w="2977" w:type="dxa"/>
            <w:vAlign w:val="center"/>
          </w:tcPr>
          <w:p w:rsidR="00CB568F" w:rsidRPr="00CB568F" w:rsidRDefault="00404BDF" w:rsidP="00CB568F">
            <w:pPr>
              <w:jc w:val="center"/>
              <w:rPr>
                <w:rFonts w:ascii="Times New Roman" w:hAnsi="Times New Roman" w:cs="Times New Roman"/>
                <w:sz w:val="20"/>
                <w:szCs w:val="20"/>
              </w:rPr>
            </w:pPr>
            <w:proofErr w:type="spellStart"/>
            <w:r>
              <w:rPr>
                <w:rFonts w:ascii="Times New Roman" w:hAnsi="Times New Roman" w:cs="Times New Roman"/>
                <w:sz w:val="20"/>
                <w:szCs w:val="20"/>
              </w:rPr>
              <w:t>Sudhir</w:t>
            </w:r>
            <w:proofErr w:type="spellEnd"/>
            <w:r>
              <w:rPr>
                <w:rFonts w:ascii="Times New Roman" w:hAnsi="Times New Roman" w:cs="Times New Roman"/>
                <w:sz w:val="20"/>
                <w:szCs w:val="20"/>
              </w:rPr>
              <w:t xml:space="preserve"> Memorial Institute </w:t>
            </w:r>
            <w:r w:rsidR="00CB568F" w:rsidRPr="00CB568F">
              <w:rPr>
                <w:rFonts w:ascii="Times New Roman" w:hAnsi="Times New Roman" w:cs="Times New Roman"/>
                <w:sz w:val="20"/>
                <w:szCs w:val="20"/>
              </w:rPr>
              <w:t>(Kolkata, West Bengal)</w:t>
            </w:r>
          </w:p>
        </w:tc>
        <w:tc>
          <w:tcPr>
            <w:tcW w:w="3797"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West Bengal Council of Higher Secondary Education (WBCHSE)</w:t>
            </w:r>
          </w:p>
        </w:tc>
        <w:tc>
          <w:tcPr>
            <w:tcW w:w="739"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2012</w:t>
            </w:r>
          </w:p>
        </w:tc>
        <w:tc>
          <w:tcPr>
            <w:tcW w:w="1219" w:type="dxa"/>
            <w:vAlign w:val="center"/>
          </w:tcPr>
          <w:p w:rsidR="00CB568F" w:rsidRPr="00CB568F" w:rsidRDefault="00CB568F" w:rsidP="00CB568F">
            <w:pPr>
              <w:jc w:val="center"/>
              <w:rPr>
                <w:rFonts w:ascii="Times New Roman" w:hAnsi="Times New Roman" w:cs="Times New Roman"/>
                <w:sz w:val="20"/>
                <w:szCs w:val="20"/>
              </w:rPr>
            </w:pPr>
            <w:r>
              <w:rPr>
                <w:rFonts w:ascii="Times New Roman" w:hAnsi="Times New Roman" w:cs="Times New Roman"/>
                <w:sz w:val="20"/>
                <w:szCs w:val="20"/>
              </w:rPr>
              <w:t>64.0</w:t>
            </w:r>
            <w:r w:rsidRPr="00CB568F">
              <w:rPr>
                <w:rFonts w:ascii="Times New Roman" w:hAnsi="Times New Roman" w:cs="Times New Roman"/>
                <w:sz w:val="20"/>
                <w:szCs w:val="20"/>
              </w:rPr>
              <w:t>0%</w:t>
            </w:r>
          </w:p>
        </w:tc>
      </w:tr>
      <w:tr w:rsidR="00CB568F" w:rsidRPr="00CB568F" w:rsidTr="00404BDF">
        <w:tblPrEx>
          <w:shd w:val="clear" w:color="auto" w:fill="auto"/>
        </w:tblPrEx>
        <w:tc>
          <w:tcPr>
            <w:tcW w:w="1951"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10th Standard (Secondary)</w:t>
            </w:r>
          </w:p>
        </w:tc>
        <w:tc>
          <w:tcPr>
            <w:tcW w:w="2977" w:type="dxa"/>
            <w:vAlign w:val="center"/>
          </w:tcPr>
          <w:p w:rsidR="00CB568F" w:rsidRPr="00CB568F" w:rsidRDefault="00404BDF" w:rsidP="00404BDF">
            <w:pPr>
              <w:jc w:val="center"/>
              <w:rPr>
                <w:rFonts w:ascii="Times New Roman" w:hAnsi="Times New Roman" w:cs="Times New Roman"/>
                <w:sz w:val="20"/>
                <w:szCs w:val="20"/>
              </w:rPr>
            </w:pPr>
            <w:proofErr w:type="spellStart"/>
            <w:r>
              <w:rPr>
                <w:rFonts w:ascii="Times New Roman" w:hAnsi="Times New Roman" w:cs="Times New Roman"/>
                <w:sz w:val="20"/>
                <w:szCs w:val="20"/>
              </w:rPr>
              <w:t>Panisheola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Indra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Smriti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Vidyapith</w:t>
            </w:r>
            <w:proofErr w:type="spellEnd"/>
            <w:r>
              <w:rPr>
                <w:rFonts w:ascii="Times New Roman" w:hAnsi="Times New Roman" w:cs="Times New Roman"/>
                <w:sz w:val="20"/>
                <w:szCs w:val="20"/>
              </w:rPr>
              <w:t xml:space="preserve"> </w:t>
            </w:r>
            <w:r w:rsidR="00CB568F" w:rsidRPr="00CB568F">
              <w:rPr>
                <w:rFonts w:ascii="Times New Roman" w:hAnsi="Times New Roman" w:cs="Times New Roman"/>
                <w:sz w:val="20"/>
                <w:szCs w:val="20"/>
              </w:rPr>
              <w:t>(Kolkata, West Bengal)</w:t>
            </w:r>
          </w:p>
        </w:tc>
        <w:tc>
          <w:tcPr>
            <w:tcW w:w="3797"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West Bengal Board of Secondary Education (WBBSE)</w:t>
            </w:r>
          </w:p>
        </w:tc>
        <w:tc>
          <w:tcPr>
            <w:tcW w:w="739" w:type="dxa"/>
            <w:vAlign w:val="center"/>
          </w:tcPr>
          <w:p w:rsidR="00CB568F" w:rsidRPr="00CB568F" w:rsidRDefault="00CB568F" w:rsidP="00CB568F">
            <w:pPr>
              <w:jc w:val="center"/>
              <w:rPr>
                <w:rFonts w:ascii="Times New Roman" w:hAnsi="Times New Roman" w:cs="Times New Roman"/>
                <w:sz w:val="20"/>
                <w:szCs w:val="20"/>
              </w:rPr>
            </w:pPr>
            <w:r w:rsidRPr="00CB568F">
              <w:rPr>
                <w:rFonts w:ascii="Times New Roman" w:hAnsi="Times New Roman" w:cs="Times New Roman"/>
                <w:sz w:val="20"/>
                <w:szCs w:val="20"/>
              </w:rPr>
              <w:t>2010</w:t>
            </w:r>
          </w:p>
        </w:tc>
        <w:tc>
          <w:tcPr>
            <w:tcW w:w="1219" w:type="dxa"/>
            <w:vAlign w:val="center"/>
          </w:tcPr>
          <w:p w:rsidR="00CB568F" w:rsidRPr="00CB568F" w:rsidRDefault="00CB568F" w:rsidP="00CB568F">
            <w:pPr>
              <w:jc w:val="center"/>
              <w:rPr>
                <w:rFonts w:ascii="Times New Roman" w:hAnsi="Times New Roman" w:cs="Times New Roman"/>
                <w:sz w:val="20"/>
                <w:szCs w:val="20"/>
              </w:rPr>
            </w:pPr>
            <w:r>
              <w:rPr>
                <w:rFonts w:ascii="Times New Roman" w:hAnsi="Times New Roman" w:cs="Times New Roman"/>
                <w:sz w:val="20"/>
                <w:szCs w:val="20"/>
              </w:rPr>
              <w:t>79.20</w:t>
            </w:r>
            <w:r w:rsidRPr="00CB568F">
              <w:rPr>
                <w:rFonts w:ascii="Times New Roman" w:hAnsi="Times New Roman" w:cs="Times New Roman"/>
                <w:sz w:val="20"/>
                <w:szCs w:val="20"/>
              </w:rPr>
              <w:t>%</w:t>
            </w:r>
          </w:p>
        </w:tc>
      </w:tr>
    </w:tbl>
    <w:p w:rsidR="00CB568F" w:rsidRDefault="00CB568F" w:rsidP="00C0169C">
      <w:pPr>
        <w:keepLines/>
        <w:spacing w:after="0"/>
        <w:jc w:val="both"/>
        <w:rPr>
          <w:rFonts w:ascii="Times New Roman" w:eastAsia="Times New Roman" w:hAnsi="Times New Roman" w:cs="Times New Roman"/>
          <w:color w:val="3D342B"/>
          <w:sz w:val="20"/>
          <w:szCs w:val="18"/>
        </w:rPr>
      </w:pPr>
    </w:p>
    <w:tbl>
      <w:tblPr>
        <w:tblStyle w:val="TableGrid"/>
        <w:tblW w:w="0" w:type="auto"/>
        <w:shd w:val="solid" w:color="C6D9F1" w:themeColor="text2" w:themeTint="33" w:fill="auto"/>
        <w:tblLook w:val="04A0" w:firstRow="1" w:lastRow="0" w:firstColumn="1" w:lastColumn="0" w:noHBand="0" w:noVBand="1"/>
      </w:tblPr>
      <w:tblGrid>
        <w:gridCol w:w="2376"/>
        <w:gridCol w:w="8307"/>
      </w:tblGrid>
      <w:tr w:rsidR="00CB568F" w:rsidTr="00CB568F">
        <w:tc>
          <w:tcPr>
            <w:tcW w:w="10683" w:type="dxa"/>
            <w:gridSpan w:val="2"/>
            <w:shd w:val="solid" w:color="C6D9F1" w:themeColor="text2" w:themeTint="33" w:fill="auto"/>
          </w:tcPr>
          <w:p w:rsidR="00CB568F" w:rsidRDefault="00CB568F" w:rsidP="00CB568F">
            <w:pPr>
              <w:keepLines/>
              <w:jc w:val="both"/>
              <w:rPr>
                <w:rFonts w:ascii="Times New Roman" w:eastAsia="Times New Roman" w:hAnsi="Times New Roman" w:cs="Times New Roman"/>
                <w:color w:val="3D342B"/>
                <w:sz w:val="20"/>
                <w:szCs w:val="18"/>
              </w:rPr>
            </w:pPr>
            <w:r>
              <w:rPr>
                <w:rFonts w:ascii="Bookman Old Style" w:eastAsia="Times New Roman" w:hAnsi="Bookman Old Style" w:cs="Times New Roman"/>
                <w:b/>
                <w:color w:val="000000"/>
                <w:sz w:val="20"/>
                <w:szCs w:val="18"/>
              </w:rPr>
              <w:t>Software Skills</w:t>
            </w:r>
            <w:r w:rsidRPr="00C0169C">
              <w:rPr>
                <w:rFonts w:ascii="Bookman Old Style" w:eastAsia="Times New Roman" w:hAnsi="Bookman Old Style" w:cs="Times New Roman"/>
                <w:b/>
                <w:color w:val="000000"/>
                <w:sz w:val="20"/>
                <w:szCs w:val="18"/>
              </w:rPr>
              <w:t>:</w:t>
            </w:r>
          </w:p>
        </w:tc>
      </w:tr>
      <w:tr w:rsidR="00CB568F" w:rsidRPr="00CB568F" w:rsidTr="00CB568F">
        <w:tblPrEx>
          <w:shd w:val="clear" w:color="auto" w:fill="auto"/>
        </w:tblPrEx>
        <w:tc>
          <w:tcPr>
            <w:tcW w:w="2376"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b/>
                <w:color w:val="333333"/>
                <w:sz w:val="20"/>
                <w:szCs w:val="18"/>
              </w:rPr>
              <w:t>Operating systems</w:t>
            </w:r>
          </w:p>
        </w:tc>
        <w:tc>
          <w:tcPr>
            <w:tcW w:w="8307"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color w:val="333333"/>
                <w:sz w:val="20"/>
                <w:szCs w:val="18"/>
              </w:rPr>
              <w:t>Windows 7, Windows 8</w:t>
            </w:r>
          </w:p>
        </w:tc>
      </w:tr>
      <w:tr w:rsidR="00CB568F" w:rsidRPr="00CB568F" w:rsidTr="00CB568F">
        <w:tblPrEx>
          <w:shd w:val="clear" w:color="auto" w:fill="auto"/>
        </w:tblPrEx>
        <w:tc>
          <w:tcPr>
            <w:tcW w:w="2376"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b/>
                <w:color w:val="333333"/>
                <w:sz w:val="20"/>
                <w:szCs w:val="18"/>
              </w:rPr>
              <w:t>Languages</w:t>
            </w:r>
          </w:p>
        </w:tc>
        <w:tc>
          <w:tcPr>
            <w:tcW w:w="8307"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color w:val="000000"/>
                <w:sz w:val="20"/>
                <w:szCs w:val="18"/>
              </w:rPr>
              <w:t>SQL, Core Java</w:t>
            </w:r>
          </w:p>
        </w:tc>
      </w:tr>
      <w:tr w:rsidR="00CB568F" w:rsidRPr="00CB568F" w:rsidTr="00CB568F">
        <w:tblPrEx>
          <w:shd w:val="clear" w:color="auto" w:fill="auto"/>
        </w:tblPrEx>
        <w:tc>
          <w:tcPr>
            <w:tcW w:w="2376"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b/>
                <w:color w:val="333333"/>
                <w:sz w:val="20"/>
                <w:szCs w:val="18"/>
              </w:rPr>
              <w:t>Databases</w:t>
            </w:r>
          </w:p>
        </w:tc>
        <w:tc>
          <w:tcPr>
            <w:tcW w:w="8307"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color w:val="000000"/>
                <w:sz w:val="20"/>
                <w:szCs w:val="18"/>
              </w:rPr>
              <w:t>DB2, Oracle</w:t>
            </w:r>
          </w:p>
        </w:tc>
      </w:tr>
      <w:tr w:rsidR="00CB568F" w:rsidRPr="00CB568F" w:rsidTr="00CB568F">
        <w:tblPrEx>
          <w:shd w:val="clear" w:color="auto" w:fill="auto"/>
        </w:tblPrEx>
        <w:tc>
          <w:tcPr>
            <w:tcW w:w="2376"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b/>
                <w:color w:val="333333"/>
                <w:sz w:val="20"/>
                <w:szCs w:val="18"/>
              </w:rPr>
              <w:t>Automated Testing Tools</w:t>
            </w:r>
          </w:p>
        </w:tc>
        <w:tc>
          <w:tcPr>
            <w:tcW w:w="8307"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color w:val="000000"/>
                <w:sz w:val="20"/>
                <w:szCs w:val="18"/>
              </w:rPr>
              <w:t>Selenium</w:t>
            </w:r>
          </w:p>
        </w:tc>
      </w:tr>
      <w:tr w:rsidR="00CB568F" w:rsidRPr="00CB568F" w:rsidTr="00CB568F">
        <w:tblPrEx>
          <w:shd w:val="clear" w:color="auto" w:fill="auto"/>
        </w:tblPrEx>
        <w:tc>
          <w:tcPr>
            <w:tcW w:w="2376"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b/>
                <w:color w:val="333333"/>
                <w:sz w:val="20"/>
                <w:szCs w:val="18"/>
              </w:rPr>
              <w:t>Test Management Tools</w:t>
            </w:r>
          </w:p>
        </w:tc>
        <w:tc>
          <w:tcPr>
            <w:tcW w:w="8307"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color w:val="000000"/>
                <w:sz w:val="20"/>
                <w:szCs w:val="18"/>
              </w:rPr>
              <w:t>HP Quality Center</w:t>
            </w:r>
          </w:p>
        </w:tc>
      </w:tr>
      <w:tr w:rsidR="00CB568F" w:rsidRPr="00CB568F" w:rsidTr="00CB568F">
        <w:tblPrEx>
          <w:shd w:val="clear" w:color="auto" w:fill="auto"/>
        </w:tblPrEx>
        <w:tc>
          <w:tcPr>
            <w:tcW w:w="2376"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b/>
                <w:color w:val="333333"/>
                <w:sz w:val="20"/>
                <w:szCs w:val="18"/>
              </w:rPr>
              <w:t>Tools &amp; Utilities</w:t>
            </w:r>
          </w:p>
        </w:tc>
        <w:tc>
          <w:tcPr>
            <w:tcW w:w="8307"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color w:val="333333"/>
                <w:sz w:val="20"/>
                <w:szCs w:val="18"/>
              </w:rPr>
              <w:t>MS-Office, Outlook Express</w:t>
            </w:r>
          </w:p>
        </w:tc>
      </w:tr>
      <w:tr w:rsidR="00CB568F" w:rsidRPr="00CB568F" w:rsidTr="00CB568F">
        <w:tblPrEx>
          <w:shd w:val="clear" w:color="auto" w:fill="auto"/>
        </w:tblPrEx>
        <w:tc>
          <w:tcPr>
            <w:tcW w:w="2376"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b/>
                <w:color w:val="333333"/>
                <w:sz w:val="20"/>
                <w:szCs w:val="18"/>
              </w:rPr>
              <w:t>Web Technologies</w:t>
            </w:r>
          </w:p>
        </w:tc>
        <w:tc>
          <w:tcPr>
            <w:tcW w:w="8307" w:type="dxa"/>
            <w:vAlign w:val="center"/>
          </w:tcPr>
          <w:p w:rsidR="00CB568F" w:rsidRPr="00CB568F" w:rsidRDefault="00CB568F" w:rsidP="00CB568F">
            <w:pPr>
              <w:rPr>
                <w:rFonts w:ascii="Times New Roman" w:hAnsi="Times New Roman" w:cs="Times New Roman"/>
                <w:sz w:val="20"/>
                <w:szCs w:val="18"/>
              </w:rPr>
            </w:pPr>
            <w:r w:rsidRPr="00CB568F">
              <w:rPr>
                <w:rFonts w:ascii="Times New Roman" w:eastAsia="Times New Roman" w:hAnsi="Times New Roman" w:cs="Times New Roman"/>
                <w:color w:val="333333"/>
                <w:sz w:val="20"/>
                <w:szCs w:val="18"/>
              </w:rPr>
              <w:t>HTML, XML and VB Script</w:t>
            </w:r>
          </w:p>
        </w:tc>
      </w:tr>
    </w:tbl>
    <w:p w:rsidR="00CB568F" w:rsidRDefault="00CB568F" w:rsidP="00C0169C">
      <w:pPr>
        <w:keepLines/>
        <w:spacing w:after="0"/>
        <w:jc w:val="both"/>
        <w:rPr>
          <w:rFonts w:ascii="Times New Roman" w:eastAsia="Times New Roman" w:hAnsi="Times New Roman" w:cs="Times New Roman"/>
          <w:color w:val="3D342B"/>
          <w:sz w:val="20"/>
          <w:szCs w:val="18"/>
        </w:rPr>
      </w:pPr>
    </w:p>
    <w:tbl>
      <w:tblPr>
        <w:tblStyle w:val="TableGrid"/>
        <w:tblW w:w="0" w:type="auto"/>
        <w:shd w:val="solid" w:color="C6D9F1" w:themeColor="text2" w:themeTint="33" w:fill="auto"/>
        <w:tblLook w:val="04A0" w:firstRow="1" w:lastRow="0" w:firstColumn="1" w:lastColumn="0" w:noHBand="0" w:noVBand="1"/>
      </w:tblPr>
      <w:tblGrid>
        <w:gridCol w:w="10683"/>
      </w:tblGrid>
      <w:tr w:rsidR="00404BDF" w:rsidTr="00404BDF">
        <w:tc>
          <w:tcPr>
            <w:tcW w:w="10683" w:type="dxa"/>
            <w:shd w:val="solid" w:color="C6D9F1" w:themeColor="text2" w:themeTint="33" w:fill="auto"/>
          </w:tcPr>
          <w:p w:rsidR="00404BDF" w:rsidRDefault="00404BDF" w:rsidP="00C0169C">
            <w:pPr>
              <w:keepLines/>
              <w:jc w:val="both"/>
              <w:rPr>
                <w:rFonts w:ascii="Times New Roman" w:eastAsia="Times New Roman" w:hAnsi="Times New Roman" w:cs="Times New Roman"/>
                <w:color w:val="3D342B"/>
                <w:sz w:val="20"/>
                <w:szCs w:val="18"/>
              </w:rPr>
            </w:pPr>
            <w:r>
              <w:rPr>
                <w:rFonts w:ascii="Bookman Old Style" w:eastAsia="Times New Roman" w:hAnsi="Bookman Old Style" w:cs="Times New Roman"/>
                <w:b/>
                <w:color w:val="000000"/>
                <w:sz w:val="20"/>
                <w:szCs w:val="18"/>
              </w:rPr>
              <w:t>Personal Information</w:t>
            </w:r>
            <w:r w:rsidRPr="00C0169C">
              <w:rPr>
                <w:rFonts w:ascii="Bookman Old Style" w:eastAsia="Times New Roman" w:hAnsi="Bookman Old Style" w:cs="Times New Roman"/>
                <w:b/>
                <w:color w:val="000000"/>
                <w:sz w:val="20"/>
                <w:szCs w:val="18"/>
              </w:rPr>
              <w:t>:</w:t>
            </w:r>
          </w:p>
        </w:tc>
      </w:tr>
    </w:tbl>
    <w:p w:rsidR="00404BDF" w:rsidRPr="00404BDF" w:rsidRDefault="00404BDF" w:rsidP="00404BDF">
      <w:pPr>
        <w:spacing w:after="0" w:line="240" w:lineRule="auto"/>
        <w:rPr>
          <w:rFonts w:ascii="Times New Roman" w:eastAsia="Times New Roman" w:hAnsi="Times New Roman" w:cs="Times New Roman"/>
          <w:color w:val="000000"/>
          <w:sz w:val="20"/>
          <w:szCs w:val="18"/>
        </w:rPr>
      </w:pPr>
      <w:r w:rsidRPr="00404BDF">
        <w:rPr>
          <w:rFonts w:ascii="Times New Roman" w:eastAsia="Times New Roman" w:hAnsi="Times New Roman" w:cs="Times New Roman"/>
          <w:b/>
          <w:color w:val="000000"/>
          <w:sz w:val="20"/>
          <w:szCs w:val="18"/>
        </w:rPr>
        <w:t>Father’s Name:</w:t>
      </w:r>
      <w:r w:rsidRPr="00404BDF">
        <w:rPr>
          <w:rFonts w:ascii="Times New Roman" w:eastAsia="Times New Roman" w:hAnsi="Times New Roman" w:cs="Times New Roman"/>
          <w:color w:val="000000"/>
          <w:sz w:val="20"/>
          <w:szCs w:val="18"/>
        </w:rPr>
        <w:t xml:space="preserve"> </w:t>
      </w:r>
      <w:proofErr w:type="spellStart"/>
      <w:r w:rsidRPr="00404BDF">
        <w:rPr>
          <w:rFonts w:ascii="Times New Roman" w:eastAsia="Times New Roman" w:hAnsi="Times New Roman" w:cs="Times New Roman"/>
          <w:color w:val="000000"/>
          <w:sz w:val="20"/>
          <w:szCs w:val="18"/>
        </w:rPr>
        <w:t>Umesh</w:t>
      </w:r>
      <w:proofErr w:type="spellEnd"/>
      <w:r w:rsidRPr="00404BDF">
        <w:rPr>
          <w:rFonts w:ascii="Times New Roman" w:eastAsia="Times New Roman" w:hAnsi="Times New Roman" w:cs="Times New Roman"/>
          <w:color w:val="000000"/>
          <w:sz w:val="20"/>
          <w:szCs w:val="18"/>
        </w:rPr>
        <w:t xml:space="preserve"> Thakur</w:t>
      </w:r>
    </w:p>
    <w:p w:rsidR="00404BDF" w:rsidRPr="00404BDF" w:rsidRDefault="00404BDF" w:rsidP="00404BDF">
      <w:pPr>
        <w:spacing w:after="0" w:line="240" w:lineRule="auto"/>
        <w:rPr>
          <w:rFonts w:ascii="Times New Roman" w:eastAsia="Times New Roman" w:hAnsi="Times New Roman" w:cs="Times New Roman"/>
          <w:color w:val="000000"/>
          <w:sz w:val="20"/>
          <w:szCs w:val="18"/>
        </w:rPr>
      </w:pPr>
      <w:r w:rsidRPr="00404BDF">
        <w:rPr>
          <w:rFonts w:ascii="Times New Roman" w:eastAsia="Times New Roman" w:hAnsi="Times New Roman" w:cs="Times New Roman"/>
          <w:b/>
          <w:color w:val="000000"/>
          <w:sz w:val="20"/>
          <w:szCs w:val="18"/>
        </w:rPr>
        <w:t>Date of Birth:</w:t>
      </w:r>
      <w:r w:rsidRPr="00404BDF">
        <w:rPr>
          <w:rFonts w:ascii="Times New Roman" w:eastAsia="Times New Roman" w:hAnsi="Times New Roman" w:cs="Times New Roman"/>
          <w:color w:val="000000"/>
          <w:sz w:val="20"/>
          <w:szCs w:val="18"/>
        </w:rPr>
        <w:t xml:space="preserve"> 01 June, 1994</w:t>
      </w:r>
    </w:p>
    <w:p w:rsidR="00C15059" w:rsidRPr="00404BDF" w:rsidRDefault="00C15059" w:rsidP="00C15059">
      <w:pPr>
        <w:spacing w:after="0" w:line="240" w:lineRule="auto"/>
        <w:rPr>
          <w:rFonts w:ascii="Times New Roman" w:eastAsia="Times New Roman" w:hAnsi="Times New Roman" w:cs="Times New Roman"/>
          <w:color w:val="000000"/>
          <w:sz w:val="20"/>
          <w:szCs w:val="18"/>
        </w:rPr>
      </w:pPr>
      <w:r>
        <w:rPr>
          <w:rFonts w:ascii="Times New Roman" w:eastAsia="Times New Roman" w:hAnsi="Times New Roman" w:cs="Times New Roman"/>
          <w:b/>
          <w:color w:val="000000"/>
          <w:sz w:val="20"/>
          <w:szCs w:val="18"/>
        </w:rPr>
        <w:t>Languages Known</w:t>
      </w:r>
      <w:r w:rsidRPr="00404BDF">
        <w:rPr>
          <w:rFonts w:ascii="Times New Roman" w:eastAsia="Times New Roman" w:hAnsi="Times New Roman" w:cs="Times New Roman"/>
          <w:b/>
          <w:color w:val="000000"/>
          <w:sz w:val="20"/>
          <w:szCs w:val="18"/>
        </w:rPr>
        <w:t>:</w:t>
      </w:r>
      <w:r w:rsidRPr="00404BDF">
        <w:rPr>
          <w:rFonts w:ascii="Times New Roman" w:eastAsia="Times New Roman" w:hAnsi="Times New Roman" w:cs="Times New Roman"/>
          <w:color w:val="000000"/>
          <w:sz w:val="20"/>
          <w:szCs w:val="18"/>
        </w:rPr>
        <w:t xml:space="preserve"> </w:t>
      </w:r>
      <w:r w:rsidR="00E54A5C">
        <w:rPr>
          <w:rFonts w:ascii="Times New Roman" w:eastAsia="Times New Roman" w:hAnsi="Times New Roman" w:cs="Times New Roman"/>
          <w:color w:val="000000"/>
          <w:sz w:val="20"/>
          <w:szCs w:val="18"/>
        </w:rPr>
        <w:t>English, Hindi</w:t>
      </w:r>
      <w:r>
        <w:rPr>
          <w:rFonts w:ascii="Times New Roman" w:eastAsia="Times New Roman" w:hAnsi="Times New Roman" w:cs="Times New Roman"/>
          <w:color w:val="000000"/>
          <w:sz w:val="20"/>
          <w:szCs w:val="18"/>
        </w:rPr>
        <w:t xml:space="preserve"> </w:t>
      </w:r>
      <w:r w:rsidR="00E54A5C">
        <w:rPr>
          <w:rFonts w:ascii="Times New Roman" w:eastAsia="Times New Roman" w:hAnsi="Times New Roman" w:cs="Times New Roman"/>
          <w:color w:val="000000"/>
          <w:sz w:val="20"/>
          <w:szCs w:val="18"/>
        </w:rPr>
        <w:t>and Bengali</w:t>
      </w:r>
      <w:r>
        <w:rPr>
          <w:rFonts w:ascii="Times New Roman" w:eastAsia="Times New Roman" w:hAnsi="Times New Roman" w:cs="Times New Roman"/>
          <w:color w:val="000000"/>
          <w:sz w:val="20"/>
          <w:szCs w:val="18"/>
        </w:rPr>
        <w:t>.</w:t>
      </w:r>
    </w:p>
    <w:p w:rsidR="00C15059" w:rsidRPr="00404BDF" w:rsidRDefault="00C15059" w:rsidP="00C15059">
      <w:pPr>
        <w:spacing w:after="0" w:line="240" w:lineRule="auto"/>
        <w:rPr>
          <w:rFonts w:ascii="Times New Roman" w:eastAsia="Times New Roman" w:hAnsi="Times New Roman" w:cs="Times New Roman"/>
          <w:color w:val="000000"/>
          <w:sz w:val="20"/>
          <w:szCs w:val="18"/>
        </w:rPr>
      </w:pPr>
      <w:r>
        <w:rPr>
          <w:rFonts w:ascii="Times New Roman" w:eastAsia="Times New Roman" w:hAnsi="Times New Roman" w:cs="Times New Roman"/>
          <w:b/>
          <w:color w:val="000000"/>
          <w:sz w:val="20"/>
          <w:szCs w:val="18"/>
        </w:rPr>
        <w:t xml:space="preserve">Hobbies: </w:t>
      </w:r>
      <w:r w:rsidR="00840D14">
        <w:rPr>
          <w:rFonts w:ascii="Times New Roman" w:eastAsia="Times New Roman" w:hAnsi="Times New Roman" w:cs="Times New Roman"/>
          <w:color w:val="000000"/>
          <w:sz w:val="20"/>
          <w:szCs w:val="18"/>
        </w:rPr>
        <w:t>Playing Carom &amp; Cricket</w:t>
      </w:r>
    </w:p>
    <w:p w:rsidR="00404BDF" w:rsidRPr="00404BDF" w:rsidRDefault="00404BDF" w:rsidP="00404BDF">
      <w:pPr>
        <w:spacing w:after="0" w:line="240" w:lineRule="auto"/>
        <w:rPr>
          <w:rFonts w:ascii="Times New Roman" w:eastAsia="Times New Roman" w:hAnsi="Times New Roman" w:cs="Times New Roman"/>
          <w:color w:val="000000"/>
          <w:sz w:val="20"/>
          <w:szCs w:val="18"/>
        </w:rPr>
      </w:pPr>
      <w:r w:rsidRPr="00404BDF">
        <w:rPr>
          <w:rFonts w:ascii="Times New Roman" w:eastAsia="Times New Roman" w:hAnsi="Times New Roman" w:cs="Times New Roman"/>
          <w:b/>
          <w:color w:val="000000"/>
          <w:sz w:val="20"/>
          <w:szCs w:val="18"/>
        </w:rPr>
        <w:t>Blood Group:</w:t>
      </w:r>
      <w:r w:rsidRPr="00404BDF">
        <w:rPr>
          <w:rFonts w:ascii="Times New Roman" w:eastAsia="Times New Roman" w:hAnsi="Times New Roman" w:cs="Times New Roman"/>
          <w:color w:val="000000"/>
          <w:sz w:val="20"/>
          <w:szCs w:val="18"/>
        </w:rPr>
        <w:t xml:space="preserve"> B+</w:t>
      </w:r>
    </w:p>
    <w:p w:rsidR="00404BDF" w:rsidRPr="00404BDF" w:rsidRDefault="00404BDF" w:rsidP="00404BDF">
      <w:pPr>
        <w:spacing w:after="0" w:line="240" w:lineRule="auto"/>
        <w:rPr>
          <w:rFonts w:ascii="Times New Roman" w:eastAsia="Times New Roman" w:hAnsi="Times New Roman" w:cs="Times New Roman"/>
          <w:color w:val="000000"/>
          <w:sz w:val="20"/>
          <w:szCs w:val="18"/>
        </w:rPr>
      </w:pPr>
      <w:r w:rsidRPr="00404BDF">
        <w:rPr>
          <w:rFonts w:ascii="Times New Roman" w:eastAsia="Times New Roman" w:hAnsi="Times New Roman" w:cs="Times New Roman"/>
          <w:b/>
          <w:color w:val="000000"/>
          <w:sz w:val="20"/>
          <w:szCs w:val="18"/>
        </w:rPr>
        <w:t>Passport</w:t>
      </w:r>
      <w:r>
        <w:rPr>
          <w:rFonts w:ascii="Times New Roman" w:eastAsia="Times New Roman" w:hAnsi="Times New Roman" w:cs="Times New Roman"/>
          <w:b/>
          <w:color w:val="000000"/>
          <w:sz w:val="20"/>
          <w:szCs w:val="18"/>
        </w:rPr>
        <w:t xml:space="preserve"> No.</w:t>
      </w:r>
      <w:r w:rsidRPr="00404BDF">
        <w:rPr>
          <w:rFonts w:ascii="Times New Roman" w:eastAsia="Times New Roman" w:hAnsi="Times New Roman" w:cs="Times New Roman"/>
          <w:b/>
          <w:color w:val="000000"/>
          <w:sz w:val="20"/>
          <w:szCs w:val="18"/>
        </w:rPr>
        <w:t>:</w:t>
      </w:r>
      <w:r w:rsidRPr="00404BDF">
        <w:rPr>
          <w:rFonts w:ascii="Times New Roman" w:eastAsia="Times New Roman" w:hAnsi="Times New Roman" w:cs="Times New Roman"/>
          <w:color w:val="000000"/>
          <w:sz w:val="20"/>
          <w:szCs w:val="18"/>
        </w:rPr>
        <w:t xml:space="preserve"> S3289563</w:t>
      </w:r>
    </w:p>
    <w:p w:rsidR="00404BDF" w:rsidRDefault="00404BDF" w:rsidP="00C15059">
      <w:pPr>
        <w:spacing w:after="120" w:line="240" w:lineRule="auto"/>
        <w:rPr>
          <w:rFonts w:ascii="Times New Roman" w:eastAsia="Times New Roman" w:hAnsi="Times New Roman" w:cs="Times New Roman"/>
          <w:color w:val="000000"/>
          <w:sz w:val="20"/>
          <w:szCs w:val="18"/>
        </w:rPr>
      </w:pPr>
      <w:r w:rsidRPr="00404BDF">
        <w:rPr>
          <w:rFonts w:ascii="Times New Roman" w:eastAsia="Times New Roman" w:hAnsi="Times New Roman" w:cs="Times New Roman"/>
          <w:b/>
          <w:color w:val="000000"/>
          <w:sz w:val="20"/>
          <w:szCs w:val="18"/>
        </w:rPr>
        <w:t>Marital Status:</w:t>
      </w:r>
      <w:r w:rsidR="00C15059">
        <w:rPr>
          <w:rFonts w:ascii="Times New Roman" w:eastAsia="Times New Roman" w:hAnsi="Times New Roman" w:cs="Times New Roman"/>
          <w:color w:val="000000"/>
          <w:sz w:val="20"/>
          <w:szCs w:val="18"/>
        </w:rPr>
        <w:t xml:space="preserve"> Unmarried</w:t>
      </w:r>
    </w:p>
    <w:tbl>
      <w:tblPr>
        <w:tblStyle w:val="TableGrid"/>
        <w:tblW w:w="10683" w:type="dxa"/>
        <w:shd w:val="solid" w:color="C6D9F1" w:themeColor="text2" w:themeTint="33" w:fill="auto"/>
        <w:tblLook w:val="04A0" w:firstRow="1" w:lastRow="0" w:firstColumn="1" w:lastColumn="0" w:noHBand="0" w:noVBand="1"/>
      </w:tblPr>
      <w:tblGrid>
        <w:gridCol w:w="10683"/>
      </w:tblGrid>
      <w:tr w:rsidR="00C15059" w:rsidTr="00C15059">
        <w:tc>
          <w:tcPr>
            <w:tcW w:w="10683" w:type="dxa"/>
            <w:shd w:val="solid" w:color="C6D9F1" w:themeColor="text2" w:themeTint="33" w:fill="auto"/>
          </w:tcPr>
          <w:p w:rsidR="00C15059" w:rsidRDefault="00C15059" w:rsidP="00C15059">
            <w:pPr>
              <w:keepLines/>
              <w:jc w:val="both"/>
              <w:rPr>
                <w:rFonts w:ascii="Times New Roman" w:eastAsia="Times New Roman" w:hAnsi="Times New Roman" w:cs="Times New Roman"/>
                <w:color w:val="3D342B"/>
                <w:sz w:val="20"/>
                <w:szCs w:val="18"/>
              </w:rPr>
            </w:pPr>
            <w:r>
              <w:rPr>
                <w:rFonts w:ascii="Bookman Old Style" w:eastAsia="Times New Roman" w:hAnsi="Bookman Old Style" w:cs="Times New Roman"/>
                <w:b/>
                <w:color w:val="000000"/>
                <w:sz w:val="20"/>
                <w:szCs w:val="18"/>
              </w:rPr>
              <w:t>Strengths</w:t>
            </w:r>
            <w:r w:rsidRPr="00C0169C">
              <w:rPr>
                <w:rFonts w:ascii="Bookman Old Style" w:eastAsia="Times New Roman" w:hAnsi="Bookman Old Style" w:cs="Times New Roman"/>
                <w:b/>
                <w:color w:val="000000"/>
                <w:sz w:val="20"/>
                <w:szCs w:val="18"/>
              </w:rPr>
              <w:t>:</w:t>
            </w:r>
          </w:p>
        </w:tc>
      </w:tr>
    </w:tbl>
    <w:tbl>
      <w:tblPr>
        <w:tblStyle w:val="TableGrid"/>
        <w:tblpPr w:leftFromText="180" w:rightFromText="180" w:vertAnchor="text" w:tblpXSpec="right" w:tblpY="1"/>
        <w:tblOverlap w:val="never"/>
        <w:tblW w:w="10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8"/>
        <w:gridCol w:w="5358"/>
      </w:tblGrid>
      <w:tr w:rsidR="00404BDF" w:rsidRPr="00E3213D" w:rsidTr="00C15059">
        <w:trPr>
          <w:trHeight w:val="693"/>
        </w:trPr>
        <w:tc>
          <w:tcPr>
            <w:tcW w:w="5358" w:type="dxa"/>
          </w:tcPr>
          <w:p w:rsidR="00404BDF" w:rsidRPr="00C15059" w:rsidRDefault="00404BDF" w:rsidP="00C15059">
            <w:pPr>
              <w:numPr>
                <w:ilvl w:val="0"/>
                <w:numId w:val="7"/>
              </w:numPr>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Communication skills.</w:t>
            </w:r>
          </w:p>
          <w:p w:rsidR="00404BDF" w:rsidRPr="00C15059" w:rsidRDefault="00404BDF" w:rsidP="00C15059">
            <w:pPr>
              <w:numPr>
                <w:ilvl w:val="0"/>
                <w:numId w:val="7"/>
              </w:numPr>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Interpersonal skill.</w:t>
            </w:r>
          </w:p>
          <w:p w:rsidR="00404BDF" w:rsidRPr="00C15059" w:rsidRDefault="00404BDF" w:rsidP="00C15059">
            <w:pPr>
              <w:numPr>
                <w:ilvl w:val="0"/>
                <w:numId w:val="7"/>
              </w:numPr>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Can perform even in stressful environment</w:t>
            </w:r>
          </w:p>
        </w:tc>
        <w:tc>
          <w:tcPr>
            <w:tcW w:w="5358" w:type="dxa"/>
          </w:tcPr>
          <w:p w:rsidR="00404BDF" w:rsidRPr="00C15059" w:rsidRDefault="00404BDF" w:rsidP="00C15059">
            <w:pPr>
              <w:numPr>
                <w:ilvl w:val="0"/>
                <w:numId w:val="7"/>
              </w:numPr>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Self-belief, Self-motivation, Self-confidence and ability to grasp things quickly.</w:t>
            </w:r>
          </w:p>
          <w:p w:rsidR="00404BDF" w:rsidRPr="00C15059" w:rsidRDefault="00404BDF" w:rsidP="00C15059">
            <w:pPr>
              <w:numPr>
                <w:ilvl w:val="0"/>
                <w:numId w:val="7"/>
              </w:numPr>
              <w:spacing w:after="120"/>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Positive attitude, Team oriented and very Hardworking.</w:t>
            </w:r>
          </w:p>
        </w:tc>
      </w:tr>
    </w:tbl>
    <w:tbl>
      <w:tblPr>
        <w:tblStyle w:val="TableGrid"/>
        <w:tblW w:w="0" w:type="auto"/>
        <w:shd w:val="solid" w:color="C6D9F1" w:themeColor="text2" w:themeTint="33" w:fill="auto"/>
        <w:tblLook w:val="04A0" w:firstRow="1" w:lastRow="0" w:firstColumn="1" w:lastColumn="0" w:noHBand="0" w:noVBand="1"/>
      </w:tblPr>
      <w:tblGrid>
        <w:gridCol w:w="10683"/>
      </w:tblGrid>
      <w:tr w:rsidR="00404BDF" w:rsidTr="00404BDF">
        <w:tc>
          <w:tcPr>
            <w:tcW w:w="10683" w:type="dxa"/>
            <w:shd w:val="solid" w:color="C6D9F1" w:themeColor="text2" w:themeTint="33" w:fill="auto"/>
          </w:tcPr>
          <w:p w:rsidR="00404BDF" w:rsidRDefault="00C15059" w:rsidP="00404BDF">
            <w:pPr>
              <w:rPr>
                <w:rFonts w:ascii="Times New Roman" w:eastAsia="Times New Roman" w:hAnsi="Times New Roman" w:cs="Times New Roman"/>
                <w:color w:val="000000"/>
                <w:sz w:val="20"/>
                <w:szCs w:val="18"/>
              </w:rPr>
            </w:pPr>
            <w:r>
              <w:rPr>
                <w:rFonts w:ascii="Bookman Old Style" w:eastAsia="Times New Roman" w:hAnsi="Bookman Old Style" w:cs="Times New Roman"/>
                <w:b/>
                <w:color w:val="000000"/>
                <w:sz w:val="20"/>
                <w:szCs w:val="18"/>
              </w:rPr>
              <w:t>Key Skills</w:t>
            </w:r>
            <w:r w:rsidRPr="00C0169C">
              <w:rPr>
                <w:rFonts w:ascii="Bookman Old Style" w:eastAsia="Times New Roman" w:hAnsi="Bookman Old Style" w:cs="Times New Roman"/>
                <w:b/>
                <w:color w:val="000000"/>
                <w:sz w:val="20"/>
                <w:szCs w:val="18"/>
              </w:rPr>
              <w:t>:</w:t>
            </w:r>
          </w:p>
        </w:tc>
      </w:tr>
    </w:tbl>
    <w:p w:rsidR="00C15059" w:rsidRPr="00C15059" w:rsidRDefault="00C15059" w:rsidP="00C15059">
      <w:pPr>
        <w:numPr>
          <w:ilvl w:val="0"/>
          <w:numId w:val="7"/>
        </w:numPr>
        <w:spacing w:after="0" w:line="240" w:lineRule="auto"/>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I am a confident and hardworking individual and a team player.</w:t>
      </w:r>
    </w:p>
    <w:p w:rsidR="00C15059" w:rsidRDefault="00C15059" w:rsidP="00C15059">
      <w:pPr>
        <w:numPr>
          <w:ilvl w:val="0"/>
          <w:numId w:val="7"/>
        </w:numPr>
        <w:spacing w:after="0" w:line="240" w:lineRule="auto"/>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Excellent analytical and multitasking skills.</w:t>
      </w:r>
    </w:p>
    <w:p w:rsidR="00C15059" w:rsidRPr="00C15059" w:rsidRDefault="00C15059" w:rsidP="00C15059">
      <w:pPr>
        <w:numPr>
          <w:ilvl w:val="0"/>
          <w:numId w:val="7"/>
        </w:numPr>
        <w:spacing w:after="120" w:line="240" w:lineRule="auto"/>
        <w:rPr>
          <w:rFonts w:ascii="Times New Roman" w:eastAsia="Times New Roman" w:hAnsi="Times New Roman" w:cs="Times New Roman"/>
          <w:color w:val="000000"/>
          <w:sz w:val="20"/>
          <w:szCs w:val="18"/>
        </w:rPr>
      </w:pPr>
      <w:r w:rsidRPr="00C15059">
        <w:rPr>
          <w:rFonts w:ascii="Times New Roman" w:eastAsia="Times New Roman" w:hAnsi="Times New Roman" w:cs="Times New Roman"/>
          <w:color w:val="000000"/>
          <w:sz w:val="20"/>
          <w:szCs w:val="18"/>
        </w:rPr>
        <w:t xml:space="preserve">Well versed with </w:t>
      </w:r>
      <w:r w:rsidR="009D0076">
        <w:rPr>
          <w:rFonts w:ascii="Times New Roman" w:eastAsia="Times New Roman" w:hAnsi="Times New Roman" w:cs="Times New Roman"/>
          <w:color w:val="000000"/>
          <w:sz w:val="20"/>
          <w:szCs w:val="18"/>
        </w:rPr>
        <w:t>all the Tools</w:t>
      </w:r>
      <w:r w:rsidRPr="00C15059">
        <w:rPr>
          <w:rFonts w:ascii="Times New Roman" w:eastAsia="Times New Roman" w:hAnsi="Times New Roman" w:cs="Times New Roman"/>
          <w:color w:val="000000"/>
          <w:sz w:val="20"/>
          <w:szCs w:val="18"/>
        </w:rPr>
        <w:t>. I ha</w:t>
      </w:r>
      <w:r w:rsidR="009D0076">
        <w:rPr>
          <w:rFonts w:ascii="Times New Roman" w:eastAsia="Times New Roman" w:hAnsi="Times New Roman" w:cs="Times New Roman"/>
          <w:color w:val="000000"/>
          <w:sz w:val="20"/>
          <w:szCs w:val="18"/>
        </w:rPr>
        <w:t>ve</w:t>
      </w:r>
      <w:r w:rsidRPr="00C15059">
        <w:rPr>
          <w:rFonts w:ascii="Times New Roman" w:eastAsia="Times New Roman" w:hAnsi="Times New Roman" w:cs="Times New Roman"/>
          <w:color w:val="000000"/>
          <w:sz w:val="20"/>
          <w:szCs w:val="18"/>
        </w:rPr>
        <w:t xml:space="preserve"> gathered some relevant experience during my training and </w:t>
      </w:r>
      <w:r w:rsidR="009D0076">
        <w:rPr>
          <w:rFonts w:ascii="Times New Roman" w:eastAsia="Times New Roman" w:hAnsi="Times New Roman" w:cs="Times New Roman"/>
          <w:color w:val="000000"/>
          <w:sz w:val="20"/>
          <w:szCs w:val="18"/>
        </w:rPr>
        <w:t>Project W</w:t>
      </w:r>
      <w:r w:rsidRPr="00C15059">
        <w:rPr>
          <w:rFonts w:ascii="Times New Roman" w:eastAsia="Times New Roman" w:hAnsi="Times New Roman" w:cs="Times New Roman"/>
          <w:color w:val="000000"/>
          <w:sz w:val="20"/>
          <w:szCs w:val="18"/>
        </w:rPr>
        <w:t>ork</w:t>
      </w:r>
      <w:r w:rsidR="009D0076">
        <w:rPr>
          <w:rFonts w:ascii="Times New Roman" w:eastAsia="Times New Roman" w:hAnsi="Times New Roman" w:cs="Times New Roman"/>
          <w:color w:val="000000"/>
          <w:sz w:val="20"/>
          <w:szCs w:val="18"/>
        </w:rPr>
        <w:t>s</w:t>
      </w:r>
      <w:r w:rsidRPr="00C15059">
        <w:rPr>
          <w:rFonts w:ascii="Times New Roman" w:eastAsia="Times New Roman" w:hAnsi="Times New Roman" w:cs="Times New Roman"/>
          <w:color w:val="000000"/>
          <w:sz w:val="20"/>
          <w:szCs w:val="18"/>
        </w:rPr>
        <w:t>.</w:t>
      </w:r>
    </w:p>
    <w:tbl>
      <w:tblPr>
        <w:tblStyle w:val="TableGrid"/>
        <w:tblW w:w="0" w:type="auto"/>
        <w:shd w:val="solid" w:color="C6D9F1" w:themeColor="text2" w:themeTint="33" w:fill="auto"/>
        <w:tblLook w:val="04A0" w:firstRow="1" w:lastRow="0" w:firstColumn="1" w:lastColumn="0" w:noHBand="0" w:noVBand="1"/>
      </w:tblPr>
      <w:tblGrid>
        <w:gridCol w:w="10683"/>
      </w:tblGrid>
      <w:tr w:rsidR="00404BDF" w:rsidTr="00404BDF">
        <w:tc>
          <w:tcPr>
            <w:tcW w:w="10683" w:type="dxa"/>
            <w:shd w:val="solid" w:color="C6D9F1" w:themeColor="text2" w:themeTint="33" w:fill="auto"/>
          </w:tcPr>
          <w:p w:rsidR="00404BDF" w:rsidRDefault="009D0076" w:rsidP="00404BDF">
            <w:pPr>
              <w:rPr>
                <w:rFonts w:ascii="Times New Roman" w:eastAsia="Times New Roman" w:hAnsi="Times New Roman" w:cs="Times New Roman"/>
                <w:color w:val="000000"/>
                <w:sz w:val="20"/>
                <w:szCs w:val="18"/>
              </w:rPr>
            </w:pPr>
            <w:r>
              <w:rPr>
                <w:rFonts w:ascii="Bookman Old Style" w:eastAsia="Times New Roman" w:hAnsi="Bookman Old Style" w:cs="Times New Roman"/>
                <w:b/>
                <w:color w:val="000000"/>
                <w:sz w:val="20"/>
                <w:szCs w:val="18"/>
              </w:rPr>
              <w:t>Declaration:</w:t>
            </w:r>
          </w:p>
        </w:tc>
      </w:tr>
    </w:tbl>
    <w:p w:rsidR="00404BDF" w:rsidRDefault="009D0076" w:rsidP="00404BDF">
      <w:pPr>
        <w:spacing w:after="0" w:line="240" w:lineRule="auto"/>
        <w:rPr>
          <w:rFonts w:ascii="Times New Roman" w:eastAsia="Times New Roman" w:hAnsi="Times New Roman" w:cs="Times New Roman"/>
          <w:color w:val="000000"/>
          <w:sz w:val="20"/>
          <w:szCs w:val="18"/>
        </w:rPr>
      </w:pPr>
      <w:r>
        <w:rPr>
          <w:rFonts w:ascii="Times New Roman" w:eastAsia="Times New Roman" w:hAnsi="Times New Roman" w:cs="Times New Roman"/>
          <w:color w:val="000000"/>
          <w:sz w:val="20"/>
          <w:szCs w:val="18"/>
        </w:rPr>
        <w:t xml:space="preserve">I </w:t>
      </w:r>
      <w:r w:rsidRPr="009D0076">
        <w:rPr>
          <w:rFonts w:ascii="Times New Roman" w:eastAsia="Times New Roman" w:hAnsi="Times New Roman" w:cs="Times New Roman"/>
          <w:color w:val="000000"/>
          <w:sz w:val="20"/>
          <w:szCs w:val="18"/>
        </w:rPr>
        <w:t>am confident with myself that I will become successful corporate personnel. I am also confident of my ability to work in a team. I hereby declare that the above information furnished is true to the best of my knowledge.</w:t>
      </w:r>
    </w:p>
    <w:p w:rsidR="009D0076" w:rsidRDefault="009D0076" w:rsidP="00404BDF">
      <w:pPr>
        <w:spacing w:after="0" w:line="240" w:lineRule="auto"/>
        <w:rPr>
          <w:rFonts w:ascii="Times New Roman" w:eastAsia="Times New Roman" w:hAnsi="Times New Roman" w:cs="Times New Roman"/>
          <w:color w:val="000000"/>
          <w:sz w:val="20"/>
          <w:szCs w:val="18"/>
        </w:rPr>
      </w:pPr>
    </w:p>
    <w:p w:rsidR="009D0076" w:rsidRDefault="009D0076" w:rsidP="00404BDF">
      <w:pPr>
        <w:spacing w:after="0" w:line="240" w:lineRule="auto"/>
        <w:rPr>
          <w:rFonts w:ascii="Times New Roman" w:eastAsia="Times New Roman" w:hAnsi="Times New Roman" w:cs="Times New Roman"/>
          <w:color w:val="000000"/>
          <w:sz w:val="20"/>
          <w:szCs w:val="18"/>
        </w:rPr>
      </w:pPr>
    </w:p>
    <w:p w:rsidR="009D0076" w:rsidRPr="00A06DFE" w:rsidRDefault="00840D14" w:rsidP="00404BDF">
      <w:pPr>
        <w:spacing w:after="0" w:line="240" w:lineRule="auto"/>
        <w:rPr>
          <w:rFonts w:ascii="Times New Roman" w:eastAsia="Times New Roman" w:hAnsi="Times New Roman" w:cs="Times New Roman"/>
          <w:color w:val="000000"/>
          <w:szCs w:val="18"/>
        </w:rPr>
      </w:pPr>
      <w:bookmarkStart w:id="0" w:name="_GoBack"/>
      <w:r>
        <w:rPr>
          <w:rFonts w:ascii="Times New Roman" w:eastAsia="Times New Roman" w:hAnsi="Times New Roman" w:cs="Times New Roman"/>
          <w:color w:val="000000"/>
          <w:szCs w:val="18"/>
        </w:rPr>
        <w:t xml:space="preserve">Date                                                                                                                                                          </w:t>
      </w:r>
      <w:proofErr w:type="spellStart"/>
      <w:r w:rsidR="009D0076" w:rsidRPr="00A06DFE">
        <w:rPr>
          <w:rFonts w:ascii="Times New Roman" w:eastAsia="Times New Roman" w:hAnsi="Times New Roman" w:cs="Times New Roman"/>
          <w:color w:val="000000"/>
          <w:szCs w:val="18"/>
        </w:rPr>
        <w:t>Nirupam</w:t>
      </w:r>
      <w:proofErr w:type="spellEnd"/>
      <w:r w:rsidR="009D0076" w:rsidRPr="00A06DFE">
        <w:rPr>
          <w:rFonts w:ascii="Times New Roman" w:eastAsia="Times New Roman" w:hAnsi="Times New Roman" w:cs="Times New Roman"/>
          <w:color w:val="000000"/>
          <w:szCs w:val="18"/>
        </w:rPr>
        <w:t xml:space="preserve"> Thakur</w:t>
      </w:r>
      <w:bookmarkEnd w:id="0"/>
    </w:p>
    <w:sectPr w:rsidR="009D0076" w:rsidRPr="00A06DFE" w:rsidSect="00C15059">
      <w:pgSz w:w="11907" w:h="16839" w:code="9"/>
      <w:pgMar w:top="720" w:right="720" w:bottom="720" w:left="72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7770"/>
    <w:multiLevelType w:val="hybridMultilevel"/>
    <w:tmpl w:val="9456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FA3B5E"/>
    <w:multiLevelType w:val="multilevel"/>
    <w:tmpl w:val="96A6C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7D5AE7"/>
    <w:multiLevelType w:val="multilevel"/>
    <w:tmpl w:val="3B9C4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E35A53"/>
    <w:multiLevelType w:val="hybridMultilevel"/>
    <w:tmpl w:val="D380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92B4C"/>
    <w:multiLevelType w:val="multilevel"/>
    <w:tmpl w:val="61B03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BF55CB2"/>
    <w:multiLevelType w:val="multilevel"/>
    <w:tmpl w:val="C56A1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64614E"/>
    <w:multiLevelType w:val="hybridMultilevel"/>
    <w:tmpl w:val="7C96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AF194F"/>
    <w:multiLevelType w:val="multilevel"/>
    <w:tmpl w:val="37065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D2D6BA2"/>
    <w:multiLevelType w:val="hybridMultilevel"/>
    <w:tmpl w:val="6040C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4"/>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69C"/>
    <w:rsid w:val="000C484F"/>
    <w:rsid w:val="001552C2"/>
    <w:rsid w:val="0023646D"/>
    <w:rsid w:val="002531F7"/>
    <w:rsid w:val="00265B6D"/>
    <w:rsid w:val="00310253"/>
    <w:rsid w:val="00404BDF"/>
    <w:rsid w:val="00425EC4"/>
    <w:rsid w:val="00461872"/>
    <w:rsid w:val="00512EDA"/>
    <w:rsid w:val="00567135"/>
    <w:rsid w:val="005A5A5F"/>
    <w:rsid w:val="007E4139"/>
    <w:rsid w:val="00840D14"/>
    <w:rsid w:val="009D0076"/>
    <w:rsid w:val="00A06DFE"/>
    <w:rsid w:val="00B958BF"/>
    <w:rsid w:val="00BD7D6C"/>
    <w:rsid w:val="00C0169C"/>
    <w:rsid w:val="00C15059"/>
    <w:rsid w:val="00CB22AA"/>
    <w:rsid w:val="00CB568F"/>
    <w:rsid w:val="00D17E27"/>
    <w:rsid w:val="00E07A51"/>
    <w:rsid w:val="00E54A5C"/>
    <w:rsid w:val="00E63D75"/>
    <w:rsid w:val="00ED0848"/>
    <w:rsid w:val="00EE250E"/>
    <w:rsid w:val="00EF7255"/>
    <w:rsid w:val="00F64A44"/>
    <w:rsid w:val="00F8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69C"/>
    <w:rPr>
      <w:color w:val="0000FF" w:themeColor="hyperlink"/>
      <w:u w:val="single"/>
    </w:rPr>
  </w:style>
  <w:style w:type="paragraph" w:styleId="BalloonText">
    <w:name w:val="Balloon Text"/>
    <w:basedOn w:val="Normal"/>
    <w:link w:val="BalloonTextChar"/>
    <w:uiPriority w:val="99"/>
    <w:semiHidden/>
    <w:unhideWhenUsed/>
    <w:rsid w:val="00C0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69C"/>
    <w:rPr>
      <w:rFonts w:ascii="Tahoma" w:eastAsiaTheme="minorEastAsia" w:hAnsi="Tahoma" w:cs="Tahoma"/>
      <w:sz w:val="16"/>
      <w:szCs w:val="16"/>
    </w:rPr>
  </w:style>
  <w:style w:type="table" w:styleId="TableGrid">
    <w:name w:val="Table Grid"/>
    <w:basedOn w:val="TableNormal"/>
    <w:uiPriority w:val="39"/>
    <w:rsid w:val="00C016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1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69C"/>
    <w:rPr>
      <w:color w:val="0000FF" w:themeColor="hyperlink"/>
      <w:u w:val="single"/>
    </w:rPr>
  </w:style>
  <w:style w:type="paragraph" w:styleId="BalloonText">
    <w:name w:val="Balloon Text"/>
    <w:basedOn w:val="Normal"/>
    <w:link w:val="BalloonTextChar"/>
    <w:uiPriority w:val="99"/>
    <w:semiHidden/>
    <w:unhideWhenUsed/>
    <w:rsid w:val="00C0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69C"/>
    <w:rPr>
      <w:rFonts w:ascii="Tahoma" w:eastAsiaTheme="minorEastAsia" w:hAnsi="Tahoma" w:cs="Tahoma"/>
      <w:sz w:val="16"/>
      <w:szCs w:val="16"/>
    </w:rPr>
  </w:style>
  <w:style w:type="table" w:styleId="TableGrid">
    <w:name w:val="Table Grid"/>
    <w:basedOn w:val="TableNormal"/>
    <w:uiPriority w:val="39"/>
    <w:rsid w:val="00C016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1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rupamthakur4@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A57B7-2E7C-493E-AA0A-556D201D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Aakif Ghayas</dc:creator>
  <cp:lastModifiedBy>Amrit Singh</cp:lastModifiedBy>
  <cp:revision>10</cp:revision>
  <dcterms:created xsi:type="dcterms:W3CDTF">2019-04-29T07:06:00Z</dcterms:created>
  <dcterms:modified xsi:type="dcterms:W3CDTF">2019-04-29T07:16:00Z</dcterms:modified>
</cp:coreProperties>
</file>