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E05F1BB" w:rsidP="1AD1A5E8" w:rsidRDefault="0E05F1BB" w14:paraId="4936491C" w14:textId="0DFC7C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" w:hAnsi="Times" w:eastAsia="Times" w:cs="Times"/>
        </w:rPr>
      </w:pPr>
      <w:r w:rsidRPr="1AD1A5E8" w:rsidR="0E05F1BB">
        <w:rPr>
          <w:rFonts w:ascii="Times" w:hAnsi="Times" w:eastAsia="Times" w:cs="Times"/>
        </w:rPr>
        <w:t xml:space="preserve">Assignment –01 </w:t>
      </w:r>
      <w:r w:rsidRPr="1AD1A5E8" w:rsidR="0E05F1BB">
        <w:rPr>
          <w:rFonts w:ascii="Times" w:hAnsi="Times" w:eastAsia="Times" w:cs="Times"/>
        </w:rPr>
        <w:t>( Name</w:t>
      </w:r>
      <w:r w:rsidRPr="1AD1A5E8" w:rsidR="0E05F1BB">
        <w:rPr>
          <w:rFonts w:ascii="Times" w:hAnsi="Times" w:eastAsia="Times" w:cs="Times"/>
        </w:rPr>
        <w:t xml:space="preserve"> of </w:t>
      </w:r>
      <w:r w:rsidRPr="1AD1A5E8" w:rsidR="0E05F1BB">
        <w:rPr>
          <w:rFonts w:ascii="Times" w:hAnsi="Times" w:eastAsia="Times" w:cs="Times"/>
        </w:rPr>
        <w:t>Assignment 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AD1A5E8" w:rsidTr="1AD1A5E8" w14:paraId="1EF422C3">
        <w:trPr>
          <w:trHeight w:val="300"/>
        </w:trPr>
        <w:tc>
          <w:tcPr>
            <w:tcW w:w="4680" w:type="dxa"/>
            <w:tcMar/>
          </w:tcPr>
          <w:p w:rsidR="0E05F1BB" w:rsidP="1AD1A5E8" w:rsidRDefault="0E05F1BB" w14:paraId="37C73321" w14:textId="7DBBD8FD">
            <w:pPr>
              <w:pStyle w:val="Normal"/>
              <w:rPr>
                <w:rFonts w:ascii="Times" w:hAnsi="Times" w:eastAsia="Times" w:cs="Times"/>
              </w:rPr>
            </w:pPr>
            <w:r w:rsidRPr="1AD1A5E8" w:rsidR="0E05F1BB">
              <w:rPr>
                <w:rFonts w:ascii="Times" w:hAnsi="Times" w:eastAsia="Times" w:cs="Times"/>
              </w:rPr>
              <w:t xml:space="preserve">PRN </w:t>
            </w:r>
            <w:r w:rsidRPr="1AD1A5E8" w:rsidR="0E05F1BB">
              <w:rPr>
                <w:rFonts w:ascii="Times" w:hAnsi="Times" w:eastAsia="Times" w:cs="Times"/>
              </w:rPr>
              <w:t>No. :</w:t>
            </w:r>
            <w:r w:rsidRPr="1AD1A5E8" w:rsidR="0E05F1BB">
              <w:rPr>
                <w:rFonts w:ascii="Times" w:hAnsi="Times" w:eastAsia="Times" w:cs="Times"/>
              </w:rPr>
              <w:t xml:space="preserve"> </w:t>
            </w:r>
          </w:p>
        </w:tc>
        <w:tc>
          <w:tcPr>
            <w:tcW w:w="4680" w:type="dxa"/>
            <w:tcMar/>
          </w:tcPr>
          <w:p w:rsidR="0E05F1BB" w:rsidP="1AD1A5E8" w:rsidRDefault="0E05F1BB" w14:paraId="012054B6" w14:textId="2C3D0581">
            <w:pPr>
              <w:pStyle w:val="Normal"/>
              <w:rPr>
                <w:rFonts w:ascii="Times" w:hAnsi="Times" w:eastAsia="Times" w:cs="Times"/>
              </w:rPr>
            </w:pPr>
            <w:r w:rsidRPr="1AD1A5E8" w:rsidR="0E05F1BB">
              <w:rPr>
                <w:rFonts w:ascii="Times" w:hAnsi="Times" w:eastAsia="Times" w:cs="Times"/>
              </w:rPr>
              <w:t>Name :</w:t>
            </w:r>
            <w:r w:rsidRPr="1AD1A5E8" w:rsidR="0E05F1BB">
              <w:rPr>
                <w:rFonts w:ascii="Times" w:hAnsi="Times" w:eastAsia="Times" w:cs="Times"/>
              </w:rPr>
              <w:t xml:space="preserve"> </w:t>
            </w:r>
          </w:p>
        </w:tc>
      </w:tr>
      <w:tr w:rsidR="1AD1A5E8" w:rsidTr="1AD1A5E8" w14:paraId="5C66DE37">
        <w:trPr>
          <w:trHeight w:val="300"/>
        </w:trPr>
        <w:tc>
          <w:tcPr>
            <w:tcW w:w="4680" w:type="dxa"/>
            <w:tcMar/>
          </w:tcPr>
          <w:p w:rsidR="0E05F1BB" w:rsidP="1AD1A5E8" w:rsidRDefault="0E05F1BB" w14:paraId="5B037C04" w14:textId="6BE73E17">
            <w:pPr>
              <w:pStyle w:val="Normal"/>
              <w:rPr>
                <w:rFonts w:ascii="Times" w:hAnsi="Times" w:eastAsia="Times" w:cs="Times"/>
              </w:rPr>
            </w:pPr>
            <w:r w:rsidRPr="1AD1A5E8" w:rsidR="0E05F1BB">
              <w:rPr>
                <w:rFonts w:ascii="Times" w:hAnsi="Times" w:eastAsia="Times" w:cs="Times"/>
              </w:rPr>
              <w:t xml:space="preserve">Email: </w:t>
            </w:r>
          </w:p>
        </w:tc>
        <w:tc>
          <w:tcPr>
            <w:tcW w:w="4680" w:type="dxa"/>
            <w:tcMar/>
          </w:tcPr>
          <w:p w:rsidR="0E05F1BB" w:rsidP="1AD1A5E8" w:rsidRDefault="0E05F1BB" w14:paraId="1AD895C5" w14:textId="46F17D40">
            <w:pPr>
              <w:pStyle w:val="Normal"/>
              <w:rPr>
                <w:rFonts w:ascii="Times" w:hAnsi="Times" w:eastAsia="Times" w:cs="Times"/>
              </w:rPr>
            </w:pPr>
            <w:r w:rsidRPr="1AD1A5E8" w:rsidR="0E05F1BB">
              <w:rPr>
                <w:rFonts w:ascii="Times" w:hAnsi="Times" w:eastAsia="Times" w:cs="Times"/>
              </w:rPr>
              <w:t xml:space="preserve">Mobile </w:t>
            </w:r>
          </w:p>
        </w:tc>
      </w:tr>
    </w:tbl>
    <w:p w:rsidR="1AD1A5E8" w:rsidP="1AD1A5E8" w:rsidRDefault="1AD1A5E8" w14:paraId="242FBBAC" w14:textId="05D5EFC3">
      <w:pPr>
        <w:rPr>
          <w:rFonts w:ascii="Times" w:hAnsi="Times" w:eastAsia="Times" w:cs="Times"/>
          <w:b w:val="1"/>
          <w:bCs w:val="1"/>
        </w:rPr>
      </w:pPr>
    </w:p>
    <w:p w:rsidR="0E05F1BB" w:rsidP="1AD1A5E8" w:rsidRDefault="0E05F1BB" w14:paraId="2305499F" w14:textId="63305A13">
      <w:pPr>
        <w:rPr>
          <w:rFonts w:ascii="Times" w:hAnsi="Times" w:eastAsia="Times" w:cs="Times"/>
          <w:b w:val="1"/>
          <w:bCs w:val="1"/>
        </w:rPr>
      </w:pPr>
      <w:r w:rsidRPr="1AD1A5E8" w:rsidR="0E05F1BB">
        <w:rPr>
          <w:rFonts w:ascii="Times" w:hAnsi="Times" w:eastAsia="Times" w:cs="Times"/>
          <w:b w:val="1"/>
          <w:bCs w:val="1"/>
        </w:rPr>
        <w:t>Xschem</w:t>
      </w:r>
      <w:r w:rsidRPr="1AD1A5E8" w:rsidR="0E05F1BB">
        <w:rPr>
          <w:rFonts w:ascii="Times" w:hAnsi="Times" w:eastAsia="Times" w:cs="Times"/>
          <w:b w:val="1"/>
          <w:bCs w:val="1"/>
        </w:rPr>
        <w:t xml:space="preserve"> Simulations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80"/>
        <w:gridCol w:w="7480"/>
      </w:tblGrid>
      <w:tr w:rsidR="1AD1A5E8" w:rsidTr="1AD1A5E8" w14:paraId="69A359DF">
        <w:trPr>
          <w:trHeight w:val="300"/>
        </w:trPr>
        <w:tc>
          <w:tcPr>
            <w:tcW w:w="1880" w:type="dxa"/>
            <w:tcMar/>
          </w:tcPr>
          <w:p w:rsidR="0E05F1BB" w:rsidP="1AD1A5E8" w:rsidRDefault="0E05F1BB" w14:paraId="72841FAA" w14:textId="6F6E84A1">
            <w:pPr>
              <w:pStyle w:val="Normal"/>
              <w:rPr>
                <w:rFonts w:ascii="Times" w:hAnsi="Times" w:eastAsia="Times" w:cs="Times"/>
              </w:rPr>
            </w:pPr>
            <w:r w:rsidRPr="1AD1A5E8" w:rsidR="0E05F1BB">
              <w:rPr>
                <w:rFonts w:ascii="Times" w:hAnsi="Times" w:eastAsia="Times" w:cs="Times"/>
              </w:rPr>
              <w:t xml:space="preserve">Photograph of </w:t>
            </w:r>
            <w:r w:rsidRPr="1AD1A5E8" w:rsidR="0E05F1BB">
              <w:rPr>
                <w:rFonts w:ascii="Times" w:hAnsi="Times" w:eastAsia="Times" w:cs="Times"/>
              </w:rPr>
              <w:t>Xschem</w:t>
            </w:r>
            <w:r w:rsidRPr="1AD1A5E8" w:rsidR="0E05F1BB">
              <w:rPr>
                <w:rFonts w:ascii="Times" w:hAnsi="Times" w:eastAsia="Times" w:cs="Times"/>
              </w:rPr>
              <w:t xml:space="preserve"> Circuit </w:t>
            </w:r>
          </w:p>
        </w:tc>
        <w:tc>
          <w:tcPr>
            <w:tcW w:w="7480" w:type="dxa"/>
            <w:tcMar/>
          </w:tcPr>
          <w:p w:rsidR="1AD1A5E8" w:rsidP="1AD1A5E8" w:rsidRDefault="1AD1A5E8" w14:paraId="73F4E8DE" w14:textId="61D1A817">
            <w:pPr>
              <w:pStyle w:val="Normal"/>
              <w:rPr>
                <w:rFonts w:ascii="Times" w:hAnsi="Times" w:eastAsia="Times" w:cs="Times"/>
              </w:rPr>
            </w:pPr>
          </w:p>
        </w:tc>
      </w:tr>
      <w:tr w:rsidR="1AD1A5E8" w:rsidTr="1AD1A5E8" w14:paraId="37419436">
        <w:trPr>
          <w:trHeight w:val="300"/>
        </w:trPr>
        <w:tc>
          <w:tcPr>
            <w:tcW w:w="1880" w:type="dxa"/>
            <w:tcMar/>
          </w:tcPr>
          <w:p w:rsidR="0E05F1BB" w:rsidP="1AD1A5E8" w:rsidRDefault="0E05F1BB" w14:paraId="15E9E369" w14:textId="098DCDF5">
            <w:pPr>
              <w:pStyle w:val="Normal"/>
              <w:rPr>
                <w:rFonts w:ascii="Times" w:hAnsi="Times" w:eastAsia="Times" w:cs="Times"/>
              </w:rPr>
            </w:pPr>
            <w:r w:rsidRPr="1AD1A5E8" w:rsidR="0E05F1BB">
              <w:rPr>
                <w:rFonts w:ascii="Times" w:hAnsi="Times" w:eastAsia="Times" w:cs="Times"/>
              </w:rPr>
              <w:t xml:space="preserve">Netlist from </w:t>
            </w:r>
            <w:r w:rsidRPr="1AD1A5E8" w:rsidR="0E05F1BB">
              <w:rPr>
                <w:rFonts w:ascii="Times" w:hAnsi="Times" w:eastAsia="Times" w:cs="Times"/>
              </w:rPr>
              <w:t>Xschem</w:t>
            </w:r>
            <w:r w:rsidRPr="1AD1A5E8" w:rsidR="0E05F1BB">
              <w:rPr>
                <w:rFonts w:ascii="Times" w:hAnsi="Times" w:eastAsia="Times" w:cs="Times"/>
              </w:rPr>
              <w:t xml:space="preserve"> </w:t>
            </w:r>
          </w:p>
        </w:tc>
        <w:tc>
          <w:tcPr>
            <w:tcW w:w="7480" w:type="dxa"/>
            <w:tcMar/>
          </w:tcPr>
          <w:p w:rsidR="1AD1A5E8" w:rsidP="1AD1A5E8" w:rsidRDefault="1AD1A5E8" w14:paraId="03BB69AD" w14:textId="61D1A817">
            <w:pPr>
              <w:pStyle w:val="Normal"/>
              <w:rPr>
                <w:rFonts w:ascii="Times" w:hAnsi="Times" w:eastAsia="Times" w:cs="Times"/>
              </w:rPr>
            </w:pPr>
          </w:p>
        </w:tc>
      </w:tr>
      <w:tr w:rsidR="1AD1A5E8" w:rsidTr="1AD1A5E8" w14:paraId="10FE079D">
        <w:trPr>
          <w:trHeight w:val="300"/>
        </w:trPr>
        <w:tc>
          <w:tcPr>
            <w:tcW w:w="1880" w:type="dxa"/>
            <w:tcMar/>
          </w:tcPr>
          <w:p w:rsidR="0E05F1BB" w:rsidP="1AD1A5E8" w:rsidRDefault="0E05F1BB" w14:paraId="1F0C6A55" w14:textId="01B9D137">
            <w:pPr>
              <w:pStyle w:val="Normal"/>
              <w:rPr>
                <w:rFonts w:ascii="Times" w:hAnsi="Times" w:eastAsia="Times" w:cs="Times"/>
              </w:rPr>
            </w:pPr>
            <w:r w:rsidRPr="1AD1A5E8" w:rsidR="0E05F1BB">
              <w:rPr>
                <w:rFonts w:ascii="Times" w:hAnsi="Times" w:eastAsia="Times" w:cs="Times"/>
              </w:rPr>
              <w:t>Simulation Waveforms</w:t>
            </w:r>
          </w:p>
          <w:p w:rsidR="1AD1A5E8" w:rsidP="1AD1A5E8" w:rsidRDefault="1AD1A5E8" w14:paraId="0C304C35" w14:textId="75E8DD04">
            <w:pPr>
              <w:pStyle w:val="Normal"/>
              <w:rPr>
                <w:rFonts w:ascii="Times" w:hAnsi="Times" w:eastAsia="Times" w:cs="Times"/>
              </w:rPr>
            </w:pPr>
          </w:p>
        </w:tc>
        <w:tc>
          <w:tcPr>
            <w:tcW w:w="7480" w:type="dxa"/>
            <w:tcMar/>
          </w:tcPr>
          <w:p w:rsidR="1AD1A5E8" w:rsidP="1AD1A5E8" w:rsidRDefault="1AD1A5E8" w14:paraId="185ABB30" w14:textId="61D1A817">
            <w:pPr>
              <w:pStyle w:val="Normal"/>
              <w:rPr>
                <w:rFonts w:ascii="Times" w:hAnsi="Times" w:eastAsia="Times" w:cs="Times"/>
              </w:rPr>
            </w:pPr>
          </w:p>
        </w:tc>
      </w:tr>
    </w:tbl>
    <w:p w:rsidR="1AD1A5E8" w:rsidP="1AD1A5E8" w:rsidRDefault="1AD1A5E8" w14:paraId="0816C594" w14:textId="456DD56E">
      <w:pPr>
        <w:rPr>
          <w:rFonts w:ascii="Times" w:hAnsi="Times" w:eastAsia="Times" w:cs="Times"/>
        </w:rPr>
      </w:pPr>
    </w:p>
    <w:p w:rsidR="0E05F1BB" w:rsidP="1AD1A5E8" w:rsidRDefault="0E05F1BB" w14:paraId="40244D73" w14:textId="2F1811D8">
      <w:pPr>
        <w:rPr>
          <w:rFonts w:ascii="Times" w:hAnsi="Times" w:eastAsia="Times" w:cs="Times"/>
        </w:rPr>
      </w:pPr>
      <w:r w:rsidRPr="1AD1A5E8" w:rsidR="0E05F1BB">
        <w:rPr>
          <w:rFonts w:ascii="Times" w:hAnsi="Times" w:eastAsia="Times" w:cs="Times"/>
        </w:rPr>
        <w:t>Magic Layout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80"/>
        <w:gridCol w:w="7480"/>
      </w:tblGrid>
      <w:tr w:rsidR="1AD1A5E8" w:rsidTr="1AD1A5E8" w14:paraId="03A700E9">
        <w:trPr>
          <w:trHeight w:val="300"/>
        </w:trPr>
        <w:tc>
          <w:tcPr>
            <w:tcW w:w="1880" w:type="dxa"/>
            <w:tcMar/>
          </w:tcPr>
          <w:p w:rsidR="1AD1A5E8" w:rsidP="1AD1A5E8" w:rsidRDefault="1AD1A5E8" w14:paraId="3C7ADC8F" w14:textId="7AD5129A">
            <w:pPr>
              <w:pStyle w:val="Normal"/>
              <w:rPr>
                <w:rFonts w:ascii="Times" w:hAnsi="Times" w:eastAsia="Times" w:cs="Times"/>
              </w:rPr>
            </w:pPr>
            <w:r w:rsidRPr="1AD1A5E8" w:rsidR="1AD1A5E8">
              <w:rPr>
                <w:rFonts w:ascii="Times" w:hAnsi="Times" w:eastAsia="Times" w:cs="Times"/>
              </w:rPr>
              <w:t xml:space="preserve">Photograph </w:t>
            </w:r>
            <w:r w:rsidRPr="1AD1A5E8" w:rsidR="13278152">
              <w:rPr>
                <w:rFonts w:ascii="Times" w:hAnsi="Times" w:eastAsia="Times" w:cs="Times"/>
              </w:rPr>
              <w:t xml:space="preserve">/ Image of Stick Diagram </w:t>
            </w:r>
            <w:r w:rsidRPr="1AD1A5E8" w:rsidR="1AD1A5E8">
              <w:rPr>
                <w:rFonts w:ascii="Times" w:hAnsi="Times" w:eastAsia="Times" w:cs="Times"/>
              </w:rPr>
              <w:t xml:space="preserve"> </w:t>
            </w:r>
          </w:p>
        </w:tc>
        <w:tc>
          <w:tcPr>
            <w:tcW w:w="7480" w:type="dxa"/>
            <w:tcMar/>
          </w:tcPr>
          <w:p w:rsidR="1AD1A5E8" w:rsidP="1AD1A5E8" w:rsidRDefault="1AD1A5E8" w14:paraId="50FB2C58" w14:textId="61D1A817">
            <w:pPr>
              <w:pStyle w:val="Normal"/>
              <w:rPr>
                <w:rFonts w:ascii="Times" w:hAnsi="Times" w:eastAsia="Times" w:cs="Times"/>
              </w:rPr>
            </w:pPr>
          </w:p>
        </w:tc>
      </w:tr>
      <w:tr w:rsidR="1AD1A5E8" w:rsidTr="1AD1A5E8" w14:paraId="463688A3">
        <w:trPr>
          <w:trHeight w:val="300"/>
        </w:trPr>
        <w:tc>
          <w:tcPr>
            <w:tcW w:w="1880" w:type="dxa"/>
            <w:tcMar/>
          </w:tcPr>
          <w:p w:rsidR="490AB84B" w:rsidP="1AD1A5E8" w:rsidRDefault="490AB84B" w14:paraId="4B955BE9" w14:textId="2F1F717F">
            <w:pPr>
              <w:pStyle w:val="Normal"/>
              <w:rPr>
                <w:rFonts w:ascii="Times" w:hAnsi="Times" w:eastAsia="Times" w:cs="Times"/>
              </w:rPr>
            </w:pPr>
            <w:r w:rsidRPr="1AD1A5E8" w:rsidR="490AB84B">
              <w:rPr>
                <w:rFonts w:ascii="Times" w:hAnsi="Times" w:eastAsia="Times" w:cs="Times"/>
              </w:rPr>
              <w:t xml:space="preserve">Magic Layout  Photograph </w:t>
            </w:r>
          </w:p>
        </w:tc>
        <w:tc>
          <w:tcPr>
            <w:tcW w:w="7480" w:type="dxa"/>
            <w:tcMar/>
          </w:tcPr>
          <w:p w:rsidR="1AD1A5E8" w:rsidP="1AD1A5E8" w:rsidRDefault="1AD1A5E8" w14:paraId="3039687C" w14:textId="61D1A817">
            <w:pPr>
              <w:pStyle w:val="Normal"/>
              <w:rPr>
                <w:rFonts w:ascii="Times" w:hAnsi="Times" w:eastAsia="Times" w:cs="Times"/>
              </w:rPr>
            </w:pPr>
          </w:p>
        </w:tc>
      </w:tr>
      <w:tr w:rsidR="1AD1A5E8" w:rsidTr="1AD1A5E8" w14:paraId="63CBCF97">
        <w:trPr>
          <w:trHeight w:val="300"/>
        </w:trPr>
        <w:tc>
          <w:tcPr>
            <w:tcW w:w="1880" w:type="dxa"/>
            <w:tcMar/>
          </w:tcPr>
          <w:p w:rsidR="490AB84B" w:rsidP="1AD1A5E8" w:rsidRDefault="490AB84B" w14:paraId="0D562507" w14:textId="02C207F7">
            <w:pPr>
              <w:pStyle w:val="Normal"/>
              <w:rPr>
                <w:rFonts w:ascii="Times" w:hAnsi="Times" w:eastAsia="Times" w:cs="Times"/>
              </w:rPr>
            </w:pPr>
            <w:r w:rsidRPr="1AD1A5E8" w:rsidR="490AB84B">
              <w:rPr>
                <w:rFonts w:ascii="Times" w:hAnsi="Times" w:eastAsia="Times" w:cs="Times"/>
              </w:rPr>
              <w:t xml:space="preserve">Extracted SPICE netlist from Magic </w:t>
            </w:r>
          </w:p>
          <w:p w:rsidR="1AD1A5E8" w:rsidP="1AD1A5E8" w:rsidRDefault="1AD1A5E8" w14:paraId="16953FAD" w14:textId="75E8DD04">
            <w:pPr>
              <w:pStyle w:val="Normal"/>
              <w:rPr>
                <w:rFonts w:ascii="Times" w:hAnsi="Times" w:eastAsia="Times" w:cs="Times"/>
              </w:rPr>
            </w:pPr>
          </w:p>
        </w:tc>
        <w:tc>
          <w:tcPr>
            <w:tcW w:w="7480" w:type="dxa"/>
            <w:tcMar/>
          </w:tcPr>
          <w:p w:rsidR="1AD1A5E8" w:rsidP="1AD1A5E8" w:rsidRDefault="1AD1A5E8" w14:paraId="41E38DB2" w14:textId="61D1A817">
            <w:pPr>
              <w:pStyle w:val="Normal"/>
              <w:rPr>
                <w:rFonts w:ascii="Times" w:hAnsi="Times" w:eastAsia="Times" w:cs="Times"/>
              </w:rPr>
            </w:pPr>
          </w:p>
        </w:tc>
      </w:tr>
      <w:tr w:rsidR="1AD1A5E8" w:rsidTr="1AD1A5E8" w14:paraId="17955143">
        <w:trPr>
          <w:trHeight w:val="300"/>
        </w:trPr>
        <w:tc>
          <w:tcPr>
            <w:tcW w:w="1880" w:type="dxa"/>
            <w:tcMar/>
          </w:tcPr>
          <w:p w:rsidR="490AB84B" w:rsidP="1AD1A5E8" w:rsidRDefault="490AB84B" w14:paraId="5A83481F" w14:textId="455E29AA">
            <w:pPr>
              <w:pStyle w:val="Normal"/>
              <w:rPr>
                <w:rFonts w:ascii="Times" w:hAnsi="Times" w:eastAsia="Times" w:cs="Times"/>
              </w:rPr>
            </w:pPr>
            <w:r w:rsidRPr="1AD1A5E8" w:rsidR="490AB84B">
              <w:rPr>
                <w:rFonts w:ascii="Times" w:hAnsi="Times" w:eastAsia="Times" w:cs="Times"/>
              </w:rPr>
              <w:t xml:space="preserve">Testbench for Simulation </w:t>
            </w:r>
          </w:p>
        </w:tc>
        <w:tc>
          <w:tcPr>
            <w:tcW w:w="7480" w:type="dxa"/>
            <w:tcMar/>
          </w:tcPr>
          <w:p w:rsidR="1AD1A5E8" w:rsidP="1AD1A5E8" w:rsidRDefault="1AD1A5E8" w14:paraId="1F3C7231" w14:textId="38193B13">
            <w:pPr>
              <w:pStyle w:val="Normal"/>
              <w:rPr>
                <w:rFonts w:ascii="Times" w:hAnsi="Times" w:eastAsia="Times" w:cs="Times"/>
              </w:rPr>
            </w:pPr>
          </w:p>
        </w:tc>
      </w:tr>
      <w:tr w:rsidR="1AD1A5E8" w:rsidTr="1AD1A5E8" w14:paraId="3D614925">
        <w:trPr>
          <w:trHeight w:val="300"/>
        </w:trPr>
        <w:tc>
          <w:tcPr>
            <w:tcW w:w="1880" w:type="dxa"/>
            <w:tcMar/>
          </w:tcPr>
          <w:p w:rsidR="490AB84B" w:rsidP="1AD1A5E8" w:rsidRDefault="490AB84B" w14:paraId="3E921BFA" w14:textId="3F746FBB">
            <w:pPr>
              <w:pStyle w:val="Normal"/>
              <w:rPr>
                <w:rFonts w:ascii="Times" w:hAnsi="Times" w:eastAsia="Times" w:cs="Times"/>
              </w:rPr>
            </w:pPr>
            <w:r w:rsidRPr="1AD1A5E8" w:rsidR="490AB84B">
              <w:rPr>
                <w:rFonts w:ascii="Times" w:hAnsi="Times" w:eastAsia="Times" w:cs="Times"/>
              </w:rPr>
              <w:t xml:space="preserve">Simulation Waveform </w:t>
            </w:r>
          </w:p>
        </w:tc>
        <w:tc>
          <w:tcPr>
            <w:tcW w:w="7480" w:type="dxa"/>
            <w:tcMar/>
          </w:tcPr>
          <w:p w:rsidR="1AD1A5E8" w:rsidP="1AD1A5E8" w:rsidRDefault="1AD1A5E8" w14:paraId="7198EA3B" w14:textId="3CA2207D">
            <w:pPr>
              <w:pStyle w:val="Normal"/>
              <w:rPr>
                <w:rFonts w:ascii="Times" w:hAnsi="Times" w:eastAsia="Times" w:cs="Times"/>
              </w:rPr>
            </w:pPr>
          </w:p>
        </w:tc>
      </w:tr>
    </w:tbl>
    <w:p w:rsidR="1AD1A5E8" w:rsidP="1AD1A5E8" w:rsidRDefault="1AD1A5E8" w14:paraId="7D6317BD" w14:textId="4F2F7B75">
      <w:pPr>
        <w:rPr>
          <w:rFonts w:ascii="Times" w:hAnsi="Times" w:eastAsia="Times" w:cs="Times"/>
        </w:rPr>
      </w:pPr>
    </w:p>
    <w:p w:rsidR="490AB84B" w:rsidP="1AD1A5E8" w:rsidRDefault="490AB84B" w14:paraId="64F3C29E" w14:textId="714FF79D">
      <w:pPr>
        <w:rPr>
          <w:rFonts w:ascii="Times" w:hAnsi="Times" w:eastAsia="Times" w:cs="Times"/>
        </w:rPr>
      </w:pPr>
      <w:r w:rsidRPr="1AD1A5E8" w:rsidR="490AB84B">
        <w:rPr>
          <w:rFonts w:ascii="Times" w:hAnsi="Times" w:eastAsia="Times" w:cs="Times"/>
        </w:rPr>
        <w:t xml:space="preserve">Layout Vs Schematic </w:t>
      </w:r>
      <w:r w:rsidRPr="1AD1A5E8" w:rsidR="490AB84B">
        <w:rPr>
          <w:rFonts w:ascii="Times" w:hAnsi="Times" w:eastAsia="Times" w:cs="Times"/>
        </w:rPr>
        <w:t>( LVS</w:t>
      </w:r>
      <w:r w:rsidRPr="1AD1A5E8" w:rsidR="490AB84B">
        <w:rPr>
          <w:rFonts w:ascii="Times" w:hAnsi="Times" w:eastAsia="Times" w:cs="Times"/>
        </w:rPr>
        <w:t xml:space="preserve"> ) using Netgen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80"/>
        <w:gridCol w:w="7480"/>
      </w:tblGrid>
      <w:tr w:rsidR="1AD1A5E8" w:rsidTr="1AD1A5E8" w14:paraId="75504231">
        <w:trPr>
          <w:trHeight w:val="300"/>
        </w:trPr>
        <w:tc>
          <w:tcPr>
            <w:tcW w:w="1880" w:type="dxa"/>
            <w:tcMar/>
          </w:tcPr>
          <w:p w:rsidR="545A2D1C" w:rsidP="1AD1A5E8" w:rsidRDefault="545A2D1C" w14:paraId="05F488E1" w14:textId="436AB27D">
            <w:pPr>
              <w:pStyle w:val="Normal"/>
              <w:rPr>
                <w:rFonts w:ascii="Times" w:hAnsi="Times" w:eastAsia="Times" w:cs="Times"/>
              </w:rPr>
            </w:pPr>
            <w:r w:rsidRPr="1AD1A5E8" w:rsidR="545A2D1C">
              <w:rPr>
                <w:rFonts w:ascii="Times" w:hAnsi="Times" w:eastAsia="Times" w:cs="Times"/>
              </w:rPr>
              <w:t xml:space="preserve">Schematic SPICE Netlist </w:t>
            </w:r>
          </w:p>
        </w:tc>
        <w:tc>
          <w:tcPr>
            <w:tcW w:w="7480" w:type="dxa"/>
            <w:tcMar/>
          </w:tcPr>
          <w:p w:rsidR="1AD1A5E8" w:rsidP="1AD1A5E8" w:rsidRDefault="1AD1A5E8" w14:paraId="0503B5D9" w14:textId="61D1A817">
            <w:pPr>
              <w:pStyle w:val="Normal"/>
              <w:rPr>
                <w:rFonts w:ascii="Times" w:hAnsi="Times" w:eastAsia="Times" w:cs="Times"/>
              </w:rPr>
            </w:pPr>
          </w:p>
        </w:tc>
      </w:tr>
      <w:tr w:rsidR="1AD1A5E8" w:rsidTr="1AD1A5E8" w14:paraId="2B58BD5B">
        <w:trPr>
          <w:trHeight w:val="300"/>
        </w:trPr>
        <w:tc>
          <w:tcPr>
            <w:tcW w:w="1880" w:type="dxa"/>
            <w:tcMar/>
          </w:tcPr>
          <w:p w:rsidR="545A2D1C" w:rsidP="1AD1A5E8" w:rsidRDefault="545A2D1C" w14:paraId="7E9EB15D" w14:textId="22245BD2">
            <w:pPr>
              <w:pStyle w:val="Normal"/>
              <w:rPr>
                <w:rFonts w:ascii="Times" w:hAnsi="Times" w:eastAsia="Times" w:cs="Times"/>
              </w:rPr>
            </w:pPr>
            <w:r w:rsidRPr="1AD1A5E8" w:rsidR="545A2D1C">
              <w:rPr>
                <w:rFonts w:ascii="Times" w:hAnsi="Times" w:eastAsia="Times" w:cs="Times"/>
              </w:rPr>
              <w:t xml:space="preserve">Layout Netlist </w:t>
            </w:r>
          </w:p>
        </w:tc>
        <w:tc>
          <w:tcPr>
            <w:tcW w:w="7480" w:type="dxa"/>
            <w:tcMar/>
          </w:tcPr>
          <w:p w:rsidR="1AD1A5E8" w:rsidP="1AD1A5E8" w:rsidRDefault="1AD1A5E8" w14:paraId="6A5CDACB" w14:textId="61D1A817">
            <w:pPr>
              <w:pStyle w:val="Normal"/>
              <w:rPr>
                <w:rFonts w:ascii="Times" w:hAnsi="Times" w:eastAsia="Times" w:cs="Times"/>
              </w:rPr>
            </w:pPr>
          </w:p>
        </w:tc>
      </w:tr>
      <w:tr w:rsidR="1AD1A5E8" w:rsidTr="1AD1A5E8" w14:paraId="772278FE">
        <w:trPr>
          <w:trHeight w:val="300"/>
        </w:trPr>
        <w:tc>
          <w:tcPr>
            <w:tcW w:w="1880" w:type="dxa"/>
            <w:tcMar/>
          </w:tcPr>
          <w:p w:rsidR="38199E26" w:rsidP="1AD1A5E8" w:rsidRDefault="38199E26" w14:paraId="41124F7A" w14:textId="72FBC07A">
            <w:pPr>
              <w:pStyle w:val="Normal"/>
              <w:rPr>
                <w:rFonts w:ascii="Times" w:hAnsi="Times" w:eastAsia="Times" w:cs="Times"/>
              </w:rPr>
            </w:pPr>
            <w:r w:rsidRPr="1AD1A5E8" w:rsidR="38199E26">
              <w:rPr>
                <w:rFonts w:ascii="Times" w:hAnsi="Times" w:eastAsia="Times" w:cs="Times"/>
              </w:rPr>
              <w:t>Report log</w:t>
            </w:r>
          </w:p>
        </w:tc>
        <w:tc>
          <w:tcPr>
            <w:tcW w:w="7480" w:type="dxa"/>
            <w:tcMar/>
          </w:tcPr>
          <w:p w:rsidR="1AD1A5E8" w:rsidP="1AD1A5E8" w:rsidRDefault="1AD1A5E8" w14:paraId="06130C15" w14:textId="61D1A817">
            <w:pPr>
              <w:pStyle w:val="Normal"/>
              <w:rPr>
                <w:rFonts w:ascii="Times" w:hAnsi="Times" w:eastAsia="Times" w:cs="Times"/>
              </w:rPr>
            </w:pPr>
          </w:p>
        </w:tc>
      </w:tr>
    </w:tbl>
    <w:p w:rsidR="1AD1A5E8" w:rsidRDefault="1AD1A5E8" w14:paraId="3AFEA58D" w14:textId="1477F05E"/>
    <w:p w:rsidR="1AD1A5E8" w:rsidP="1AD1A5E8" w:rsidRDefault="1AD1A5E8" w14:paraId="534EA3E6" w14:textId="0B626B21">
      <w:pPr>
        <w:rPr>
          <w:rFonts w:ascii="Times" w:hAnsi="Times" w:eastAsia="Times" w:cs="Tim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B9F40"/>
    <w:rsid w:val="00ADADDC"/>
    <w:rsid w:val="00ADADDC"/>
    <w:rsid w:val="0D25C05D"/>
    <w:rsid w:val="0E05F1BB"/>
    <w:rsid w:val="13278152"/>
    <w:rsid w:val="1AD1A5E8"/>
    <w:rsid w:val="275AF509"/>
    <w:rsid w:val="2A4330E7"/>
    <w:rsid w:val="31ABC655"/>
    <w:rsid w:val="31B42494"/>
    <w:rsid w:val="38199E26"/>
    <w:rsid w:val="3E39E555"/>
    <w:rsid w:val="3E39E555"/>
    <w:rsid w:val="490AB84B"/>
    <w:rsid w:val="49AFDC91"/>
    <w:rsid w:val="545A2D1C"/>
    <w:rsid w:val="6177B6D5"/>
    <w:rsid w:val="638AC006"/>
    <w:rsid w:val="6D0B9F40"/>
    <w:rsid w:val="71BC92FD"/>
    <w:rsid w:val="75D86217"/>
    <w:rsid w:val="798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9F40"/>
  <w15:chartTrackingRefBased/>
  <w15:docId w15:val="{74B3CAF9-7C78-4054-BD48-5113D39D96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2025-06-18T05:39:43.6415800Z</dcterms:created>
  <dcterms:modified xsi:type="dcterms:W3CDTF">2025-06-18T05:49:33.0594415Z</dcterms:modified>
  <dc:creator>ppzode@ycce.edu</dc:creator>
  <lastModifiedBy>ppzode@ycce.edu</lastModifiedBy>
</coreProperties>
</file>