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75CA0" w14:textId="76E383E0" w:rsidR="00380C97" w:rsidRDefault="008B5EE9" w:rsidP="00EE3AC3">
      <w:pPr>
        <w:pStyle w:val="Ttulo"/>
        <w:jc w:val="right"/>
        <w:rPr>
          <w:rFonts w:ascii="Cambria Math" w:hAnsi="Cambria Math" w:cstheme="minorHAnsi"/>
          <w:b/>
          <w:bCs/>
        </w:rPr>
      </w:pPr>
      <w:bookmarkStart w:id="0" w:name="_Hlk73905867"/>
      <w:bookmarkStart w:id="1" w:name="_Hlk73802396"/>
      <w:bookmarkEnd w:id="0"/>
      <w:r w:rsidRPr="00EE3AC3">
        <w:rPr>
          <w:rFonts w:ascii="Cambria Math" w:hAnsi="Cambria Math" w:cstheme="minorHAnsi"/>
          <w:b/>
          <w:bCs/>
        </w:rPr>
        <w:t>Difração de Eletrões. Determinação dos parâmetros de rede da grafite.</w:t>
      </w:r>
    </w:p>
    <w:p w14:paraId="3C20353A" w14:textId="786625D6" w:rsidR="00EE3AC3" w:rsidRDefault="00EE3AC3" w:rsidP="00EE3AC3"/>
    <w:p w14:paraId="3330F650" w14:textId="77777777" w:rsidR="00EE3AC3" w:rsidRPr="00EE3AC3" w:rsidRDefault="00EE3AC3" w:rsidP="00EE3AC3"/>
    <w:p w14:paraId="2BE62275" w14:textId="78C74706" w:rsidR="008B5EE9" w:rsidRPr="001E4D6E" w:rsidRDefault="00EE3AC3" w:rsidP="00EE3AC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1E4D6E">
        <w:rPr>
          <w:rFonts w:ascii="Times New Roman" w:hAnsi="Times New Roman" w:cs="Times New Roman"/>
          <w:i/>
          <w:iCs/>
          <w:sz w:val="24"/>
          <w:szCs w:val="24"/>
        </w:rPr>
        <w:t>Luis Miguel Pereira Silva                                                                    20 de maio de 2021</w:t>
      </w:r>
    </w:p>
    <w:p w14:paraId="33779948" w14:textId="28067E36" w:rsidR="008B5EE9" w:rsidRDefault="008B5EE9" w:rsidP="008B5EE9"/>
    <w:p w14:paraId="6C30B3B3" w14:textId="321CD389" w:rsidR="00616116" w:rsidRDefault="00EE3AC3" w:rsidP="008B5EE9">
      <w:pPr>
        <w:rPr>
          <w:rFonts w:ascii="Cambria Math" w:hAnsi="Cambria Math"/>
          <w:b/>
          <w:bCs/>
          <w:sz w:val="28"/>
          <w:szCs w:val="28"/>
        </w:rPr>
      </w:pPr>
      <w:r w:rsidRPr="001E4D6E">
        <w:rPr>
          <w:rFonts w:ascii="Cambria Math" w:hAnsi="Cambria Math"/>
          <w:b/>
          <w:bCs/>
          <w:sz w:val="28"/>
          <w:szCs w:val="28"/>
        </w:rPr>
        <w:t>Sumário</w:t>
      </w:r>
    </w:p>
    <w:p w14:paraId="688973C9" w14:textId="77777777" w:rsidR="0018667B" w:rsidRDefault="00616116" w:rsidP="009B26DF">
      <w:pPr>
        <w:jc w:val="both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Apresento o valor de </w:t>
      </w:r>
      <w:r w:rsidR="00683FB2">
        <w:rPr>
          <w:rFonts w:ascii="Cambria Math" w:eastAsiaTheme="minorEastAsia" w:hAnsi="Cambria Math"/>
          <w:sz w:val="24"/>
          <w:szCs w:val="24"/>
        </w:rPr>
        <w:t>distâncias interplanares (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</m:sSub>
      </m:oMath>
      <w:r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="00683FB2">
        <w:rPr>
          <w:rFonts w:ascii="Cambria Math" w:eastAsiaTheme="minorEastAsia" w:hAnsi="Cambria Math"/>
          <w:iCs/>
          <w:sz w:val="24"/>
          <w:szCs w:val="24"/>
        </w:rPr>
        <w:t>e</w:t>
      </w:r>
      <w:r>
        <w:rPr>
          <w:rFonts w:ascii="Cambria Math" w:eastAsiaTheme="minorEastAsia" w:hAnsi="Cambria Math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b>
        </m:sSub>
      </m:oMath>
      <w:r w:rsidR="00683FB2">
        <w:rPr>
          <w:rFonts w:ascii="Cambria Math" w:eastAsiaTheme="minorEastAsia" w:hAnsi="Cambria Math"/>
          <w:iCs/>
          <w:sz w:val="24"/>
          <w:szCs w:val="24"/>
        </w:rPr>
        <w:t>),</w:t>
      </w:r>
      <w:r w:rsidR="002027A2">
        <w:rPr>
          <w:rFonts w:ascii="Cambria Math" w:eastAsiaTheme="minorEastAsia" w:hAnsi="Cambria Math"/>
          <w:iCs/>
          <w:sz w:val="24"/>
          <w:szCs w:val="24"/>
        </w:rPr>
        <w:t xml:space="preserve"> da razão entre estas duas </w:t>
      </w:r>
      <w:r w:rsidR="00674C43">
        <w:rPr>
          <w:rFonts w:ascii="Cambria Math" w:eastAsiaTheme="minorEastAsia" w:hAnsi="Cambria Math"/>
          <w:iCs/>
          <w:sz w:val="24"/>
          <w:szCs w:val="24"/>
        </w:rPr>
        <w:t>distâncias (r) e da distância entre átomos</w:t>
      </w:r>
      <w:r w:rsidR="00683FB2">
        <w:rPr>
          <w:rFonts w:ascii="Cambria Math" w:eastAsiaTheme="minorEastAsia" w:hAnsi="Cambria Math"/>
          <w:iCs/>
          <w:sz w:val="24"/>
          <w:szCs w:val="24"/>
        </w:rPr>
        <w:t xml:space="preserve"> vizinhos</w:t>
      </w:r>
      <w:r w:rsidR="00674C43">
        <w:rPr>
          <w:rFonts w:ascii="Cambria Math" w:eastAsiaTheme="minorEastAsia" w:hAnsi="Cambria Math"/>
          <w:iCs/>
          <w:sz w:val="24"/>
          <w:szCs w:val="24"/>
        </w:rPr>
        <w:t xml:space="preserve"> na grafite (D), medi</w:t>
      </w:r>
      <w:r w:rsidR="00683FB2">
        <w:rPr>
          <w:rFonts w:ascii="Cambria Math" w:eastAsiaTheme="minorEastAsia" w:hAnsi="Cambria Math"/>
          <w:iCs/>
          <w:sz w:val="24"/>
          <w:szCs w:val="24"/>
        </w:rPr>
        <w:t>n</w:t>
      </w:r>
      <w:r w:rsidR="00674C43">
        <w:rPr>
          <w:rFonts w:ascii="Cambria Math" w:eastAsiaTheme="minorEastAsia" w:hAnsi="Cambria Math"/>
          <w:iCs/>
          <w:sz w:val="24"/>
          <w:szCs w:val="24"/>
        </w:rPr>
        <w:t>do o potencial acelerador</w:t>
      </w:r>
      <w:r w:rsidR="00683FB2">
        <w:rPr>
          <w:rFonts w:ascii="Cambria Math" w:eastAsiaTheme="minorEastAsia" w:hAnsi="Cambria Math"/>
          <w:iCs/>
          <w:sz w:val="24"/>
          <w:szCs w:val="24"/>
        </w:rPr>
        <w:t xml:space="preserve"> dos eletrões</w:t>
      </w:r>
      <w:r w:rsidR="00674C43">
        <w:rPr>
          <w:rFonts w:ascii="Cambria Math" w:eastAsiaTheme="minorEastAsia" w:hAnsi="Cambria Math"/>
          <w:iCs/>
          <w:sz w:val="24"/>
          <w:szCs w:val="24"/>
        </w:rPr>
        <w:t xml:space="preserve"> e os diâmetros </w:t>
      </w:r>
      <w:r w:rsidR="00683FB2">
        <w:rPr>
          <w:rFonts w:ascii="Cambria Math" w:eastAsiaTheme="minorEastAsia" w:hAnsi="Cambria Math"/>
          <w:iCs/>
          <w:sz w:val="24"/>
          <w:szCs w:val="24"/>
        </w:rPr>
        <w:t>dos anéis de difração</w:t>
      </w:r>
      <w:r w:rsidR="00674C43">
        <w:rPr>
          <w:rFonts w:ascii="Cambria Math" w:eastAsiaTheme="minorEastAsia" w:hAnsi="Cambria Math"/>
          <w:iCs/>
          <w:sz w:val="24"/>
          <w:szCs w:val="24"/>
        </w:rPr>
        <w:t>. As medições diretas serão utilizadas, com as devidas considerações físicas, para calcular os valores de</w:t>
      </w:r>
      <w:r w:rsidR="00674C43">
        <w:rPr>
          <w:rFonts w:ascii="Cambria Math" w:hAnsi="Cambria Math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</m:sSub>
      </m:oMath>
      <w:r w:rsidR="00674C43">
        <w:rPr>
          <w:rFonts w:ascii="Cambria Math" w:eastAsiaTheme="minorEastAsia" w:hAnsi="Cambria Math"/>
          <w:iCs/>
          <w:sz w:val="24"/>
          <w:szCs w:val="24"/>
        </w:rPr>
        <w:t xml:space="preserve"> 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b>
        </m:sSub>
      </m:oMath>
      <w:r w:rsidR="00674C43">
        <w:rPr>
          <w:rFonts w:ascii="Cambria Math" w:eastAsiaTheme="minorEastAsia" w:hAnsi="Cambria Math"/>
          <w:iCs/>
          <w:sz w:val="24"/>
          <w:szCs w:val="24"/>
        </w:rPr>
        <w:t xml:space="preserve"> , r e D</w:t>
      </w:r>
      <w:r w:rsidR="009B26DF">
        <w:rPr>
          <w:rFonts w:ascii="Cambria Math" w:eastAsiaTheme="minorEastAsia" w:hAnsi="Cambria Math"/>
          <w:iCs/>
          <w:sz w:val="24"/>
          <w:szCs w:val="24"/>
        </w:rPr>
        <w:t>, cujo</w:t>
      </w:r>
      <w:r w:rsidR="00674C43"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="009B26DF">
        <w:rPr>
          <w:rFonts w:ascii="Cambria Math" w:eastAsiaTheme="minorEastAsia" w:hAnsi="Cambria Math"/>
          <w:iCs/>
          <w:sz w:val="24"/>
          <w:szCs w:val="24"/>
        </w:rPr>
        <w:t xml:space="preserve">valores </w:t>
      </w:r>
      <w:r w:rsidR="009627DD">
        <w:rPr>
          <w:rFonts w:ascii="Cambria Math" w:eastAsiaTheme="minorEastAsia" w:hAnsi="Cambria Math"/>
          <w:iCs/>
          <w:sz w:val="24"/>
          <w:szCs w:val="24"/>
        </w:rPr>
        <w:t xml:space="preserve">esperados são </w:t>
      </w:r>
      <m:oMath>
        <m:sSub>
          <m:sSub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=213 pm</m:t>
        </m:r>
      </m:oMath>
      <w:r w:rsidR="00674C43">
        <w:rPr>
          <w:rFonts w:ascii="Cambria Math" w:eastAsiaTheme="minorEastAsia" w:hAnsi="Cambria Math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=123 pm</m:t>
        </m:r>
      </m:oMath>
      <w:r w:rsidR="00674C43">
        <w:rPr>
          <w:rFonts w:ascii="Cambria Math" w:eastAsiaTheme="minorEastAsia" w:hAnsi="Cambria Math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D=142 pm</m:t>
        </m:r>
      </m:oMath>
      <w:r w:rsidR="00674C43">
        <w:rPr>
          <w:rFonts w:ascii="Cambria Math" w:eastAsiaTheme="minorEastAsia" w:hAnsi="Cambria Math"/>
          <w:sz w:val="24"/>
          <w:szCs w:val="24"/>
        </w:rPr>
        <w:t xml:space="preserve"> e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r=</m:t>
        </m:r>
        <m:rad>
          <m:radPr>
            <m:degHide m:val="1"/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e>
        </m:rad>
        <m:r>
          <w:rPr>
            <w:rFonts w:ascii="Cambria Math" w:eastAsiaTheme="minorEastAsia" w:hAnsi="Cambria Math"/>
            <w:sz w:val="24"/>
            <w:szCs w:val="24"/>
          </w:rPr>
          <m:t xml:space="preserve">≈1,73 </m:t>
        </m:r>
      </m:oMath>
      <w:r w:rsidR="009B26DF">
        <w:rPr>
          <w:rFonts w:ascii="Cambria Math" w:eastAsiaTheme="minorEastAsia" w:hAnsi="Cambria Math"/>
          <w:sz w:val="24"/>
          <w:szCs w:val="24"/>
        </w:rPr>
        <w:t xml:space="preserve">. Experimentalmente obtivemos </w:t>
      </w:r>
      <m:oMath>
        <m:sSub>
          <m:sSub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=215±4 pm</m:t>
        </m:r>
      </m:oMath>
      <w:r w:rsidR="009627DD">
        <w:rPr>
          <w:rFonts w:ascii="Cambria Math" w:eastAsiaTheme="minorEastAsia" w:hAnsi="Cambria Math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=128 ±2 pm</m:t>
        </m:r>
      </m:oMath>
      <w:r w:rsidR="009627DD">
        <w:rPr>
          <w:rFonts w:ascii="Cambria Math" w:eastAsiaTheme="minorEastAsia" w:hAnsi="Cambria Math"/>
          <w:sz w:val="24"/>
          <w:szCs w:val="24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D=141±4 pm</m:t>
        </m:r>
      </m:oMath>
      <w:r w:rsidR="009627DD">
        <w:rPr>
          <w:rFonts w:ascii="Cambria Math" w:eastAsiaTheme="minorEastAsia" w:hAnsi="Cambria Math"/>
          <w:sz w:val="24"/>
          <w:szCs w:val="24"/>
        </w:rPr>
        <w:t xml:space="preserve"> e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r=1,68±0,04</m:t>
        </m:r>
      </m:oMath>
      <w:r w:rsidR="009B26DF">
        <w:rPr>
          <w:rFonts w:ascii="Cambria Math" w:eastAsiaTheme="minorEastAsia" w:hAnsi="Cambria Math"/>
          <w:sz w:val="24"/>
          <w:szCs w:val="24"/>
        </w:rPr>
        <w:t>.</w:t>
      </w:r>
    </w:p>
    <w:p w14:paraId="3A68732C" w14:textId="77777777" w:rsidR="00CE486D" w:rsidRDefault="00CE486D" w:rsidP="009B26DF">
      <w:pPr>
        <w:jc w:val="both"/>
        <w:rPr>
          <w:rFonts w:ascii="Cambria Math" w:eastAsiaTheme="minorEastAsia" w:hAnsi="Cambria Math"/>
          <w:sz w:val="24"/>
          <w:szCs w:val="24"/>
        </w:rPr>
      </w:pPr>
    </w:p>
    <w:p w14:paraId="783AF7A6" w14:textId="7C2BE120" w:rsidR="00CE486D" w:rsidRPr="009627DD" w:rsidRDefault="00CE486D" w:rsidP="009B26DF">
      <w:pPr>
        <w:jc w:val="both"/>
        <w:rPr>
          <w:rFonts w:ascii="Cambria Math" w:eastAsiaTheme="minorEastAsia" w:hAnsi="Cambria Math"/>
          <w:sz w:val="24"/>
          <w:szCs w:val="24"/>
        </w:rPr>
        <w:sectPr w:rsidR="00CE486D" w:rsidRPr="009627D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F076F29" w14:textId="74EFB2B6" w:rsidR="0018667B" w:rsidRDefault="001E4D6E">
      <w:pPr>
        <w:rPr>
          <w:rFonts w:ascii="Cambria Math" w:hAnsi="Cambria Math"/>
          <w:b/>
          <w:bCs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>Introdução</w:t>
      </w:r>
      <w:r w:rsidR="0018667B">
        <w:rPr>
          <w:rFonts w:ascii="Cambria Math" w:hAnsi="Cambria Math"/>
          <w:b/>
          <w:bCs/>
          <w:sz w:val="28"/>
          <w:szCs w:val="28"/>
        </w:rPr>
        <w:t xml:space="preserve">     </w:t>
      </w:r>
    </w:p>
    <w:p w14:paraId="3FE30FF4" w14:textId="66E62245" w:rsidR="00FC48CB" w:rsidRPr="001F227C" w:rsidRDefault="00265D92">
      <w:pPr>
        <w:rPr>
          <w:rFonts w:ascii="Cambria Math" w:hAnsi="Cambria Math"/>
          <w:sz w:val="24"/>
          <w:szCs w:val="24"/>
        </w:rPr>
      </w:pPr>
      <w:r w:rsidRPr="00107C77">
        <w:rPr>
          <w:rFonts w:ascii="Cambria Math" w:hAnsi="Cambria Math"/>
          <w:sz w:val="24"/>
          <w:szCs w:val="24"/>
        </w:rPr>
        <w:t>No ano de 1924 Louis De Broglie propôs, na sua tese de doutoramento</w:t>
      </w:r>
      <w:r w:rsidR="00107C77">
        <w:rPr>
          <w:rFonts w:ascii="Cambria Math" w:hAnsi="Cambria Math"/>
          <w:sz w:val="24"/>
          <w:szCs w:val="24"/>
        </w:rPr>
        <w:t>,</w:t>
      </w:r>
      <w:r w:rsidRPr="00107C77">
        <w:rPr>
          <w:rFonts w:ascii="Cambria Math" w:hAnsi="Cambria Math"/>
          <w:sz w:val="24"/>
          <w:szCs w:val="24"/>
        </w:rPr>
        <w:t xml:space="preserve"> uma teoria que generaliza a conceção da dualidade onda-partícula</w:t>
      </w:r>
      <w:r w:rsidR="00107C77">
        <w:rPr>
          <w:rFonts w:ascii="Cambria Math" w:hAnsi="Cambria Math"/>
          <w:sz w:val="24"/>
          <w:szCs w:val="24"/>
        </w:rPr>
        <w:t>. U</w:t>
      </w:r>
      <w:r w:rsidR="001F227C" w:rsidRPr="00107C77">
        <w:rPr>
          <w:rFonts w:ascii="Cambria Math" w:hAnsi="Cambria Math"/>
          <w:sz w:val="24"/>
          <w:szCs w:val="24"/>
        </w:rPr>
        <w:t xml:space="preserve">ma das mais importantes da história da física, baseada na teoria dos quanta de Maxwell e </w:t>
      </w:r>
      <w:r w:rsidR="00107C77" w:rsidRPr="00107C77">
        <w:rPr>
          <w:rFonts w:ascii="Cambria Math" w:hAnsi="Cambria Math"/>
          <w:sz w:val="24"/>
          <w:szCs w:val="24"/>
        </w:rPr>
        <w:t>Einstein</w:t>
      </w:r>
      <w:r w:rsidR="00127CCB" w:rsidRPr="00107C77">
        <w:rPr>
          <w:rFonts w:ascii="Cambria Math" w:hAnsi="Cambria Math"/>
          <w:sz w:val="24"/>
          <w:szCs w:val="24"/>
        </w:rPr>
        <w:t>.</w:t>
      </w:r>
      <w:r w:rsidR="00A562F6">
        <w:rPr>
          <w:rFonts w:ascii="Cambria Math" w:hAnsi="Cambria Math"/>
          <w:sz w:val="24"/>
          <w:szCs w:val="24"/>
        </w:rPr>
        <w:t xml:space="preserve"> Em</w:t>
      </w:r>
      <w:r w:rsidR="00107C77">
        <w:rPr>
          <w:rFonts w:ascii="Cambria Math" w:hAnsi="Cambria Math"/>
          <w:sz w:val="24"/>
          <w:szCs w:val="24"/>
        </w:rPr>
        <w:t xml:space="preserve"> 1905</w:t>
      </w:r>
      <w:r w:rsidR="00A562F6">
        <w:rPr>
          <w:rFonts w:ascii="Cambria Math" w:hAnsi="Cambria Math"/>
          <w:sz w:val="24"/>
          <w:szCs w:val="24"/>
        </w:rPr>
        <w:t xml:space="preserve">, Albert Einstein </w:t>
      </w:r>
      <w:r w:rsidR="00107C77">
        <w:rPr>
          <w:rFonts w:ascii="Cambria Math" w:hAnsi="Cambria Math"/>
          <w:sz w:val="24"/>
          <w:szCs w:val="24"/>
        </w:rPr>
        <w:t xml:space="preserve">desenvolveu a teoria quântica da luz </w:t>
      </w:r>
      <w:r w:rsidR="00A562F6">
        <w:rPr>
          <w:rFonts w:ascii="Cambria Math" w:hAnsi="Cambria Math"/>
          <w:sz w:val="24"/>
          <w:szCs w:val="24"/>
        </w:rPr>
        <w:t xml:space="preserve">para explicar o efeito fotoelétrico desenvolvendo a ideia de Planck sobre a emissão intermitente de luz. </w:t>
      </w:r>
      <w:r w:rsidR="00107C77">
        <w:rPr>
          <w:rFonts w:ascii="Cambria Math" w:hAnsi="Cambria Math"/>
          <w:sz w:val="24"/>
          <w:szCs w:val="24"/>
        </w:rPr>
        <w:t xml:space="preserve">De acordo com </w:t>
      </w:r>
      <w:r w:rsidR="00A562F6">
        <w:rPr>
          <w:rFonts w:ascii="Cambria Math" w:hAnsi="Cambria Math"/>
          <w:sz w:val="24"/>
          <w:szCs w:val="24"/>
        </w:rPr>
        <w:t>est</w:t>
      </w:r>
      <w:r w:rsidR="00107C77">
        <w:rPr>
          <w:rFonts w:ascii="Cambria Math" w:hAnsi="Cambria Math"/>
          <w:sz w:val="24"/>
          <w:szCs w:val="24"/>
        </w:rPr>
        <w:t xml:space="preserve">a teoria, </w:t>
      </w:r>
      <w:r w:rsidR="00107C77" w:rsidRPr="00107C77">
        <w:rPr>
          <w:rFonts w:ascii="Cambria Math" w:hAnsi="Cambria Math"/>
          <w:sz w:val="24"/>
          <w:szCs w:val="24"/>
        </w:rPr>
        <w:t>u</w:t>
      </w:r>
      <w:r w:rsidR="0039059C" w:rsidRPr="00107C77">
        <w:rPr>
          <w:rFonts w:ascii="Cambria Math" w:hAnsi="Cambria Math"/>
          <w:sz w:val="24"/>
          <w:szCs w:val="24"/>
        </w:rPr>
        <w:t xml:space="preserve">m fotão de </w:t>
      </w:r>
      <w:r w:rsidR="008C475F" w:rsidRPr="00107C77">
        <w:rPr>
          <w:rFonts w:ascii="Cambria Math" w:hAnsi="Cambria Math"/>
          <w:sz w:val="24"/>
          <w:szCs w:val="24"/>
        </w:rPr>
        <w:t>frequência</w:t>
      </w:r>
      <w:r w:rsidR="0039059C" w:rsidRPr="00107C77">
        <w:rPr>
          <w:rFonts w:ascii="Cambria Math" w:hAnsi="Cambria Math"/>
          <w:sz w:val="24"/>
          <w:szCs w:val="24"/>
        </w:rPr>
        <w:t xml:space="preserve"> </w:t>
      </w:r>
      <w:r w:rsidR="008C475F" w:rsidRPr="00107C77">
        <w:rPr>
          <w:rFonts w:ascii="Cambria Math" w:hAnsi="Cambria Math"/>
          <w:sz w:val="24"/>
          <w:szCs w:val="24"/>
          <w:lang w:val="el-GR"/>
        </w:rPr>
        <w:t>ν</w:t>
      </w:r>
      <w:r w:rsidR="008C475F" w:rsidRPr="00107C77">
        <w:rPr>
          <w:rFonts w:ascii="Cambria Math" w:hAnsi="Cambria Math"/>
          <w:sz w:val="24"/>
          <w:szCs w:val="24"/>
        </w:rPr>
        <w:t xml:space="preserve"> tem energia</w:t>
      </w:r>
      <w:r w:rsidR="00A562F6">
        <w:rPr>
          <w:rFonts w:ascii="Cambria Math" w:hAnsi="Cambria Math"/>
          <w:sz w:val="24"/>
          <w:szCs w:val="24"/>
        </w:rPr>
        <w:t>:</w:t>
      </w:r>
    </w:p>
    <w:p w14:paraId="509789C0" w14:textId="711E6495" w:rsidR="006C2FC7" w:rsidRPr="000D2823" w:rsidRDefault="00FC48CB" w:rsidP="000D2823">
      <w:pPr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E=hv=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hc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λ</m:t>
              </m:r>
            </m:den>
          </m:f>
        </m:oMath>
      </m:oMathPara>
    </w:p>
    <w:p w14:paraId="3605ADA7" w14:textId="77777777" w:rsidR="000D2823" w:rsidRPr="00ED7A6E" w:rsidRDefault="000D2823" w:rsidP="000D2823">
      <w:pPr>
        <w:jc w:val="center"/>
        <w:rPr>
          <w:rFonts w:ascii="Cambria Math" w:eastAsiaTheme="minorEastAsia" w:hAnsi="Cambria Math"/>
          <w:sz w:val="24"/>
          <w:szCs w:val="24"/>
        </w:rPr>
      </w:pPr>
    </w:p>
    <w:p w14:paraId="2E1D24F7" w14:textId="5AAD2890" w:rsidR="009B26DF" w:rsidRDefault="00683FB2" w:rsidP="00FC48CB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e</w:t>
      </w:r>
      <w:r w:rsidR="00FC48CB">
        <w:rPr>
          <w:rFonts w:ascii="Cambria Math" w:eastAsiaTheme="minorEastAsia" w:hAnsi="Cambria Math"/>
          <w:sz w:val="24"/>
          <w:szCs w:val="24"/>
        </w:rPr>
        <w:t xml:space="preserve"> momento linear:</w:t>
      </w:r>
    </w:p>
    <w:p w14:paraId="7222C553" w14:textId="0CC5AC0C" w:rsidR="008C475F" w:rsidRPr="000D2823" w:rsidRDefault="00FC48CB" w:rsidP="00FC48CB">
      <w:pPr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den>
          </m:f>
        </m:oMath>
      </m:oMathPara>
    </w:p>
    <w:p w14:paraId="1BED13D4" w14:textId="77777777" w:rsidR="000D2823" w:rsidRDefault="000D2823" w:rsidP="00FC48CB">
      <w:pPr>
        <w:rPr>
          <w:rFonts w:ascii="Cambria Math" w:eastAsiaTheme="minorEastAsia" w:hAnsi="Cambria Math"/>
          <w:sz w:val="24"/>
          <w:szCs w:val="24"/>
        </w:rPr>
      </w:pPr>
    </w:p>
    <w:p w14:paraId="04366B8A" w14:textId="0791742E" w:rsidR="00A50035" w:rsidRPr="00A50035" w:rsidRDefault="00A50035" w:rsidP="00FC48CB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de onde resulta a relação:</w:t>
      </w:r>
    </w:p>
    <w:p w14:paraId="45F1A14B" w14:textId="608C79DE" w:rsidR="008C475F" w:rsidRPr="006C2FC7" w:rsidRDefault="00A50035" w:rsidP="00726A73">
      <w:pPr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λ</m:t>
              </m:r>
            </m:den>
          </m:f>
        </m:oMath>
      </m:oMathPara>
    </w:p>
    <w:p w14:paraId="082C21CD" w14:textId="77777777" w:rsidR="006C2FC7" w:rsidRPr="008C475F" w:rsidRDefault="006C2FC7" w:rsidP="00726A73">
      <w:pPr>
        <w:rPr>
          <w:rFonts w:ascii="Cambria Math" w:eastAsiaTheme="minorEastAsia" w:hAnsi="Cambria Math"/>
          <w:sz w:val="24"/>
          <w:szCs w:val="24"/>
          <w:lang w:val="el-GR"/>
        </w:rPr>
      </w:pPr>
    </w:p>
    <w:p w14:paraId="47701E57" w14:textId="00A3A775" w:rsidR="00DE3324" w:rsidRDefault="00726A73" w:rsidP="00726A73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De Broglie</w:t>
      </w:r>
      <w:r w:rsidR="00A562F6">
        <w:rPr>
          <w:rFonts w:ascii="Cambria Math" w:eastAsiaTheme="minorEastAsia" w:hAnsi="Cambria Math"/>
          <w:sz w:val="24"/>
          <w:szCs w:val="24"/>
        </w:rPr>
        <w:t xml:space="preserve"> propõem</w:t>
      </w:r>
      <w:r w:rsidR="00710CBD">
        <w:rPr>
          <w:rFonts w:ascii="Cambria Math" w:eastAsiaTheme="minorEastAsia" w:hAnsi="Cambria Math"/>
          <w:sz w:val="24"/>
          <w:szCs w:val="24"/>
        </w:rPr>
        <w:t xml:space="preserve"> que</w:t>
      </w:r>
      <w:r>
        <w:rPr>
          <w:rFonts w:ascii="Cambria Math" w:eastAsiaTheme="minorEastAsia" w:hAnsi="Cambria Math"/>
          <w:sz w:val="24"/>
          <w:szCs w:val="24"/>
        </w:rPr>
        <w:t xml:space="preserve"> a relação</w:t>
      </w:r>
      <w:r w:rsidR="0063776E">
        <w:rPr>
          <w:rFonts w:ascii="Cambria Math" w:eastAsiaTheme="minorEastAsia" w:hAnsi="Cambria Math"/>
          <w:sz w:val="24"/>
          <w:szCs w:val="24"/>
        </w:rPr>
        <w:t xml:space="preserve"> anterior deveria ser abordada de um modo geral</w:t>
      </w:r>
      <w:r w:rsidR="00830A27">
        <w:rPr>
          <w:rFonts w:ascii="Cambria Math" w:eastAsiaTheme="minorEastAsia" w:hAnsi="Cambria Math"/>
          <w:sz w:val="24"/>
          <w:szCs w:val="24"/>
        </w:rPr>
        <w:t>, aplicando</w:t>
      </w:r>
      <w:r>
        <w:rPr>
          <w:rFonts w:ascii="Cambria Math" w:eastAsiaTheme="minorEastAsia" w:hAnsi="Cambria Math"/>
          <w:sz w:val="24"/>
          <w:szCs w:val="24"/>
        </w:rPr>
        <w:t xml:space="preserve">-se </w:t>
      </w:r>
      <w:r w:rsidR="0063776E">
        <w:rPr>
          <w:rFonts w:ascii="Cambria Math" w:eastAsiaTheme="minorEastAsia" w:hAnsi="Cambria Math"/>
          <w:sz w:val="24"/>
          <w:szCs w:val="24"/>
        </w:rPr>
        <w:t>tanto</w:t>
      </w:r>
      <w:r>
        <w:rPr>
          <w:rFonts w:ascii="Cambria Math" w:eastAsiaTheme="minorEastAsia" w:hAnsi="Cambria Math"/>
          <w:sz w:val="24"/>
          <w:szCs w:val="24"/>
        </w:rPr>
        <w:t xml:space="preserve"> </w:t>
      </w:r>
      <w:r w:rsidR="00A50035">
        <w:rPr>
          <w:rFonts w:ascii="Cambria Math" w:eastAsiaTheme="minorEastAsia" w:hAnsi="Cambria Math"/>
          <w:sz w:val="24"/>
          <w:szCs w:val="24"/>
        </w:rPr>
        <w:t>à</w:t>
      </w:r>
      <w:r>
        <w:rPr>
          <w:rFonts w:ascii="Cambria Math" w:eastAsiaTheme="minorEastAsia" w:hAnsi="Cambria Math"/>
          <w:sz w:val="24"/>
          <w:szCs w:val="24"/>
        </w:rPr>
        <w:t xml:space="preserve"> radiação </w:t>
      </w:r>
      <w:r w:rsidR="00166EBE">
        <w:rPr>
          <w:rFonts w:ascii="Cambria Math" w:eastAsiaTheme="minorEastAsia" w:hAnsi="Cambria Math"/>
          <w:sz w:val="24"/>
          <w:szCs w:val="24"/>
        </w:rPr>
        <w:t xml:space="preserve">eletromagnética </w:t>
      </w:r>
      <w:r w:rsidR="0063776E">
        <w:rPr>
          <w:rFonts w:ascii="Cambria Math" w:eastAsiaTheme="minorEastAsia" w:hAnsi="Cambria Math"/>
          <w:sz w:val="24"/>
          <w:szCs w:val="24"/>
        </w:rPr>
        <w:t>como</w:t>
      </w:r>
      <w:r>
        <w:rPr>
          <w:rFonts w:ascii="Cambria Math" w:eastAsiaTheme="minorEastAsia" w:hAnsi="Cambria Math"/>
          <w:sz w:val="24"/>
          <w:szCs w:val="24"/>
        </w:rPr>
        <w:t xml:space="preserve"> a um feixe de partículas materiais</w:t>
      </w:r>
      <w:r w:rsidR="00A50035">
        <w:rPr>
          <w:rFonts w:ascii="Cambria Math" w:eastAsiaTheme="minorEastAsia" w:hAnsi="Cambria Math"/>
          <w:sz w:val="24"/>
          <w:szCs w:val="24"/>
        </w:rPr>
        <w:t>.</w:t>
      </w:r>
      <w:r w:rsidR="00631FDA">
        <w:rPr>
          <w:rFonts w:ascii="Cambria Math" w:eastAsiaTheme="minorEastAsia" w:hAnsi="Cambria Math"/>
          <w:sz w:val="24"/>
          <w:szCs w:val="24"/>
        </w:rPr>
        <w:t xml:space="preserve"> </w:t>
      </w:r>
      <w:r w:rsidR="00830A27">
        <w:rPr>
          <w:rFonts w:ascii="Cambria Math" w:eastAsiaTheme="minorEastAsia" w:hAnsi="Cambria Math"/>
          <w:sz w:val="24"/>
          <w:szCs w:val="24"/>
        </w:rPr>
        <w:t xml:space="preserve">Inicialmente, a ideia De Broglie foi vista com ceticismo até que, em 1927, o comportamento ondulatório dos eletrões foi demonstrado experimentalmente por Clinton Joseph </w:t>
      </w:r>
      <w:r w:rsidR="00971E75">
        <w:rPr>
          <w:rFonts w:ascii="Cambria Math" w:eastAsiaTheme="minorEastAsia" w:hAnsi="Cambria Math"/>
          <w:sz w:val="24"/>
          <w:szCs w:val="24"/>
        </w:rPr>
        <w:t>Davisson,</w:t>
      </w:r>
      <w:r w:rsidR="00830A27">
        <w:rPr>
          <w:rFonts w:ascii="Cambria Math" w:eastAsiaTheme="minorEastAsia" w:hAnsi="Cambria Math"/>
          <w:sz w:val="24"/>
          <w:szCs w:val="24"/>
        </w:rPr>
        <w:t xml:space="preserve"> Lester Germer e George Paget Thomson, que ganharam premio Nobel da Física em 1937 pelas suas experiências de difração </w:t>
      </w:r>
      <w:r w:rsidR="00971E75">
        <w:rPr>
          <w:rFonts w:ascii="Cambria Math" w:eastAsiaTheme="minorEastAsia" w:hAnsi="Cambria Math"/>
          <w:sz w:val="24"/>
          <w:szCs w:val="24"/>
        </w:rPr>
        <w:t xml:space="preserve">de eletrões </w:t>
      </w:r>
      <w:r w:rsidR="00830A27">
        <w:rPr>
          <w:rFonts w:ascii="Cambria Math" w:eastAsiaTheme="minorEastAsia" w:hAnsi="Cambria Math"/>
          <w:sz w:val="24"/>
          <w:szCs w:val="24"/>
        </w:rPr>
        <w:t xml:space="preserve">em cristais. </w:t>
      </w:r>
    </w:p>
    <w:p w14:paraId="23BF27DC" w14:textId="2C541457" w:rsidR="00631FDA" w:rsidRDefault="00971E75" w:rsidP="00726A73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A difração e</w:t>
      </w:r>
      <w:r w:rsidR="00661674">
        <w:rPr>
          <w:rFonts w:ascii="Cambria Math" w:eastAsiaTheme="minorEastAsia" w:hAnsi="Cambria Math"/>
          <w:sz w:val="24"/>
          <w:szCs w:val="24"/>
        </w:rPr>
        <w:t xml:space="preserve"> a interferência são características </w:t>
      </w:r>
      <w:r w:rsidR="002B34A6">
        <w:rPr>
          <w:rFonts w:ascii="Cambria Math" w:eastAsiaTheme="minorEastAsia" w:hAnsi="Cambria Math"/>
          <w:sz w:val="24"/>
          <w:szCs w:val="24"/>
        </w:rPr>
        <w:t>de um comportamento ondulatório</w:t>
      </w:r>
      <w:r w:rsidR="00661674">
        <w:rPr>
          <w:rFonts w:ascii="Cambria Math" w:eastAsiaTheme="minorEastAsia" w:hAnsi="Cambria Math"/>
          <w:sz w:val="24"/>
          <w:szCs w:val="24"/>
        </w:rPr>
        <w:t xml:space="preserve">. </w:t>
      </w:r>
      <w:r w:rsidR="002B34A6">
        <w:rPr>
          <w:rFonts w:ascii="Cambria Math" w:eastAsiaTheme="minorEastAsia" w:hAnsi="Cambria Math"/>
          <w:sz w:val="24"/>
          <w:szCs w:val="24"/>
        </w:rPr>
        <w:t xml:space="preserve">Este é também </w:t>
      </w:r>
      <w:r w:rsidR="00661674">
        <w:rPr>
          <w:rFonts w:ascii="Cambria Math" w:eastAsiaTheme="minorEastAsia" w:hAnsi="Cambria Math"/>
          <w:sz w:val="24"/>
          <w:szCs w:val="24"/>
        </w:rPr>
        <w:t>conhecido</w:t>
      </w:r>
      <w:r w:rsidR="002B34A6">
        <w:rPr>
          <w:rFonts w:ascii="Cambria Math" w:eastAsiaTheme="minorEastAsia" w:hAnsi="Cambria Math"/>
          <w:sz w:val="24"/>
          <w:szCs w:val="24"/>
        </w:rPr>
        <w:t xml:space="preserve"> na radiação </w:t>
      </w:r>
      <w:r w:rsidR="002B34A6">
        <w:rPr>
          <w:rFonts w:ascii="Cambria Math" w:eastAsiaTheme="minorEastAsia" w:hAnsi="Cambria Math"/>
          <w:sz w:val="24"/>
          <w:szCs w:val="24"/>
        </w:rPr>
        <w:lastRenderedPageBreak/>
        <w:t>eletromagnética</w:t>
      </w:r>
      <w:r w:rsidR="00661674">
        <w:rPr>
          <w:rFonts w:ascii="Cambria Math" w:eastAsiaTheme="minorEastAsia" w:hAnsi="Cambria Math"/>
          <w:sz w:val="24"/>
          <w:szCs w:val="24"/>
        </w:rPr>
        <w:t xml:space="preserve"> desde o seculo XIX, </w:t>
      </w:r>
      <w:r w:rsidR="00A50035">
        <w:rPr>
          <w:rFonts w:ascii="Cambria Math" w:eastAsiaTheme="minorEastAsia" w:hAnsi="Cambria Math"/>
          <w:sz w:val="24"/>
          <w:szCs w:val="24"/>
        </w:rPr>
        <w:t xml:space="preserve">com a famosa experiência da dupla fenda </w:t>
      </w:r>
      <w:r w:rsidR="00661674">
        <w:rPr>
          <w:rFonts w:ascii="Cambria Math" w:eastAsiaTheme="minorEastAsia" w:hAnsi="Cambria Math"/>
          <w:sz w:val="24"/>
          <w:szCs w:val="24"/>
        </w:rPr>
        <w:t>de Thomas Young</w:t>
      </w:r>
      <w:r w:rsidR="00A50035">
        <w:rPr>
          <w:rFonts w:ascii="Cambria Math" w:eastAsiaTheme="minorEastAsia" w:hAnsi="Cambria Math"/>
          <w:sz w:val="24"/>
          <w:szCs w:val="24"/>
        </w:rPr>
        <w:t>.</w:t>
      </w:r>
    </w:p>
    <w:p w14:paraId="69A5B6BC" w14:textId="4CC7B031" w:rsidR="00046296" w:rsidRDefault="00046296" w:rsidP="00726A73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88215A8" wp14:editId="26120252">
            <wp:simplePos x="0" y="0"/>
            <wp:positionH relativeFrom="column">
              <wp:posOffset>-36830</wp:posOffset>
            </wp:positionH>
            <wp:positionV relativeFrom="paragraph">
              <wp:posOffset>4406</wp:posOffset>
            </wp:positionV>
            <wp:extent cx="2475230" cy="206121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8A3ED" w14:textId="66FB6C48" w:rsidR="00046296" w:rsidRDefault="00046296" w:rsidP="00726A73">
      <w:pPr>
        <w:rPr>
          <w:rFonts w:ascii="Cambria Math" w:eastAsiaTheme="minorEastAsia" w:hAnsi="Cambria Math"/>
          <w:sz w:val="24"/>
          <w:szCs w:val="24"/>
        </w:rPr>
      </w:pPr>
    </w:p>
    <w:p w14:paraId="5675F1D4" w14:textId="349800B4" w:rsidR="00046296" w:rsidRDefault="00046296" w:rsidP="00726A73">
      <w:pPr>
        <w:rPr>
          <w:rFonts w:ascii="Cambria Math" w:eastAsiaTheme="minorEastAsia" w:hAnsi="Cambria Math"/>
          <w:sz w:val="24"/>
          <w:szCs w:val="24"/>
        </w:rPr>
      </w:pPr>
    </w:p>
    <w:p w14:paraId="465FCBD0" w14:textId="641ABCE8" w:rsidR="00046296" w:rsidRDefault="00046296" w:rsidP="00726A73">
      <w:pPr>
        <w:rPr>
          <w:rFonts w:ascii="Cambria Math" w:eastAsiaTheme="minorEastAsia" w:hAnsi="Cambria Math"/>
          <w:sz w:val="24"/>
          <w:szCs w:val="24"/>
        </w:rPr>
      </w:pPr>
    </w:p>
    <w:p w14:paraId="70CE0205" w14:textId="2A306FAE" w:rsidR="00046296" w:rsidRDefault="00046296" w:rsidP="00726A73">
      <w:pPr>
        <w:rPr>
          <w:rFonts w:ascii="Cambria Math" w:eastAsiaTheme="minorEastAsia" w:hAnsi="Cambria Math"/>
          <w:sz w:val="24"/>
          <w:szCs w:val="24"/>
        </w:rPr>
      </w:pPr>
    </w:p>
    <w:p w14:paraId="1F39356A" w14:textId="70C2D6C2" w:rsidR="00046296" w:rsidRDefault="00046296" w:rsidP="00726A73">
      <w:pPr>
        <w:rPr>
          <w:rFonts w:ascii="Cambria Math" w:eastAsiaTheme="minorEastAsia" w:hAnsi="Cambria Math"/>
          <w:sz w:val="24"/>
          <w:szCs w:val="24"/>
        </w:rPr>
      </w:pPr>
    </w:p>
    <w:p w14:paraId="7DB5B39A" w14:textId="3EB82723" w:rsidR="00046296" w:rsidRDefault="00046296" w:rsidP="00726A73">
      <w:pPr>
        <w:rPr>
          <w:rFonts w:ascii="Cambria Math" w:eastAsiaTheme="minorEastAsia" w:hAnsi="Cambria Math"/>
          <w:sz w:val="24"/>
          <w:szCs w:val="24"/>
        </w:rPr>
      </w:pPr>
    </w:p>
    <w:p w14:paraId="28B7299F" w14:textId="415FCE5A" w:rsidR="00046296" w:rsidRDefault="00046296" w:rsidP="00726A73">
      <w:pPr>
        <w:rPr>
          <w:rFonts w:ascii="Cambria Math" w:eastAsiaTheme="minorEastAsia" w:hAnsi="Cambria Math"/>
          <w:sz w:val="20"/>
          <w:szCs w:val="20"/>
        </w:rPr>
      </w:pPr>
      <w:r>
        <w:rPr>
          <w:rFonts w:ascii="Cambria Math" w:eastAsiaTheme="minorEastAsia" w:hAnsi="Cambria Math"/>
          <w:sz w:val="20"/>
          <w:szCs w:val="20"/>
        </w:rPr>
        <w:t>Figura 1</w:t>
      </w:r>
      <w:r w:rsidR="003F4F73">
        <w:rPr>
          <w:rFonts w:ascii="Cambria Math" w:eastAsiaTheme="minorEastAsia" w:hAnsi="Cambria Math"/>
          <w:sz w:val="20"/>
          <w:szCs w:val="20"/>
        </w:rPr>
        <w:t xml:space="preserve"> (Experiência d</w:t>
      </w:r>
      <w:r w:rsidR="00166EBE">
        <w:rPr>
          <w:rFonts w:ascii="Cambria Math" w:eastAsiaTheme="minorEastAsia" w:hAnsi="Cambria Math"/>
          <w:sz w:val="20"/>
          <w:szCs w:val="20"/>
        </w:rPr>
        <w:t>a</w:t>
      </w:r>
      <w:r w:rsidR="003F4F73">
        <w:rPr>
          <w:rFonts w:ascii="Cambria Math" w:eastAsiaTheme="minorEastAsia" w:hAnsi="Cambria Math"/>
          <w:sz w:val="20"/>
          <w:szCs w:val="20"/>
        </w:rPr>
        <w:t xml:space="preserve"> dupla fenda)</w:t>
      </w:r>
    </w:p>
    <w:p w14:paraId="0AC4783E" w14:textId="77777777" w:rsidR="00E054FB" w:rsidRDefault="00E054FB" w:rsidP="00726A73">
      <w:pPr>
        <w:rPr>
          <w:rFonts w:ascii="Cambria Math" w:eastAsiaTheme="minorEastAsia" w:hAnsi="Cambria Math"/>
          <w:sz w:val="24"/>
          <w:szCs w:val="24"/>
          <w:highlight w:val="lightGray"/>
        </w:rPr>
      </w:pPr>
    </w:p>
    <w:p w14:paraId="13E5B742" w14:textId="16480ED5" w:rsidR="003F4F73" w:rsidRDefault="00631FDA" w:rsidP="00726A73">
      <w:pPr>
        <w:rPr>
          <w:rFonts w:ascii="Cambria Math" w:eastAsiaTheme="minorEastAsia" w:hAnsi="Cambria Math"/>
          <w:sz w:val="24"/>
          <w:szCs w:val="24"/>
        </w:rPr>
      </w:pPr>
      <w:r w:rsidRPr="003F4F73">
        <w:rPr>
          <w:rFonts w:ascii="Cambria Math" w:eastAsiaTheme="minorEastAsia" w:hAnsi="Cambria Math"/>
          <w:sz w:val="24"/>
          <w:szCs w:val="24"/>
        </w:rPr>
        <w:t>Os padrões de difração, resultam das interferências construtivas e destrutivas</w:t>
      </w:r>
      <w:r w:rsidR="003F4F73" w:rsidRPr="003F4F73">
        <w:rPr>
          <w:rFonts w:ascii="Cambria Math" w:eastAsiaTheme="minorEastAsia" w:hAnsi="Cambria Math"/>
          <w:sz w:val="24"/>
          <w:szCs w:val="24"/>
        </w:rPr>
        <w:t xml:space="preserve"> que se caracterizam respetivamente por zonas luminosas e escuras.</w:t>
      </w:r>
      <w:r w:rsidR="00710CBD" w:rsidRPr="00710CBD">
        <w:rPr>
          <w:rFonts w:ascii="Cambria Math" w:eastAsiaTheme="minorEastAsia" w:hAnsi="Cambria Math"/>
          <w:sz w:val="24"/>
          <w:szCs w:val="24"/>
        </w:rPr>
        <w:t xml:space="preserve"> </w:t>
      </w:r>
      <w:r w:rsidR="00710CBD">
        <w:rPr>
          <w:rFonts w:ascii="Cambria Math" w:eastAsiaTheme="minorEastAsia" w:hAnsi="Cambria Math"/>
          <w:sz w:val="24"/>
          <w:szCs w:val="24"/>
        </w:rPr>
        <w:t xml:space="preserve">Segundo o </w:t>
      </w:r>
      <w:r w:rsidR="00EF26C1">
        <w:rPr>
          <w:rFonts w:ascii="Cambria Math" w:eastAsiaTheme="minorEastAsia" w:hAnsi="Cambria Math"/>
          <w:sz w:val="24"/>
          <w:szCs w:val="24"/>
        </w:rPr>
        <w:t>princípio</w:t>
      </w:r>
      <w:r w:rsidR="00710CBD">
        <w:rPr>
          <w:rFonts w:ascii="Cambria Math" w:eastAsiaTheme="minorEastAsia" w:hAnsi="Cambria Math"/>
          <w:sz w:val="24"/>
          <w:szCs w:val="24"/>
        </w:rPr>
        <w:t xml:space="preserve"> da superposição,</w:t>
      </w:r>
      <w:r w:rsidR="003F4F73" w:rsidRPr="003F4F73">
        <w:rPr>
          <w:rFonts w:ascii="Cambria Math" w:eastAsiaTheme="minorEastAsia" w:hAnsi="Cambria Math"/>
          <w:sz w:val="24"/>
          <w:szCs w:val="24"/>
        </w:rPr>
        <w:t xml:space="preserve"> </w:t>
      </w:r>
      <w:r w:rsidR="00710CBD">
        <w:rPr>
          <w:rFonts w:ascii="Cambria Math" w:eastAsiaTheme="minorEastAsia" w:hAnsi="Cambria Math"/>
          <w:sz w:val="24"/>
          <w:szCs w:val="24"/>
        </w:rPr>
        <w:t>a</w:t>
      </w:r>
      <w:r w:rsidR="003F4F73" w:rsidRPr="003F4F73">
        <w:rPr>
          <w:rFonts w:ascii="Cambria Math" w:eastAsiaTheme="minorEastAsia" w:hAnsi="Cambria Math"/>
          <w:sz w:val="24"/>
          <w:szCs w:val="24"/>
        </w:rPr>
        <w:t xml:space="preserve"> interferência é</w:t>
      </w:r>
      <w:r w:rsidR="00710CBD">
        <w:rPr>
          <w:rFonts w:ascii="Cambria Math" w:eastAsiaTheme="minorEastAsia" w:hAnsi="Cambria Math"/>
          <w:sz w:val="24"/>
          <w:szCs w:val="24"/>
        </w:rPr>
        <w:t xml:space="preserve"> </w:t>
      </w:r>
      <w:r w:rsidR="003F4F73" w:rsidRPr="003F4F73">
        <w:rPr>
          <w:rFonts w:ascii="Cambria Math" w:eastAsiaTheme="minorEastAsia" w:hAnsi="Cambria Math"/>
          <w:sz w:val="24"/>
          <w:szCs w:val="24"/>
        </w:rPr>
        <w:t xml:space="preserve">construtiva sempre </w:t>
      </w:r>
      <w:r w:rsidR="00710CBD">
        <w:rPr>
          <w:rFonts w:ascii="Cambria Math" w:eastAsiaTheme="minorEastAsia" w:hAnsi="Cambria Math"/>
          <w:sz w:val="24"/>
          <w:szCs w:val="24"/>
        </w:rPr>
        <w:t xml:space="preserve">que estão em fase </w:t>
      </w:r>
      <w:r w:rsidR="00E001D0">
        <w:rPr>
          <w:rFonts w:ascii="Cambria Math" w:eastAsiaTheme="minorEastAsia" w:hAnsi="Cambria Math"/>
          <w:sz w:val="24"/>
          <w:szCs w:val="24"/>
        </w:rPr>
        <w:t>(</w:t>
      </w:r>
      <w:r w:rsidR="00E001D0" w:rsidRPr="00F81244">
        <w:rPr>
          <w:rFonts w:ascii="Cambria Math" w:eastAsiaTheme="minorEastAsia" w:hAnsi="Cambria Math"/>
          <w:sz w:val="24"/>
          <w:szCs w:val="24"/>
        </w:rPr>
        <w:t>vales coincidem com vales e picos coincidem com picos</w:t>
      </w:r>
      <w:r w:rsidR="00E001D0">
        <w:rPr>
          <w:rFonts w:ascii="Cambria Math" w:eastAsiaTheme="minorEastAsia" w:hAnsi="Cambria Math"/>
          <w:sz w:val="24"/>
          <w:szCs w:val="24"/>
        </w:rPr>
        <w:t xml:space="preserve">) e destrutiva sempre que estão em oposição de fase </w:t>
      </w:r>
      <w:r w:rsidR="00710CBD">
        <w:rPr>
          <w:rFonts w:ascii="Cambria Math" w:eastAsiaTheme="minorEastAsia" w:hAnsi="Cambria Math"/>
          <w:sz w:val="24"/>
          <w:szCs w:val="24"/>
        </w:rPr>
        <w:t>(</w:t>
      </w:r>
      <w:r w:rsidR="00E001D0">
        <w:rPr>
          <w:rFonts w:ascii="Cambria Math" w:eastAsiaTheme="minorEastAsia" w:hAnsi="Cambria Math"/>
          <w:sz w:val="24"/>
          <w:szCs w:val="24"/>
        </w:rPr>
        <w:t>vales coincidem com picos e</w:t>
      </w:r>
      <w:r w:rsidR="00EF6EB5">
        <w:rPr>
          <w:rFonts w:ascii="Cambria Math" w:eastAsiaTheme="minorEastAsia" w:hAnsi="Cambria Math"/>
          <w:sz w:val="24"/>
          <w:szCs w:val="24"/>
        </w:rPr>
        <w:t xml:space="preserve"> vice-versa</w:t>
      </w:r>
      <w:r w:rsidR="00E001D0">
        <w:rPr>
          <w:rFonts w:ascii="Cambria Math" w:eastAsiaTheme="minorEastAsia" w:hAnsi="Cambria Math"/>
          <w:sz w:val="24"/>
          <w:szCs w:val="24"/>
        </w:rPr>
        <w:t>)</w:t>
      </w:r>
      <w:r w:rsidR="00E001D0" w:rsidRPr="003F4F73">
        <w:rPr>
          <w:rFonts w:ascii="Cambria Math" w:eastAsiaTheme="minorEastAsia" w:hAnsi="Cambria Math"/>
          <w:sz w:val="24"/>
          <w:szCs w:val="24"/>
        </w:rPr>
        <w:t xml:space="preserve"> </w:t>
      </w:r>
      <w:r w:rsidR="003F4F73" w:rsidRPr="003F4F73">
        <w:rPr>
          <w:rFonts w:ascii="Cambria Math" w:eastAsiaTheme="minorEastAsia" w:hAnsi="Cambria Math"/>
          <w:sz w:val="24"/>
          <w:szCs w:val="24"/>
        </w:rPr>
        <w:t xml:space="preserve">(figura 2). </w:t>
      </w:r>
      <w:r w:rsidR="00581BA7">
        <w:rPr>
          <w:rFonts w:ascii="Cambria Math" w:eastAsiaTheme="minorEastAsia" w:hAnsi="Cambria Math"/>
          <w:sz w:val="24"/>
          <w:szCs w:val="24"/>
        </w:rPr>
        <w:t>A representação dos padrões de difração de eletrões são anéis concêntricos (representado na figura 8)</w:t>
      </w:r>
    </w:p>
    <w:p w14:paraId="3BA0E93C" w14:textId="7A3F3E28" w:rsidR="006E3E1C" w:rsidRDefault="00631FDA" w:rsidP="00726A73">
      <w:pPr>
        <w:rPr>
          <w:rFonts w:ascii="Cambria Math" w:eastAsiaTheme="minorEastAsia" w:hAnsi="Cambria Math"/>
          <w:sz w:val="24"/>
          <w:szCs w:val="24"/>
        </w:rPr>
      </w:pPr>
      <w:r w:rsidRPr="003F4F73">
        <w:rPr>
          <w:rFonts w:ascii="Cambria Math" w:eastAsiaTheme="minorEastAsia" w:hAnsi="Cambria Math"/>
          <w:sz w:val="24"/>
          <w:szCs w:val="24"/>
        </w:rPr>
        <w:t xml:space="preserve"> </w:t>
      </w:r>
      <w:r w:rsidR="006E3E1C">
        <w:rPr>
          <w:rFonts w:ascii="Cambria Math" w:eastAsiaTheme="minorEastAsia" w:hAnsi="Cambria Math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F287427" wp14:editId="32D590EB">
            <wp:simplePos x="0" y="0"/>
            <wp:positionH relativeFrom="column">
              <wp:posOffset>0</wp:posOffset>
            </wp:positionH>
            <wp:positionV relativeFrom="paragraph">
              <wp:posOffset>119553</wp:posOffset>
            </wp:positionV>
            <wp:extent cx="2473325" cy="1517015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4F226D" w14:textId="3326F797" w:rsidR="006E3E1C" w:rsidRDefault="006E3E1C" w:rsidP="00726A73">
      <w:pPr>
        <w:rPr>
          <w:rFonts w:ascii="Cambria Math" w:eastAsiaTheme="minorEastAsia" w:hAnsi="Cambria Math"/>
          <w:sz w:val="24"/>
          <w:szCs w:val="24"/>
        </w:rPr>
      </w:pPr>
    </w:p>
    <w:p w14:paraId="0146FDE2" w14:textId="38042F96" w:rsidR="006E3E1C" w:rsidRPr="00364456" w:rsidRDefault="006E3E1C" w:rsidP="00726A73">
      <w:pPr>
        <w:rPr>
          <w:rFonts w:ascii="Cambria Math" w:eastAsiaTheme="minorEastAsia" w:hAnsi="Cambria Math"/>
          <w:sz w:val="24"/>
          <w:szCs w:val="24"/>
        </w:rPr>
      </w:pPr>
    </w:p>
    <w:p w14:paraId="74758666" w14:textId="77777777" w:rsidR="00364456" w:rsidRDefault="00364456" w:rsidP="00726A73">
      <w:pPr>
        <w:rPr>
          <w:rFonts w:ascii="Cambria Math" w:eastAsiaTheme="minorEastAsia" w:hAnsi="Cambria Math"/>
          <w:sz w:val="24"/>
          <w:szCs w:val="24"/>
        </w:rPr>
      </w:pPr>
    </w:p>
    <w:p w14:paraId="2C497241" w14:textId="6DEA56FD" w:rsidR="00830A27" w:rsidRDefault="00830A27" w:rsidP="00726A73">
      <w:pPr>
        <w:rPr>
          <w:rFonts w:ascii="Cambria Math" w:hAnsi="Cambria Math"/>
          <w:b/>
          <w:bCs/>
          <w:sz w:val="24"/>
          <w:szCs w:val="24"/>
        </w:rPr>
      </w:pPr>
    </w:p>
    <w:p w14:paraId="2AC91E61" w14:textId="597D5C63" w:rsidR="006E3E1C" w:rsidRDefault="006E3E1C" w:rsidP="00726A73">
      <w:pPr>
        <w:rPr>
          <w:rFonts w:ascii="Cambria Math" w:hAnsi="Cambria Math"/>
          <w:b/>
          <w:bCs/>
          <w:sz w:val="24"/>
          <w:szCs w:val="24"/>
        </w:rPr>
      </w:pPr>
    </w:p>
    <w:p w14:paraId="394E1F2D" w14:textId="109C9266" w:rsidR="006E3E1C" w:rsidRDefault="006E3E1C" w:rsidP="00726A73">
      <w:pPr>
        <w:rPr>
          <w:rFonts w:ascii="Cambria Math" w:hAnsi="Cambria Math"/>
          <w:sz w:val="20"/>
          <w:szCs w:val="20"/>
        </w:rPr>
      </w:pPr>
      <w:r>
        <w:rPr>
          <w:rFonts w:ascii="Cambria Math" w:hAnsi="Cambria Math"/>
          <w:sz w:val="20"/>
          <w:szCs w:val="20"/>
        </w:rPr>
        <w:t>Figura</w:t>
      </w:r>
      <w:r w:rsidR="00392771">
        <w:rPr>
          <w:rFonts w:ascii="Cambria Math" w:hAnsi="Cambria Math"/>
          <w:sz w:val="20"/>
          <w:szCs w:val="20"/>
        </w:rPr>
        <w:t xml:space="preserve"> </w:t>
      </w:r>
      <w:r w:rsidR="00046296">
        <w:rPr>
          <w:rFonts w:ascii="Cambria Math" w:hAnsi="Cambria Math"/>
          <w:sz w:val="20"/>
          <w:szCs w:val="20"/>
        </w:rPr>
        <w:t>2</w:t>
      </w:r>
      <w:r w:rsidR="003F4F73">
        <w:rPr>
          <w:rFonts w:ascii="Cambria Math" w:hAnsi="Cambria Math"/>
          <w:sz w:val="20"/>
          <w:szCs w:val="20"/>
        </w:rPr>
        <w:t xml:space="preserve"> (</w:t>
      </w:r>
      <w:r w:rsidR="00581BA7" w:rsidRPr="00581BA7">
        <w:rPr>
          <w:rFonts w:ascii="Cambria Math" w:eastAsiaTheme="minorEastAsia" w:hAnsi="Cambria Math"/>
          <w:sz w:val="20"/>
          <w:szCs w:val="20"/>
        </w:rPr>
        <w:t>R</w:t>
      </w:r>
      <w:r w:rsidR="003F4F73" w:rsidRPr="00581BA7">
        <w:rPr>
          <w:rFonts w:ascii="Cambria Math" w:eastAsiaTheme="minorEastAsia" w:hAnsi="Cambria Math"/>
          <w:sz w:val="20"/>
          <w:szCs w:val="20"/>
        </w:rPr>
        <w:t>epresentação da interferência construtiva e destrutiva</w:t>
      </w:r>
      <w:r w:rsidR="003F4F73">
        <w:rPr>
          <w:rFonts w:ascii="Cambria Math" w:eastAsiaTheme="minorEastAsia" w:hAnsi="Cambria Math"/>
          <w:sz w:val="20"/>
          <w:szCs w:val="20"/>
        </w:rPr>
        <w:t>)</w:t>
      </w:r>
    </w:p>
    <w:p w14:paraId="50B35E0D" w14:textId="6D3D80F2" w:rsidR="006E3E1C" w:rsidRDefault="00046296" w:rsidP="00726A73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Abrangentemente, </w:t>
      </w:r>
      <w:r w:rsidR="006E3E1C">
        <w:rPr>
          <w:rFonts w:ascii="Cambria Math" w:hAnsi="Cambria Math"/>
          <w:sz w:val="24"/>
          <w:szCs w:val="24"/>
        </w:rPr>
        <w:t xml:space="preserve">todos os processos de difração produzidos por radiação </w:t>
      </w:r>
      <w:r w:rsidR="001D5628">
        <w:rPr>
          <w:rFonts w:ascii="Cambria Math" w:hAnsi="Cambria Math"/>
          <w:sz w:val="24"/>
          <w:szCs w:val="24"/>
        </w:rPr>
        <w:t xml:space="preserve">monocromática (constituída </w:t>
      </w:r>
      <w:r w:rsidR="0033686A">
        <w:rPr>
          <w:rFonts w:ascii="Cambria Math" w:hAnsi="Cambria Math"/>
          <w:sz w:val="24"/>
          <w:szCs w:val="24"/>
        </w:rPr>
        <w:t xml:space="preserve">por um </w:t>
      </w:r>
      <w:r w:rsidR="006E3E1C">
        <w:rPr>
          <w:rFonts w:ascii="Cambria Math" w:hAnsi="Cambria Math"/>
          <w:sz w:val="24"/>
          <w:szCs w:val="24"/>
        </w:rPr>
        <w:t>comprimento</w:t>
      </w:r>
      <w:r w:rsidR="001D5628">
        <w:rPr>
          <w:rFonts w:ascii="Cambria Math" w:hAnsi="Cambria Math"/>
          <w:sz w:val="24"/>
          <w:szCs w:val="24"/>
        </w:rPr>
        <w:t xml:space="preserve"> único</w:t>
      </w:r>
      <w:r w:rsidR="006E3E1C">
        <w:rPr>
          <w:rFonts w:ascii="Cambria Math" w:hAnsi="Cambria Math"/>
          <w:sz w:val="24"/>
          <w:szCs w:val="24"/>
        </w:rPr>
        <w:t xml:space="preserve"> de onda </w:t>
      </w:r>
      <w:r w:rsidR="006E3E1C">
        <w:rPr>
          <w:rFonts w:ascii="Cambria Math" w:hAnsi="Cambria Math"/>
          <w:sz w:val="24"/>
          <w:szCs w:val="24"/>
          <w:lang w:val="el-GR"/>
        </w:rPr>
        <w:t>λ</w:t>
      </w:r>
      <w:r w:rsidR="001D5628">
        <w:rPr>
          <w:rFonts w:ascii="Cambria Math" w:hAnsi="Cambria Math"/>
          <w:sz w:val="24"/>
          <w:szCs w:val="24"/>
        </w:rPr>
        <w:t>)</w:t>
      </w:r>
      <w:r w:rsidR="006E3E1C">
        <w:rPr>
          <w:rFonts w:ascii="Cambria Math" w:hAnsi="Cambria Math"/>
          <w:sz w:val="24"/>
          <w:szCs w:val="24"/>
        </w:rPr>
        <w:t xml:space="preserve">, obedecem </w:t>
      </w:r>
      <w:r w:rsidR="0033686A">
        <w:rPr>
          <w:rFonts w:ascii="Cambria Math" w:hAnsi="Cambria Math"/>
          <w:sz w:val="24"/>
          <w:szCs w:val="24"/>
        </w:rPr>
        <w:t>á seguinte relação:</w:t>
      </w:r>
    </w:p>
    <w:p w14:paraId="2E64D778" w14:textId="6DAAEBEF" w:rsidR="005F49E6" w:rsidRPr="00392771" w:rsidRDefault="006E3E1C" w:rsidP="00726A73">
      <w:pPr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x=k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λL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den>
          </m:f>
        </m:oMath>
      </m:oMathPara>
    </w:p>
    <w:p w14:paraId="4DC96FAD" w14:textId="0C342BAC" w:rsidR="00392771" w:rsidRDefault="00107C77" w:rsidP="00726A73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o</w:t>
      </w:r>
      <w:r w:rsidR="0033686A">
        <w:rPr>
          <w:rFonts w:ascii="Cambria Math" w:eastAsiaTheme="minorEastAsia" w:hAnsi="Cambria Math"/>
          <w:sz w:val="24"/>
          <w:szCs w:val="24"/>
        </w:rPr>
        <w:t>nde</w:t>
      </w:r>
      <w:r w:rsidR="00392771">
        <w:rPr>
          <w:rFonts w:ascii="Cambria Math" w:eastAsiaTheme="minorEastAsia" w:hAnsi="Cambria Math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="00392771">
        <w:rPr>
          <w:rFonts w:ascii="Cambria Math" w:eastAsiaTheme="minorEastAsia" w:hAnsi="Cambria Math"/>
          <w:sz w:val="24"/>
          <w:szCs w:val="24"/>
        </w:rPr>
        <w:t xml:space="preserve"> é a dimensão característica do padrão de difração observado n</w:t>
      </w:r>
      <w:r w:rsidR="0033686A">
        <w:rPr>
          <w:rFonts w:ascii="Cambria Math" w:eastAsiaTheme="minorEastAsia" w:hAnsi="Cambria Math"/>
          <w:sz w:val="24"/>
          <w:szCs w:val="24"/>
        </w:rPr>
        <w:t>o</w:t>
      </w:r>
      <w:r w:rsidR="00392771">
        <w:rPr>
          <w:rFonts w:ascii="Cambria Math" w:eastAsiaTheme="minorEastAsia" w:hAnsi="Cambria Math"/>
          <w:sz w:val="24"/>
          <w:szCs w:val="24"/>
        </w:rPr>
        <w:t xml:space="preserve"> alvo que </w:t>
      </w:r>
      <w:r w:rsidR="0033686A">
        <w:rPr>
          <w:rFonts w:ascii="Cambria Math" w:eastAsiaTheme="minorEastAsia" w:hAnsi="Cambria Math"/>
          <w:sz w:val="24"/>
          <w:szCs w:val="24"/>
        </w:rPr>
        <w:t>está</w:t>
      </w:r>
      <w:r w:rsidR="00392771">
        <w:rPr>
          <w:rFonts w:ascii="Cambria Math" w:eastAsiaTheme="minorEastAsia" w:hAnsi="Cambria Math"/>
          <w:sz w:val="24"/>
          <w:szCs w:val="24"/>
        </w:rPr>
        <w:t xml:space="preserve"> a uma distância </w:t>
      </w:r>
      <m:oMath>
        <m:r>
          <w:rPr>
            <w:rFonts w:ascii="Cambria Math" w:eastAsiaTheme="minorEastAsia" w:hAnsi="Cambria Math"/>
            <w:sz w:val="24"/>
            <w:szCs w:val="24"/>
          </w:rPr>
          <m:t>L</m:t>
        </m:r>
      </m:oMath>
      <w:r w:rsidR="00392771">
        <w:rPr>
          <w:rFonts w:ascii="Cambria Math" w:eastAsiaTheme="minorEastAsia" w:hAnsi="Cambria Math"/>
          <w:sz w:val="24"/>
          <w:szCs w:val="24"/>
        </w:rPr>
        <w:t xml:space="preserve"> do obstáculo</w:t>
      </w:r>
      <w:r w:rsidR="001D5628">
        <w:rPr>
          <w:rFonts w:ascii="Cambria Math" w:eastAsiaTheme="minorEastAsia" w:hAnsi="Cambria Math"/>
          <w:sz w:val="24"/>
          <w:szCs w:val="24"/>
        </w:rPr>
        <w:t xml:space="preserve"> cuja</w:t>
      </w:r>
      <w:r w:rsidR="00886443">
        <w:rPr>
          <w:rFonts w:ascii="Cambria Math" w:eastAsiaTheme="minorEastAsia" w:hAnsi="Cambria Math"/>
          <w:sz w:val="24"/>
          <w:szCs w:val="24"/>
        </w:rPr>
        <w:t xml:space="preserve"> dimensão </w:t>
      </w:r>
      <m:oMath>
        <m:r>
          <w:rPr>
            <w:rFonts w:ascii="Cambria Math" w:eastAsiaTheme="minorEastAsia" w:hAnsi="Cambria Math"/>
            <w:sz w:val="24"/>
            <w:szCs w:val="24"/>
          </w:rPr>
          <m:t>d</m:t>
        </m:r>
      </m:oMath>
      <w:r w:rsidR="00886443">
        <w:rPr>
          <w:rFonts w:ascii="Cambria Math" w:eastAsiaTheme="minorEastAsia" w:hAnsi="Cambria Math"/>
          <w:sz w:val="24"/>
          <w:szCs w:val="24"/>
        </w:rPr>
        <w:t xml:space="preserve"> </w:t>
      </w:r>
      <w:r w:rsidR="001D5628">
        <w:rPr>
          <w:rFonts w:ascii="Cambria Math" w:eastAsiaTheme="minorEastAsia" w:hAnsi="Cambria Math"/>
          <w:sz w:val="24"/>
          <w:szCs w:val="24"/>
        </w:rPr>
        <w:t xml:space="preserve">é </w:t>
      </w:r>
      <w:r w:rsidR="00886443">
        <w:rPr>
          <w:rFonts w:ascii="Cambria Math" w:eastAsiaTheme="minorEastAsia" w:hAnsi="Cambria Math"/>
          <w:sz w:val="24"/>
          <w:szCs w:val="24"/>
        </w:rPr>
        <w:t xml:space="preserve">da ordem de grandeza de </w:t>
      </w: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 w:rsidR="00BC5CC3">
        <w:rPr>
          <w:rFonts w:ascii="Cambria Math" w:eastAsiaTheme="minorEastAsia" w:hAnsi="Cambria Math"/>
          <w:sz w:val="24"/>
          <w:szCs w:val="24"/>
        </w:rPr>
        <w:t>:</w:t>
      </w:r>
    </w:p>
    <w:p w14:paraId="0E36394E" w14:textId="66495BD4" w:rsidR="00355801" w:rsidRDefault="00C56D2F" w:rsidP="00726A73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noProof/>
          <w:sz w:val="24"/>
          <w:szCs w:val="24"/>
        </w:rPr>
        <w:drawing>
          <wp:inline distT="0" distB="0" distL="0" distR="0" wp14:anchorId="6502E580" wp14:editId="7D979494">
            <wp:extent cx="2761861" cy="1377735"/>
            <wp:effectExtent l="0" t="0" r="63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754" cy="138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E69AC" w14:textId="6CC40662" w:rsidR="00355801" w:rsidRPr="00355801" w:rsidRDefault="00355801" w:rsidP="00726A73">
      <w:pPr>
        <w:rPr>
          <w:rFonts w:ascii="Cambria Math" w:eastAsiaTheme="minorEastAsia" w:hAnsi="Cambria Math"/>
          <w:sz w:val="20"/>
          <w:szCs w:val="20"/>
        </w:rPr>
      </w:pPr>
      <w:r>
        <w:rPr>
          <w:rFonts w:ascii="Cambria Math" w:eastAsiaTheme="minorEastAsia" w:hAnsi="Cambria Math"/>
          <w:sz w:val="20"/>
          <w:szCs w:val="20"/>
        </w:rPr>
        <w:t xml:space="preserve">Figura </w:t>
      </w:r>
      <w:r w:rsidR="00BC5CC3">
        <w:rPr>
          <w:rFonts w:ascii="Cambria Math" w:eastAsiaTheme="minorEastAsia" w:hAnsi="Cambria Math"/>
          <w:sz w:val="20"/>
          <w:szCs w:val="20"/>
        </w:rPr>
        <w:t>3</w:t>
      </w:r>
      <w:r w:rsidR="0033686A">
        <w:rPr>
          <w:rFonts w:ascii="Cambria Math" w:eastAsiaTheme="minorEastAsia" w:hAnsi="Cambria Math"/>
          <w:sz w:val="20"/>
          <w:szCs w:val="20"/>
        </w:rPr>
        <w:t xml:space="preserve"> (Representação da difração produzida por radiação monocromática)</w:t>
      </w:r>
    </w:p>
    <w:p w14:paraId="09937B31" w14:textId="0539F310" w:rsidR="00DC5987" w:rsidRDefault="00DC5987" w:rsidP="00DC5987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A difração</w:t>
      </w:r>
      <w:r w:rsidR="00E6722E">
        <w:rPr>
          <w:rFonts w:ascii="Cambria Math" w:eastAsiaTheme="minorEastAsia" w:hAnsi="Cambria Math"/>
          <w:sz w:val="24"/>
          <w:szCs w:val="24"/>
        </w:rPr>
        <w:t xml:space="preserve"> representad</w:t>
      </w:r>
      <w:r>
        <w:rPr>
          <w:rFonts w:ascii="Cambria Math" w:eastAsiaTheme="minorEastAsia" w:hAnsi="Cambria Math"/>
          <w:sz w:val="24"/>
          <w:szCs w:val="24"/>
        </w:rPr>
        <w:t>a</w:t>
      </w:r>
      <w:r w:rsidR="00E6722E">
        <w:rPr>
          <w:rFonts w:ascii="Cambria Math" w:eastAsiaTheme="minorEastAsia" w:hAnsi="Cambria Math"/>
          <w:sz w:val="24"/>
          <w:szCs w:val="24"/>
        </w:rPr>
        <w:t xml:space="preserve"> na figura 3 acontece</w:t>
      </w:r>
      <w:r>
        <w:rPr>
          <w:rFonts w:ascii="Cambria Math" w:eastAsiaTheme="minorEastAsia" w:hAnsi="Cambria Math"/>
          <w:sz w:val="24"/>
          <w:szCs w:val="24"/>
        </w:rPr>
        <w:t xml:space="preserve"> facilmente com a</w:t>
      </w:r>
      <w:r w:rsidR="00E6722E">
        <w:rPr>
          <w:rFonts w:ascii="Cambria Math" w:eastAsiaTheme="minorEastAsia" w:hAnsi="Cambria Math"/>
          <w:sz w:val="24"/>
          <w:szCs w:val="24"/>
        </w:rPr>
        <w:t xml:space="preserve"> luz visível, infravermelho, micro-ondas, etc</w:t>
      </w:r>
      <w:r>
        <w:rPr>
          <w:rFonts w:ascii="Cambria Math" w:eastAsiaTheme="minorEastAsia" w:hAnsi="Cambria Math"/>
          <w:sz w:val="24"/>
          <w:szCs w:val="24"/>
        </w:rPr>
        <w:t xml:space="preserve"> (Radiações eletromagnéticas com ordem de grandeza </w:t>
      </w:r>
      <w:r w:rsidR="002A0DEE">
        <w:rPr>
          <w:rFonts w:ascii="Cambria Math" w:eastAsiaTheme="minorEastAsia" w:hAnsi="Cambria Math"/>
          <w:sz w:val="24"/>
          <w:szCs w:val="24"/>
        </w:rPr>
        <w:t>“</w:t>
      </w:r>
      <w:r>
        <w:rPr>
          <w:rFonts w:ascii="Cambria Math" w:eastAsiaTheme="minorEastAsia" w:hAnsi="Cambria Math"/>
          <w:sz w:val="24"/>
          <w:szCs w:val="24"/>
        </w:rPr>
        <w:t>altas</w:t>
      </w:r>
      <w:r w:rsidR="002A0DEE">
        <w:rPr>
          <w:rFonts w:ascii="Cambria Math" w:eastAsiaTheme="minorEastAsia" w:hAnsi="Cambria Math"/>
          <w:sz w:val="24"/>
          <w:szCs w:val="24"/>
        </w:rPr>
        <w:t>”</w:t>
      </w:r>
      <w:r>
        <w:rPr>
          <w:rFonts w:ascii="Cambria Math" w:eastAsiaTheme="minorEastAsia" w:hAnsi="Cambria Math"/>
          <w:sz w:val="24"/>
          <w:szCs w:val="24"/>
        </w:rPr>
        <w:t>)</w:t>
      </w:r>
      <w:r w:rsidR="00E6722E">
        <w:rPr>
          <w:rFonts w:ascii="Cambria Math" w:eastAsiaTheme="minorEastAsia" w:hAnsi="Cambria Math"/>
          <w:sz w:val="24"/>
          <w:szCs w:val="24"/>
        </w:rPr>
        <w:t>. Se pensarmos em radiação cuj</w:t>
      </w:r>
      <w:r>
        <w:rPr>
          <w:rFonts w:ascii="Cambria Math" w:eastAsiaTheme="minorEastAsia" w:hAnsi="Cambria Math"/>
          <w:sz w:val="24"/>
          <w:szCs w:val="24"/>
        </w:rPr>
        <w:t>o comprimento</w:t>
      </w:r>
      <w:r w:rsidR="00E6722E">
        <w:rPr>
          <w:rFonts w:ascii="Cambria Math" w:eastAsiaTheme="minorEastAsia" w:hAnsi="Cambria Math"/>
          <w:sz w:val="24"/>
          <w:szCs w:val="24"/>
        </w:rPr>
        <w:t xml:space="preserve"> de onda é muito pequen</w:t>
      </w:r>
      <w:r>
        <w:rPr>
          <w:rFonts w:ascii="Cambria Math" w:eastAsiaTheme="minorEastAsia" w:hAnsi="Cambria Math"/>
          <w:sz w:val="24"/>
          <w:szCs w:val="24"/>
        </w:rPr>
        <w:t>o</w:t>
      </w:r>
      <w:r w:rsidR="002A0DEE">
        <w:rPr>
          <w:rFonts w:ascii="Cambria Math" w:eastAsiaTheme="minorEastAsia" w:hAnsi="Cambria Math"/>
          <w:sz w:val="24"/>
          <w:szCs w:val="24"/>
        </w:rPr>
        <w:t>,</w:t>
      </w:r>
      <w:r>
        <w:rPr>
          <w:rFonts w:ascii="Cambria Math" w:eastAsiaTheme="minorEastAsia" w:hAnsi="Cambria Math"/>
          <w:sz w:val="24"/>
          <w:szCs w:val="24"/>
        </w:rPr>
        <w:t xml:space="preserve"> por exemplo da ordem dos nanometros, não </w:t>
      </w:r>
      <w:r w:rsidR="005D43BF">
        <w:rPr>
          <w:rFonts w:ascii="Cambria Math" w:eastAsiaTheme="minorEastAsia" w:hAnsi="Cambria Math"/>
          <w:sz w:val="24"/>
          <w:szCs w:val="24"/>
        </w:rPr>
        <w:t>era</w:t>
      </w:r>
      <w:r>
        <w:rPr>
          <w:rFonts w:ascii="Cambria Math" w:eastAsiaTheme="minorEastAsia" w:hAnsi="Cambria Math"/>
          <w:sz w:val="24"/>
          <w:szCs w:val="24"/>
        </w:rPr>
        <w:t xml:space="preserve"> possível criar uma rede de difração com essa ordem</w:t>
      </w:r>
      <w:r w:rsidR="002A0DEE">
        <w:rPr>
          <w:rFonts w:ascii="Cambria Math" w:eastAsiaTheme="minorEastAsia" w:hAnsi="Cambria Math"/>
          <w:sz w:val="24"/>
          <w:szCs w:val="24"/>
        </w:rPr>
        <w:t xml:space="preserve"> de grandeza</w:t>
      </w:r>
      <w:r>
        <w:rPr>
          <w:rFonts w:ascii="Cambria Math" w:eastAsiaTheme="minorEastAsia" w:hAnsi="Cambria Math"/>
          <w:sz w:val="24"/>
          <w:szCs w:val="24"/>
        </w:rPr>
        <w:t>.</w:t>
      </w:r>
      <w:r w:rsidRPr="00DC5987">
        <w:rPr>
          <w:rFonts w:ascii="Cambria Math" w:eastAsiaTheme="minorEastAsia" w:hAnsi="Cambria Math"/>
          <w:sz w:val="24"/>
          <w:szCs w:val="24"/>
        </w:rPr>
        <w:t xml:space="preserve"> </w:t>
      </w:r>
      <w:r>
        <w:rPr>
          <w:rFonts w:ascii="Cambria Math" w:eastAsiaTheme="minorEastAsia" w:hAnsi="Cambria Math"/>
          <w:sz w:val="24"/>
          <w:szCs w:val="24"/>
        </w:rPr>
        <w:t xml:space="preserve">Em 1912, Max von Laue tive a ideia de usar átomos de cristal como rede de difração (uma rede </w:t>
      </w:r>
      <w:r w:rsidR="001D5628">
        <w:rPr>
          <w:rFonts w:ascii="Cambria Math" w:eastAsiaTheme="minorEastAsia" w:hAnsi="Cambria Math"/>
          <w:sz w:val="24"/>
          <w:szCs w:val="24"/>
        </w:rPr>
        <w:t>tridimensional) para raios X</w:t>
      </w:r>
      <w:r>
        <w:rPr>
          <w:rFonts w:ascii="Cambria Math" w:eastAsiaTheme="minorEastAsia" w:hAnsi="Cambria Math"/>
          <w:sz w:val="24"/>
          <w:szCs w:val="24"/>
        </w:rPr>
        <w:t xml:space="preserve">, ganhando </w:t>
      </w:r>
      <w:r w:rsidR="002A0DEE">
        <w:rPr>
          <w:rFonts w:ascii="Cambria Math" w:eastAsiaTheme="minorEastAsia" w:hAnsi="Cambria Math"/>
          <w:sz w:val="24"/>
          <w:szCs w:val="24"/>
        </w:rPr>
        <w:t xml:space="preserve">2 anos mais tarde </w:t>
      </w:r>
      <w:r>
        <w:rPr>
          <w:rFonts w:ascii="Cambria Math" w:eastAsiaTheme="minorEastAsia" w:hAnsi="Cambria Math"/>
          <w:sz w:val="24"/>
          <w:szCs w:val="24"/>
        </w:rPr>
        <w:t>o prémio nobel da Física</w:t>
      </w:r>
      <w:r w:rsidR="002A0DEE">
        <w:rPr>
          <w:rFonts w:ascii="Cambria Math" w:eastAsiaTheme="minorEastAsia" w:hAnsi="Cambria Math"/>
          <w:sz w:val="24"/>
          <w:szCs w:val="24"/>
        </w:rPr>
        <w:t>.</w:t>
      </w:r>
    </w:p>
    <w:p w14:paraId="0549EDCD" w14:textId="00DFF07F" w:rsidR="00B940F6" w:rsidRPr="006C2FC7" w:rsidRDefault="006C2FC7" w:rsidP="00726A73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hAnsi="Cambria Math"/>
          <w:noProof/>
          <w:sz w:val="20"/>
          <w:szCs w:val="20"/>
        </w:rPr>
        <w:lastRenderedPageBreak/>
        <w:drawing>
          <wp:inline distT="0" distB="0" distL="0" distR="0" wp14:anchorId="2820413E" wp14:editId="535459F0">
            <wp:extent cx="2475230" cy="1256665"/>
            <wp:effectExtent l="0" t="0" r="127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C95C" w14:textId="0C95A216" w:rsidR="00355801" w:rsidRPr="005F7DB5" w:rsidRDefault="006D5814" w:rsidP="00726A73">
      <w:pPr>
        <w:rPr>
          <w:rFonts w:ascii="Cambria Math" w:hAnsi="Cambria Math"/>
          <w:sz w:val="20"/>
          <w:szCs w:val="20"/>
        </w:rPr>
      </w:pPr>
      <w:r>
        <w:rPr>
          <w:rFonts w:ascii="Cambria Math" w:hAnsi="Cambria Math"/>
          <w:sz w:val="20"/>
          <w:szCs w:val="20"/>
        </w:rPr>
        <w:t>Figura 4</w:t>
      </w:r>
    </w:p>
    <w:p w14:paraId="0C0FC515" w14:textId="43EE5477" w:rsidR="00152A63" w:rsidRDefault="00E068BB" w:rsidP="00726A73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Numa rede tridimensional</w:t>
      </w:r>
      <w:r w:rsidR="005F7DB5"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 xml:space="preserve">as interferências </w:t>
      </w:r>
      <w:r w:rsidR="005F7DB5">
        <w:rPr>
          <w:rFonts w:ascii="Cambria Math" w:hAnsi="Cambria Math"/>
          <w:sz w:val="24"/>
          <w:szCs w:val="24"/>
        </w:rPr>
        <w:t>resulta</w:t>
      </w:r>
      <w:r>
        <w:rPr>
          <w:rFonts w:ascii="Cambria Math" w:hAnsi="Cambria Math"/>
          <w:sz w:val="24"/>
          <w:szCs w:val="24"/>
        </w:rPr>
        <w:t>m</w:t>
      </w:r>
      <w:r w:rsidR="00152A63">
        <w:rPr>
          <w:rFonts w:ascii="Cambria Math" w:hAnsi="Cambria Math"/>
          <w:sz w:val="24"/>
          <w:szCs w:val="24"/>
        </w:rPr>
        <w:t xml:space="preserve"> radiação refletida</w:t>
      </w:r>
      <w:r w:rsidR="00B940F6">
        <w:rPr>
          <w:rFonts w:ascii="Cambria Math" w:hAnsi="Cambria Math"/>
          <w:sz w:val="24"/>
          <w:szCs w:val="24"/>
        </w:rPr>
        <w:t xml:space="preserve"> </w:t>
      </w:r>
      <w:r w:rsidR="00CF2D69">
        <w:rPr>
          <w:rFonts w:ascii="Cambria Math" w:hAnsi="Cambria Math"/>
          <w:sz w:val="24"/>
          <w:szCs w:val="24"/>
        </w:rPr>
        <w:t>n</w:t>
      </w:r>
      <w:r w:rsidR="00275618">
        <w:rPr>
          <w:rFonts w:ascii="Cambria Math" w:hAnsi="Cambria Math"/>
          <w:sz w:val="24"/>
          <w:szCs w:val="24"/>
        </w:rPr>
        <w:t>um</w:t>
      </w:r>
      <w:r w:rsidR="00152A63">
        <w:rPr>
          <w:rFonts w:ascii="Cambria Math" w:hAnsi="Cambria Math"/>
          <w:sz w:val="24"/>
          <w:szCs w:val="24"/>
        </w:rPr>
        <w:t xml:space="preserve"> plano da rede cristalina poder interferir construtivamente com a que é refletida </w:t>
      </w:r>
      <w:r w:rsidR="00CF2D69">
        <w:rPr>
          <w:rFonts w:ascii="Cambria Math" w:hAnsi="Cambria Math"/>
          <w:sz w:val="24"/>
          <w:szCs w:val="24"/>
        </w:rPr>
        <w:t>n</w:t>
      </w:r>
      <w:r w:rsidR="00275618">
        <w:rPr>
          <w:rFonts w:ascii="Cambria Math" w:hAnsi="Cambria Math"/>
          <w:sz w:val="24"/>
          <w:szCs w:val="24"/>
        </w:rPr>
        <w:t>um</w:t>
      </w:r>
      <w:r w:rsidR="00152A63">
        <w:rPr>
          <w:rFonts w:ascii="Cambria Math" w:hAnsi="Cambria Math"/>
          <w:sz w:val="24"/>
          <w:szCs w:val="24"/>
        </w:rPr>
        <w:t xml:space="preserve"> plano</w:t>
      </w:r>
      <w:r w:rsidR="001D5628">
        <w:rPr>
          <w:rFonts w:ascii="Cambria Math" w:hAnsi="Cambria Math"/>
          <w:sz w:val="24"/>
          <w:szCs w:val="24"/>
        </w:rPr>
        <w:t xml:space="preserve"> adjacente</w:t>
      </w:r>
      <w:r w:rsidR="00152A63">
        <w:rPr>
          <w:rFonts w:ascii="Cambria Math" w:hAnsi="Cambria Math"/>
          <w:sz w:val="24"/>
          <w:szCs w:val="24"/>
        </w:rPr>
        <w:t xml:space="preserve"> </w:t>
      </w:r>
      <w:r w:rsidR="00275618">
        <w:rPr>
          <w:rFonts w:ascii="Cambria Math" w:hAnsi="Cambria Math"/>
          <w:sz w:val="24"/>
          <w:szCs w:val="24"/>
        </w:rPr>
        <w:t>(</w:t>
      </w:r>
      <w:r w:rsidR="00152A63">
        <w:rPr>
          <w:rFonts w:ascii="Cambria Math" w:hAnsi="Cambria Math"/>
          <w:sz w:val="24"/>
          <w:szCs w:val="24"/>
        </w:rPr>
        <w:t>figura</w:t>
      </w:r>
      <w:r w:rsidR="00CF2D69">
        <w:rPr>
          <w:rFonts w:ascii="Cambria Math" w:hAnsi="Cambria Math"/>
          <w:sz w:val="24"/>
          <w:szCs w:val="24"/>
        </w:rPr>
        <w:t xml:space="preserve"> 4</w:t>
      </w:r>
      <w:r w:rsidR="00275618">
        <w:rPr>
          <w:rFonts w:ascii="Cambria Math" w:hAnsi="Cambria Math"/>
          <w:sz w:val="24"/>
          <w:szCs w:val="24"/>
        </w:rPr>
        <w:t>)</w:t>
      </w:r>
      <w:r w:rsidR="00152A63">
        <w:rPr>
          <w:rFonts w:ascii="Cambria Math" w:hAnsi="Cambria Math"/>
          <w:sz w:val="24"/>
          <w:szCs w:val="24"/>
        </w:rPr>
        <w:t xml:space="preserve">. Para a difração numa rede cristalina </w:t>
      </w:r>
      <w:r w:rsidR="00275618">
        <w:rPr>
          <w:rFonts w:ascii="Cambria Math" w:hAnsi="Cambria Math"/>
          <w:sz w:val="24"/>
          <w:szCs w:val="24"/>
        </w:rPr>
        <w:t xml:space="preserve">do género da figura 4, </w:t>
      </w:r>
      <w:r w:rsidR="00152A63">
        <w:rPr>
          <w:rFonts w:ascii="Cambria Math" w:hAnsi="Cambria Math"/>
          <w:sz w:val="24"/>
          <w:szCs w:val="24"/>
        </w:rPr>
        <w:t>verifica</w:t>
      </w:r>
      <w:r w:rsidR="00275618">
        <w:rPr>
          <w:rFonts w:ascii="Cambria Math" w:hAnsi="Cambria Math"/>
          <w:sz w:val="24"/>
          <w:szCs w:val="24"/>
        </w:rPr>
        <w:t>-</w:t>
      </w:r>
      <w:r w:rsidR="00152A63">
        <w:rPr>
          <w:rFonts w:ascii="Cambria Math" w:hAnsi="Cambria Math"/>
          <w:sz w:val="24"/>
          <w:szCs w:val="24"/>
        </w:rPr>
        <w:t>se que se obtêm máximos de interferência quand</w:t>
      </w:r>
      <w:r w:rsidR="00275618">
        <w:rPr>
          <w:rFonts w:ascii="Cambria Math" w:hAnsi="Cambria Math"/>
          <w:sz w:val="24"/>
          <w:szCs w:val="24"/>
        </w:rPr>
        <w:t>o</w:t>
      </w:r>
      <w:r w:rsidR="00152A63">
        <w:rPr>
          <w:rFonts w:ascii="Cambria Math" w:hAnsi="Cambria Math"/>
          <w:sz w:val="24"/>
          <w:szCs w:val="24"/>
        </w:rPr>
        <w:t>:</w:t>
      </w:r>
    </w:p>
    <w:p w14:paraId="762DCAC8" w14:textId="77777777" w:rsidR="005F49E6" w:rsidRDefault="005F49E6" w:rsidP="00726A73">
      <w:pPr>
        <w:rPr>
          <w:rFonts w:ascii="Cambria Math" w:eastAsiaTheme="minorEastAsia" w:hAnsi="Cambria Math"/>
          <w:sz w:val="24"/>
          <w:szCs w:val="24"/>
        </w:rPr>
      </w:pPr>
    </w:p>
    <w:p w14:paraId="6810703D" w14:textId="2C20739F" w:rsidR="00CF2D69" w:rsidRPr="005F49E6" w:rsidRDefault="00152A63" w:rsidP="00726A73">
      <w:pPr>
        <w:rPr>
          <w:rFonts w:ascii="Cambria Math" w:eastAsiaTheme="minorEastAsia" w:hAnsi="Cambria Math"/>
          <w:i/>
          <w:sz w:val="24"/>
          <w:szCs w:val="24"/>
          <w:lang w:val="el-GR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2d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>=n</m:t>
          </m:r>
          <m:r>
            <w:rPr>
              <w:rFonts w:ascii="Cambria Math" w:hAnsi="Cambria Math"/>
              <w:sz w:val="24"/>
              <w:szCs w:val="24"/>
              <w:lang w:val="el-GR"/>
            </w:rPr>
            <m:t>λ</m:t>
          </m:r>
        </m:oMath>
      </m:oMathPara>
    </w:p>
    <w:p w14:paraId="267EF4D0" w14:textId="77777777" w:rsidR="005F49E6" w:rsidRDefault="005F49E6" w:rsidP="00726A73">
      <w:pPr>
        <w:rPr>
          <w:rFonts w:ascii="Cambria Math" w:eastAsiaTheme="minorEastAsia" w:hAnsi="Cambria Math"/>
          <w:i/>
          <w:sz w:val="24"/>
          <w:szCs w:val="24"/>
          <w:lang w:val="el-GR"/>
        </w:rPr>
      </w:pPr>
    </w:p>
    <w:p w14:paraId="1AE17824" w14:textId="77777777" w:rsidR="00EF26C1" w:rsidRDefault="00107C77" w:rsidP="00726A73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>a</w:t>
      </w:r>
      <w:r w:rsidR="00E068BB">
        <w:rPr>
          <w:rFonts w:ascii="Cambria Math" w:eastAsiaTheme="minorEastAsia" w:hAnsi="Cambria Math"/>
          <w:iCs/>
          <w:sz w:val="24"/>
          <w:szCs w:val="24"/>
        </w:rPr>
        <w:t xml:space="preserve"> expressão anterior é conhecida também como </w:t>
      </w:r>
      <w:r w:rsidR="00CF2D69">
        <w:rPr>
          <w:rFonts w:ascii="Cambria Math" w:eastAsiaTheme="minorEastAsia" w:hAnsi="Cambria Math"/>
          <w:iCs/>
          <w:sz w:val="24"/>
          <w:szCs w:val="24"/>
        </w:rPr>
        <w:t xml:space="preserve">Lei de </w:t>
      </w:r>
      <w:r w:rsidR="008322AA">
        <w:rPr>
          <w:rFonts w:ascii="Cambria Math" w:eastAsiaTheme="minorEastAsia" w:hAnsi="Cambria Math"/>
          <w:iCs/>
          <w:sz w:val="24"/>
          <w:szCs w:val="24"/>
        </w:rPr>
        <w:t xml:space="preserve">Bragg </w:t>
      </w:r>
      <w:r w:rsidR="008322AA">
        <w:rPr>
          <w:rFonts w:ascii="Cambria Math" w:hAnsi="Cambria Math"/>
          <w:sz w:val="24"/>
          <w:szCs w:val="24"/>
        </w:rPr>
        <w:t>(</w:t>
      </w:r>
      <w:r w:rsidR="00275618">
        <w:rPr>
          <w:rFonts w:ascii="Cambria Math" w:hAnsi="Cambria Math"/>
          <w:sz w:val="24"/>
          <w:szCs w:val="24"/>
        </w:rPr>
        <w:t>deduzida no apêndice)</w:t>
      </w:r>
      <w:r w:rsidR="00152A63">
        <w:rPr>
          <w:rFonts w:ascii="Cambria Math" w:eastAsiaTheme="minorEastAsia" w:hAnsi="Cambria Math"/>
          <w:iCs/>
          <w:sz w:val="24"/>
          <w:szCs w:val="24"/>
        </w:rPr>
        <w:t>.</w:t>
      </w:r>
    </w:p>
    <w:p w14:paraId="7A4E173C" w14:textId="539B3297" w:rsidR="002156ED" w:rsidRDefault="007734FB" w:rsidP="00726A73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Se os eletrões forem </w:t>
      </w:r>
      <w:r w:rsidR="00EF26C1">
        <w:rPr>
          <w:rFonts w:ascii="Cambria Math" w:eastAsiaTheme="minorEastAsia" w:hAnsi="Cambria Math"/>
          <w:iCs/>
          <w:sz w:val="24"/>
          <w:szCs w:val="24"/>
        </w:rPr>
        <w:t>suficientemente acelerarmos</w:t>
      </w:r>
      <w:r>
        <w:rPr>
          <w:rFonts w:ascii="Cambria Math" w:eastAsiaTheme="minorEastAsia" w:hAnsi="Cambria Math"/>
          <w:iCs/>
          <w:sz w:val="24"/>
          <w:szCs w:val="24"/>
        </w:rPr>
        <w:t xml:space="preserve">, através de uma diferença de potencial, </w:t>
      </w:r>
      <w:r w:rsidR="00EF26C1">
        <w:rPr>
          <w:rFonts w:ascii="Cambria Math" w:eastAsiaTheme="minorEastAsia" w:hAnsi="Cambria Math"/>
          <w:iCs/>
          <w:sz w:val="24"/>
          <w:szCs w:val="24"/>
        </w:rPr>
        <w:t>de forma que</w:t>
      </w:r>
      <w:r>
        <w:rPr>
          <w:rFonts w:ascii="Cambria Math" w:eastAsiaTheme="minorEastAsia" w:hAnsi="Cambria Math"/>
          <w:iCs/>
          <w:sz w:val="24"/>
          <w:szCs w:val="24"/>
        </w:rPr>
        <w:t xml:space="preserve"> o respetivo comprimento de onda de Broglie seja da ordem dos nanometros</w:t>
      </w:r>
      <w:r w:rsidR="00EF26C1">
        <w:rPr>
          <w:rFonts w:ascii="Cambria Math" w:eastAsiaTheme="minorEastAsia" w:hAnsi="Cambria Math"/>
          <w:iCs/>
          <w:sz w:val="24"/>
          <w:szCs w:val="24"/>
        </w:rPr>
        <w:t>. Podemos assim</w:t>
      </w:r>
      <w:r>
        <w:rPr>
          <w:rFonts w:ascii="Cambria Math" w:eastAsiaTheme="minorEastAsia" w:hAnsi="Cambria Math"/>
          <w:iCs/>
          <w:sz w:val="24"/>
          <w:szCs w:val="24"/>
        </w:rPr>
        <w:t xml:space="preserve"> difratar</w:t>
      </w:r>
      <w:r w:rsidR="00EF26C1">
        <w:rPr>
          <w:rFonts w:ascii="Cambria Math" w:eastAsiaTheme="minorEastAsia" w:hAnsi="Cambria Math"/>
          <w:iCs/>
          <w:sz w:val="24"/>
          <w:szCs w:val="24"/>
        </w:rPr>
        <w:t xml:space="preserve"> os eletrões numa rede cristalina e</w:t>
      </w:r>
      <w:r>
        <w:rPr>
          <w:rFonts w:ascii="Cambria Math" w:eastAsiaTheme="minorEastAsia" w:hAnsi="Cambria Math"/>
          <w:iCs/>
          <w:sz w:val="24"/>
          <w:szCs w:val="24"/>
        </w:rPr>
        <w:t xml:space="preserve"> observa</w:t>
      </w:r>
      <w:r w:rsidR="00EF26C1">
        <w:rPr>
          <w:rFonts w:ascii="Cambria Math" w:eastAsiaTheme="minorEastAsia" w:hAnsi="Cambria Math"/>
          <w:iCs/>
          <w:sz w:val="24"/>
          <w:szCs w:val="24"/>
        </w:rPr>
        <w:t>r</w:t>
      </w:r>
      <w:r>
        <w:rPr>
          <w:rFonts w:ascii="Cambria Math" w:eastAsiaTheme="minorEastAsia" w:hAnsi="Cambria Math"/>
          <w:iCs/>
          <w:sz w:val="24"/>
          <w:szCs w:val="24"/>
        </w:rPr>
        <w:t xml:space="preserve"> o mesmo efeito </w:t>
      </w:r>
      <w:r w:rsidR="00EF26C1">
        <w:rPr>
          <w:rFonts w:ascii="Cambria Math" w:eastAsiaTheme="minorEastAsia" w:hAnsi="Cambria Math"/>
          <w:iCs/>
          <w:sz w:val="24"/>
          <w:szCs w:val="24"/>
        </w:rPr>
        <w:t>da difração d</w:t>
      </w:r>
      <w:r>
        <w:rPr>
          <w:rFonts w:ascii="Cambria Math" w:eastAsiaTheme="minorEastAsia" w:hAnsi="Cambria Math"/>
          <w:iCs/>
          <w:sz w:val="24"/>
          <w:szCs w:val="24"/>
        </w:rPr>
        <w:t>os raios X</w:t>
      </w:r>
      <w:r w:rsidR="00EF26C1">
        <w:rPr>
          <w:rFonts w:ascii="Cambria Math" w:eastAsiaTheme="minorEastAsia" w:hAnsi="Cambria Math"/>
          <w:iCs/>
          <w:sz w:val="24"/>
          <w:szCs w:val="24"/>
        </w:rPr>
        <w:t>. Portanto,</w:t>
      </w:r>
      <w:r>
        <w:rPr>
          <w:rFonts w:ascii="Cambria Math" w:eastAsiaTheme="minorEastAsia" w:hAnsi="Cambria Math"/>
          <w:iCs/>
          <w:sz w:val="24"/>
          <w:szCs w:val="24"/>
        </w:rPr>
        <w:t xml:space="preserve"> a</w:t>
      </w:r>
      <w:r w:rsidR="008322AA">
        <w:rPr>
          <w:rFonts w:ascii="Cambria Math" w:eastAsiaTheme="minorEastAsia" w:hAnsi="Cambria Math"/>
          <w:iCs/>
          <w:sz w:val="24"/>
          <w:szCs w:val="24"/>
        </w:rPr>
        <w:t xml:space="preserve"> natureza ondulatória dos eletrões é assim posta em evidencia</w:t>
      </w:r>
      <w:r>
        <w:rPr>
          <w:rFonts w:ascii="Cambria Math" w:eastAsiaTheme="minorEastAsia" w:hAnsi="Cambria Math"/>
          <w:iCs/>
          <w:sz w:val="24"/>
          <w:szCs w:val="24"/>
        </w:rPr>
        <w:t>.</w:t>
      </w:r>
    </w:p>
    <w:p w14:paraId="74C157FB" w14:textId="7D700293" w:rsidR="00152A63" w:rsidRPr="001A1A5D" w:rsidRDefault="002156ED" w:rsidP="00726A73">
      <w:pPr>
        <w:rPr>
          <w:rFonts w:ascii="Cambria Math" w:eastAsiaTheme="minorEastAsia" w:hAnsi="Cambria Math"/>
          <w:i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>A partir das r</w:t>
      </w:r>
      <w:r w:rsidR="00152A63">
        <w:rPr>
          <w:rFonts w:ascii="Cambria Math" w:eastAsiaTheme="minorEastAsia" w:hAnsi="Cambria Math"/>
          <w:iCs/>
          <w:sz w:val="24"/>
          <w:szCs w:val="24"/>
        </w:rPr>
        <w:t>elações:</w:t>
      </w:r>
    </w:p>
    <w:p w14:paraId="5519F02D" w14:textId="4D1FBB4F" w:rsidR="00BA5134" w:rsidRPr="002156ED" w:rsidRDefault="00BA5134" w:rsidP="00726A73">
      <w:pPr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v</m:t>
          </m:r>
        </m:oMath>
      </m:oMathPara>
    </w:p>
    <w:p w14:paraId="5561B3EB" w14:textId="0EBAC19D" w:rsidR="002156ED" w:rsidRPr="00BA5134" w:rsidRDefault="002156ED" w:rsidP="00726A73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e:</w:t>
      </w:r>
    </w:p>
    <w:p w14:paraId="1A948617" w14:textId="57B277A6" w:rsidR="00BA5134" w:rsidRPr="00152A63" w:rsidRDefault="00946F58" w:rsidP="00726A73">
      <w:pPr>
        <w:rPr>
          <w:rFonts w:ascii="Cambria Math" w:hAnsi="Cambria Math"/>
          <w:iCs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=eV</m:t>
          </m:r>
        </m:oMath>
      </m:oMathPara>
    </w:p>
    <w:p w14:paraId="024ACA5D" w14:textId="656DCDA7" w:rsidR="005F49E6" w:rsidRDefault="001D5628" w:rsidP="00726A73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onde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="00BA5134">
        <w:rPr>
          <w:rFonts w:ascii="Cambria Math" w:eastAsiaTheme="minorEastAsia" w:hAnsi="Cambria Math"/>
          <w:iCs/>
          <w:sz w:val="24"/>
          <w:szCs w:val="24"/>
        </w:rPr>
        <w:t xml:space="preserve"> é a massa </w:t>
      </w:r>
      <w:r w:rsidR="00C17783">
        <w:rPr>
          <w:rFonts w:ascii="Cambria Math" w:eastAsiaTheme="minorEastAsia" w:hAnsi="Cambria Math"/>
          <w:iCs/>
          <w:sz w:val="24"/>
          <w:szCs w:val="24"/>
        </w:rPr>
        <w:t xml:space="preserve">de repouso do eletrão </w:t>
      </w:r>
      <w:r w:rsidR="00BA5134">
        <w:rPr>
          <w:rFonts w:ascii="Cambria Math" w:eastAsiaTheme="minorEastAsia" w:hAnsi="Cambria Math"/>
          <w:iCs/>
          <w:sz w:val="24"/>
          <w:szCs w:val="24"/>
        </w:rPr>
        <w:t xml:space="preserve">e </w:t>
      </w:r>
      <m:oMath>
        <m:r>
          <w:rPr>
            <w:rFonts w:ascii="Cambria Math" w:hAnsi="Cambria Math"/>
            <w:sz w:val="24"/>
            <w:szCs w:val="24"/>
          </w:rPr>
          <m:t>v</m:t>
        </m:r>
      </m:oMath>
      <w:r w:rsidR="00BA5134">
        <w:rPr>
          <w:rFonts w:ascii="Cambria Math" w:eastAsiaTheme="minorEastAsia" w:hAnsi="Cambria Math"/>
          <w:iCs/>
          <w:sz w:val="24"/>
          <w:szCs w:val="24"/>
        </w:rPr>
        <w:t xml:space="preserve"> a sua velocidade </w:t>
      </w:r>
      <w:r>
        <w:rPr>
          <w:rFonts w:ascii="Cambria Math" w:eastAsiaTheme="minorEastAsia" w:hAnsi="Cambria Math"/>
          <w:iCs/>
          <w:sz w:val="24"/>
          <w:szCs w:val="24"/>
        </w:rPr>
        <w:t xml:space="preserve">após ser </w:t>
      </w:r>
      <w:r w:rsidR="00BA5134">
        <w:rPr>
          <w:rFonts w:ascii="Cambria Math" w:eastAsiaTheme="minorEastAsia" w:hAnsi="Cambria Math"/>
          <w:iCs/>
          <w:sz w:val="24"/>
          <w:szCs w:val="24"/>
        </w:rPr>
        <w:t>acelerad</w:t>
      </w:r>
      <w:r>
        <w:rPr>
          <w:rFonts w:ascii="Cambria Math" w:eastAsiaTheme="minorEastAsia" w:hAnsi="Cambria Math"/>
          <w:iCs/>
          <w:sz w:val="24"/>
          <w:szCs w:val="24"/>
        </w:rPr>
        <w:t>o</w:t>
      </w:r>
      <w:r w:rsidR="00BA5134">
        <w:rPr>
          <w:rFonts w:ascii="Cambria Math" w:eastAsiaTheme="minorEastAsia" w:hAnsi="Cambria Math"/>
          <w:iCs/>
          <w:sz w:val="24"/>
          <w:szCs w:val="24"/>
        </w:rPr>
        <w:t xml:space="preserve"> por uma diferença de potencial </w:t>
      </w:r>
      <w:r w:rsidR="001A1A5D">
        <w:rPr>
          <w:rFonts w:ascii="Cambria Math" w:eastAsiaTheme="minorEastAsia" w:hAnsi="Cambria Math"/>
          <w:iCs/>
          <w:sz w:val="24"/>
          <w:szCs w:val="24"/>
        </w:rPr>
        <w:t>V</w:t>
      </w:r>
      <w:r w:rsidR="00BA5134">
        <w:rPr>
          <w:rFonts w:ascii="Cambria Math" w:eastAsiaTheme="minorEastAsia" w:hAnsi="Cambria Math"/>
          <w:iCs/>
          <w:sz w:val="24"/>
          <w:szCs w:val="24"/>
        </w:rPr>
        <w:t>, obtém-se</w:t>
      </w:r>
      <w:r>
        <w:rPr>
          <w:rFonts w:ascii="Cambria Math" w:eastAsiaTheme="minorEastAsia" w:hAnsi="Cambria Math"/>
          <w:iCs/>
          <w:sz w:val="24"/>
          <w:szCs w:val="24"/>
        </w:rPr>
        <w:t>, da</w:t>
      </w:r>
      <w:r w:rsidR="00BA5134">
        <w:rPr>
          <w:rFonts w:ascii="Cambria Math" w:eastAsiaTheme="minorEastAsia" w:hAnsi="Cambria Math"/>
          <w:iCs/>
          <w:sz w:val="24"/>
          <w:szCs w:val="24"/>
        </w:rPr>
        <w:t xml:space="preserve"> relação De Broglie</w:t>
      </w:r>
      <w:r>
        <w:rPr>
          <w:rFonts w:ascii="Cambria Math" w:eastAsiaTheme="minorEastAsia" w:hAnsi="Cambria Math"/>
          <w:iCs/>
          <w:sz w:val="24"/>
          <w:szCs w:val="24"/>
        </w:rPr>
        <w:t>:</w:t>
      </w:r>
    </w:p>
    <w:p w14:paraId="42C500C0" w14:textId="0A4C39FA" w:rsidR="00BA5134" w:rsidRPr="005F49E6" w:rsidRDefault="00BA5134" w:rsidP="00726A73">
      <w:pPr>
        <w:rPr>
          <w:rFonts w:ascii="Cambria Math" w:eastAsiaTheme="minorEastAsia" w:hAnsi="Cambria Math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eV</m:t>
                  </m:r>
                </m:e>
              </m:rad>
            </m:den>
          </m:f>
        </m:oMath>
      </m:oMathPara>
    </w:p>
    <w:p w14:paraId="2958E0B9" w14:textId="77777777" w:rsidR="005F49E6" w:rsidRPr="00BA5134" w:rsidRDefault="005F49E6" w:rsidP="00726A73">
      <w:pPr>
        <w:rPr>
          <w:rFonts w:ascii="Cambria Math" w:eastAsiaTheme="minorEastAsia" w:hAnsi="Cambria Math"/>
          <w:i/>
          <w:sz w:val="24"/>
          <w:szCs w:val="24"/>
        </w:rPr>
      </w:pPr>
    </w:p>
    <w:p w14:paraId="5B45C497" w14:textId="020A8F50" w:rsidR="001D5DFA" w:rsidRPr="00FE038E" w:rsidRDefault="00107C77" w:rsidP="00726A73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>e</w:t>
      </w:r>
      <w:r w:rsidR="009B6EDB">
        <w:rPr>
          <w:rFonts w:ascii="Cambria Math" w:eastAsiaTheme="minorEastAsia" w:hAnsi="Cambria Math"/>
          <w:iCs/>
          <w:sz w:val="24"/>
          <w:szCs w:val="24"/>
        </w:rPr>
        <w:t xml:space="preserve">sta expressão </w:t>
      </w:r>
      <w:r w:rsidR="00BA5134">
        <w:rPr>
          <w:rFonts w:ascii="Cambria Math" w:eastAsiaTheme="minorEastAsia" w:hAnsi="Cambria Math"/>
          <w:iCs/>
          <w:sz w:val="24"/>
          <w:szCs w:val="24"/>
        </w:rPr>
        <w:t>assume que podemos desprezar efeitos relativistas</w:t>
      </w:r>
      <w:r w:rsidR="001D5628">
        <w:rPr>
          <w:rFonts w:ascii="Cambria Math" w:eastAsiaTheme="minorEastAsia" w:hAnsi="Cambria Math"/>
          <w:iCs/>
          <w:sz w:val="24"/>
          <w:szCs w:val="24"/>
        </w:rPr>
        <w:t>.</w:t>
      </w:r>
      <w:r w:rsidR="00EF26C1"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="001D5628" w:rsidRPr="001D5DFA">
        <w:rPr>
          <w:rFonts w:ascii="Cambria Math" w:eastAsiaTheme="minorEastAsia" w:hAnsi="Cambria Math"/>
          <w:iCs/>
          <w:sz w:val="24"/>
          <w:szCs w:val="24"/>
        </w:rPr>
        <w:t>E</w:t>
      </w:r>
      <w:r w:rsidR="00AF3A04" w:rsidRPr="001D5DFA">
        <w:rPr>
          <w:rFonts w:ascii="Cambria Math" w:eastAsiaTheme="minorEastAsia" w:hAnsi="Cambria Math"/>
          <w:iCs/>
          <w:sz w:val="24"/>
          <w:szCs w:val="24"/>
        </w:rPr>
        <w:t>sta aproximação é justificada porque</w:t>
      </w:r>
      <w:r w:rsidR="001D5DFA">
        <w:rPr>
          <w:rFonts w:ascii="Cambria Math" w:eastAsiaTheme="minorEastAsia" w:hAnsi="Cambria Math"/>
          <w:iCs/>
          <w:sz w:val="24"/>
          <w:szCs w:val="24"/>
        </w:rPr>
        <w:t xml:space="preserve"> ao longo da experiência </w:t>
      </w:r>
      <w:r w:rsidR="00AF3A04" w:rsidRPr="001D5DFA">
        <w:rPr>
          <w:rFonts w:ascii="Cambria Math" w:eastAsiaTheme="minorEastAsia" w:hAnsi="Cambria Math"/>
          <w:iCs/>
          <w:sz w:val="24"/>
          <w:szCs w:val="24"/>
        </w:rPr>
        <w:t xml:space="preserve">a velocidade do eletrão </w:t>
      </w:r>
      <w:r w:rsidR="001D5DFA">
        <w:rPr>
          <w:rFonts w:ascii="Cambria Math" w:eastAsiaTheme="minorEastAsia" w:hAnsi="Cambria Math"/>
          <w:iCs/>
          <w:sz w:val="24"/>
          <w:szCs w:val="24"/>
        </w:rPr>
        <w:t>não excede</w:t>
      </w:r>
      <w:r w:rsidR="00AF3A04" w:rsidRPr="001D5DFA">
        <w:rPr>
          <w:rFonts w:ascii="Cambria Math" w:eastAsiaTheme="minorEastAsia" w:hAnsi="Cambria Math"/>
          <w:iCs/>
          <w:sz w:val="24"/>
          <w:szCs w:val="24"/>
        </w:rPr>
        <w:t xml:space="preserve"> 20% da velocidade da </w:t>
      </w:r>
      <w:r w:rsidR="00EF6EB5" w:rsidRPr="001D5DFA">
        <w:rPr>
          <w:rFonts w:ascii="Cambria Math" w:eastAsiaTheme="minorEastAsia" w:hAnsi="Cambria Math"/>
          <w:iCs/>
          <w:sz w:val="24"/>
          <w:szCs w:val="24"/>
        </w:rPr>
        <w:t>luz</w:t>
      </w:r>
      <w:r w:rsidR="00EF6EB5">
        <w:rPr>
          <w:rFonts w:ascii="Cambria Math" w:eastAsiaTheme="minorEastAsia" w:hAnsi="Cambria Math"/>
          <w:iCs/>
          <w:sz w:val="24"/>
          <w:szCs w:val="24"/>
        </w:rPr>
        <w:t>. Esta velocidade</w:t>
      </w:r>
      <w:r w:rsidR="00254AE5">
        <w:rPr>
          <w:rFonts w:ascii="Cambria Math" w:eastAsiaTheme="minorEastAsia" w:hAnsi="Cambria Math"/>
          <w:iCs/>
          <w:sz w:val="24"/>
          <w:szCs w:val="24"/>
        </w:rPr>
        <w:t xml:space="preserve"> não é relativista</w:t>
      </w:r>
      <w:r w:rsidR="009C0A3D">
        <w:rPr>
          <w:rFonts w:ascii="Cambria Math" w:eastAsiaTheme="minorEastAsia" w:hAnsi="Cambria Math"/>
          <w:iCs/>
          <w:sz w:val="24"/>
          <w:szCs w:val="24"/>
        </w:rPr>
        <w:t>,</w:t>
      </w:r>
      <w:r w:rsidR="001D5DFA"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="009C0A3D">
        <w:rPr>
          <w:rFonts w:ascii="Cambria Math" w:eastAsiaTheme="minorEastAsia" w:hAnsi="Cambria Math"/>
          <w:iCs/>
          <w:sz w:val="24"/>
          <w:szCs w:val="24"/>
        </w:rPr>
        <w:t xml:space="preserve">como </w:t>
      </w:r>
      <w:r w:rsidR="00EF6EB5">
        <w:rPr>
          <w:rFonts w:ascii="Cambria Math" w:eastAsiaTheme="minorEastAsia" w:hAnsi="Cambria Math"/>
          <w:iCs/>
          <w:sz w:val="24"/>
          <w:szCs w:val="24"/>
        </w:rPr>
        <w:t xml:space="preserve">foi </w:t>
      </w:r>
      <w:r w:rsidR="002156ED">
        <w:rPr>
          <w:rFonts w:ascii="Cambria Math" w:eastAsiaTheme="minorEastAsia" w:hAnsi="Cambria Math"/>
          <w:iCs/>
          <w:sz w:val="24"/>
          <w:szCs w:val="24"/>
        </w:rPr>
        <w:t>v</w:t>
      </w:r>
      <w:r w:rsidR="00C27AC8">
        <w:rPr>
          <w:rFonts w:ascii="Cambria Math" w:eastAsiaTheme="minorEastAsia" w:hAnsi="Cambria Math"/>
          <w:iCs/>
          <w:sz w:val="24"/>
          <w:szCs w:val="24"/>
        </w:rPr>
        <w:t>erificado no Apêndic</w:t>
      </w:r>
      <w:r w:rsidR="009C0A3D">
        <w:rPr>
          <w:rFonts w:ascii="Cambria Math" w:eastAsiaTheme="minorEastAsia" w:hAnsi="Cambria Math"/>
          <w:iCs/>
          <w:sz w:val="24"/>
          <w:szCs w:val="24"/>
        </w:rPr>
        <w:t>e</w:t>
      </w:r>
      <w:r w:rsidR="00AF3A04">
        <w:rPr>
          <w:rFonts w:ascii="Cambria Math" w:eastAsiaTheme="minorEastAsia" w:hAnsi="Cambria Math"/>
          <w:iCs/>
          <w:sz w:val="24"/>
          <w:szCs w:val="24"/>
        </w:rPr>
        <w:t>.</w:t>
      </w:r>
    </w:p>
    <w:p w14:paraId="33A94583" w14:textId="512A2BC1" w:rsidR="0018667B" w:rsidRDefault="0018667B">
      <w:pPr>
        <w:rPr>
          <w:rFonts w:ascii="Cambria Math" w:hAnsi="Cambria Math"/>
          <w:b/>
          <w:bCs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>Método experimental</w:t>
      </w:r>
    </w:p>
    <w:p w14:paraId="59DD75BC" w14:textId="729337D7" w:rsidR="005F49E6" w:rsidRDefault="00850AC7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D53676B" wp14:editId="2C26DB1F">
            <wp:simplePos x="0" y="0"/>
            <wp:positionH relativeFrom="column">
              <wp:posOffset>-57785</wp:posOffset>
            </wp:positionH>
            <wp:positionV relativeFrom="paragraph">
              <wp:posOffset>212090</wp:posOffset>
            </wp:positionV>
            <wp:extent cx="3578210" cy="1493520"/>
            <wp:effectExtent l="0" t="0" r="3810" b="0"/>
            <wp:wrapNone/>
            <wp:docPr id="39" name="Imagem 39" descr="Uma imagem com interior, computador, eletrónica, aparel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interior, computador, eletrónica, aparelh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606" cy="1506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B1A">
        <w:rPr>
          <w:rFonts w:ascii="Cambria Math" w:hAnsi="Cambria Math"/>
          <w:sz w:val="24"/>
          <w:szCs w:val="24"/>
        </w:rPr>
        <w:t>Arranjo experimental</w:t>
      </w:r>
      <w:r w:rsidR="005F49E6">
        <w:rPr>
          <w:rFonts w:ascii="Cambria Math" w:hAnsi="Cambria Math"/>
          <w:sz w:val="24"/>
          <w:szCs w:val="24"/>
        </w:rPr>
        <w:t>:</w:t>
      </w:r>
    </w:p>
    <w:p w14:paraId="14D22560" w14:textId="5E64D0C3" w:rsidR="00850AC7" w:rsidRDefault="00850AC7">
      <w:pPr>
        <w:rPr>
          <w:rFonts w:ascii="Cambria Math" w:hAnsi="Cambria Math"/>
          <w:sz w:val="24"/>
          <w:szCs w:val="24"/>
        </w:rPr>
      </w:pPr>
    </w:p>
    <w:p w14:paraId="5CA9B410" w14:textId="756DA0E0" w:rsidR="00850AC7" w:rsidRDefault="00850AC7">
      <w:pPr>
        <w:rPr>
          <w:rFonts w:ascii="Cambria Math" w:hAnsi="Cambria Math"/>
          <w:sz w:val="24"/>
          <w:szCs w:val="24"/>
        </w:rPr>
      </w:pPr>
    </w:p>
    <w:p w14:paraId="09C1B421" w14:textId="6728081D" w:rsidR="00850AC7" w:rsidRDefault="00850AC7">
      <w:pPr>
        <w:rPr>
          <w:rFonts w:ascii="Cambria Math" w:hAnsi="Cambria Math"/>
          <w:sz w:val="24"/>
          <w:szCs w:val="24"/>
        </w:rPr>
      </w:pPr>
    </w:p>
    <w:p w14:paraId="05CC2E3C" w14:textId="77777777" w:rsidR="00850AC7" w:rsidRDefault="00850AC7">
      <w:pPr>
        <w:rPr>
          <w:rFonts w:ascii="Cambria Math" w:hAnsi="Cambria Math"/>
          <w:sz w:val="24"/>
          <w:szCs w:val="24"/>
        </w:rPr>
      </w:pPr>
    </w:p>
    <w:p w14:paraId="473D1D28" w14:textId="0CDD4DE7" w:rsidR="00850AC7" w:rsidRDefault="00850AC7">
      <w:pPr>
        <w:rPr>
          <w:rFonts w:ascii="Cambria Math" w:hAnsi="Cambria Math"/>
          <w:sz w:val="24"/>
          <w:szCs w:val="24"/>
        </w:rPr>
      </w:pPr>
    </w:p>
    <w:p w14:paraId="1393AA28" w14:textId="1D2DA80E" w:rsidR="00C636BA" w:rsidRDefault="00B2752A">
      <w:pPr>
        <w:rPr>
          <w:rFonts w:ascii="Cambria Math" w:hAnsi="Cambria Math"/>
          <w:sz w:val="20"/>
          <w:szCs w:val="20"/>
        </w:rPr>
      </w:pPr>
      <w:r w:rsidRPr="00B2752A">
        <w:rPr>
          <w:rFonts w:ascii="Cambria Math" w:hAnsi="Cambria Math"/>
          <w:sz w:val="20"/>
          <w:szCs w:val="20"/>
        </w:rPr>
        <w:t>Figura 5</w:t>
      </w:r>
      <w:r w:rsidR="00CB47A7">
        <w:rPr>
          <w:rFonts w:ascii="Cambria Math" w:hAnsi="Cambria Math"/>
          <w:sz w:val="20"/>
          <w:szCs w:val="20"/>
        </w:rPr>
        <w:t xml:space="preserve">  </w:t>
      </w:r>
    </w:p>
    <w:p w14:paraId="5F615967" w14:textId="5E92730F" w:rsidR="00C636BA" w:rsidRPr="00C636BA" w:rsidRDefault="00C636BA">
      <w:pPr>
        <w:rPr>
          <w:rFonts w:ascii="Cambria Math" w:hAnsi="Cambria Math"/>
          <w:b/>
          <w:bCs/>
          <w:sz w:val="24"/>
          <w:szCs w:val="24"/>
        </w:rPr>
      </w:pPr>
      <w:r w:rsidRPr="00C636BA">
        <w:rPr>
          <w:rFonts w:ascii="Cambria Math" w:hAnsi="Cambria Math"/>
          <w:b/>
          <w:bCs/>
          <w:sz w:val="24"/>
          <w:szCs w:val="24"/>
        </w:rPr>
        <w:t>Explicação da montagem</w:t>
      </w:r>
      <w:r>
        <w:rPr>
          <w:rFonts w:ascii="Cambria Math" w:hAnsi="Cambria Math"/>
          <w:b/>
          <w:bCs/>
          <w:sz w:val="24"/>
          <w:szCs w:val="24"/>
        </w:rPr>
        <w:t xml:space="preserve"> e alguma teoria</w:t>
      </w:r>
    </w:p>
    <w:p w14:paraId="7091B5D5" w14:textId="4CB6029B" w:rsidR="00B2752A" w:rsidRPr="00B2752A" w:rsidRDefault="00B2752A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Na montagem experimental temos duas fontes de alimentação</w:t>
      </w:r>
      <w:r w:rsidR="000024B7">
        <w:rPr>
          <w:rFonts w:ascii="Cambria Math" w:hAnsi="Cambria Math"/>
          <w:sz w:val="24"/>
          <w:szCs w:val="24"/>
        </w:rPr>
        <w:t xml:space="preserve"> e uma a</w:t>
      </w:r>
      <w:r w:rsidR="000024B7" w:rsidRPr="000024B7">
        <w:rPr>
          <w:rFonts w:ascii="Cambria Math" w:hAnsi="Cambria Math"/>
          <w:sz w:val="24"/>
          <w:szCs w:val="24"/>
        </w:rPr>
        <w:t>mpola de vácuo com lamina policristalina de grafite</w:t>
      </w:r>
      <w:r w:rsidR="00532690">
        <w:rPr>
          <w:rFonts w:ascii="Cambria Math" w:hAnsi="Cambria Math"/>
          <w:sz w:val="24"/>
          <w:szCs w:val="24"/>
        </w:rPr>
        <w:t>.</w:t>
      </w:r>
      <w:r w:rsidR="000024B7" w:rsidRPr="000024B7">
        <w:rPr>
          <w:rFonts w:ascii="Cambria Math" w:hAnsi="Cambria Math"/>
          <w:sz w:val="24"/>
          <w:szCs w:val="24"/>
        </w:rPr>
        <w:t xml:space="preserve"> </w:t>
      </w:r>
      <w:r w:rsidR="00532690">
        <w:rPr>
          <w:rFonts w:ascii="Cambria Math" w:hAnsi="Cambria Math"/>
          <w:sz w:val="24"/>
          <w:szCs w:val="24"/>
        </w:rPr>
        <w:t>T</w:t>
      </w:r>
      <w:r>
        <w:rPr>
          <w:rFonts w:ascii="Cambria Math" w:hAnsi="Cambria Math"/>
          <w:sz w:val="24"/>
          <w:szCs w:val="24"/>
        </w:rPr>
        <w:t>emos</w:t>
      </w:r>
      <w:r w:rsidR="002E7194">
        <w:rPr>
          <w:rFonts w:ascii="Cambria Math" w:hAnsi="Cambria Math"/>
          <w:sz w:val="24"/>
          <w:szCs w:val="24"/>
        </w:rPr>
        <w:t xml:space="preserve"> também</w:t>
      </w:r>
      <w:r>
        <w:rPr>
          <w:rFonts w:ascii="Cambria Math" w:hAnsi="Cambria Math"/>
          <w:sz w:val="24"/>
          <w:szCs w:val="24"/>
        </w:rPr>
        <w:t xml:space="preserve"> um voltímetro em paralelo no circuito para </w:t>
      </w:r>
      <w:r w:rsidR="00532690">
        <w:rPr>
          <w:rFonts w:ascii="Cambria Math" w:hAnsi="Cambria Math"/>
          <w:sz w:val="24"/>
          <w:szCs w:val="24"/>
        </w:rPr>
        <w:t xml:space="preserve">a medição da </w:t>
      </w:r>
      <w:r>
        <w:rPr>
          <w:rFonts w:ascii="Cambria Math" w:hAnsi="Cambria Math"/>
          <w:sz w:val="24"/>
          <w:szCs w:val="24"/>
        </w:rPr>
        <w:t>diferença de potencial total aplicada</w:t>
      </w:r>
      <w:r w:rsidR="00532690">
        <w:rPr>
          <w:rFonts w:ascii="Cambria Math" w:hAnsi="Cambria Math"/>
          <w:sz w:val="24"/>
          <w:szCs w:val="24"/>
        </w:rPr>
        <w:t xml:space="preserve"> nas grelhas aceleradoras</w:t>
      </w:r>
      <w:r w:rsidR="002E7194">
        <w:rPr>
          <w:rFonts w:ascii="Cambria Math" w:hAnsi="Cambria Math"/>
          <w:sz w:val="24"/>
          <w:szCs w:val="24"/>
        </w:rPr>
        <w:t>.</w:t>
      </w:r>
    </w:p>
    <w:p w14:paraId="5AB801DD" w14:textId="39C24B03" w:rsidR="00AD5FC7" w:rsidRDefault="005F49E6" w:rsidP="005F49E6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A ampola usada neste trabalho encontra se esquematizada na figura </w:t>
      </w:r>
      <w:r w:rsidR="00B2752A">
        <w:rPr>
          <w:rFonts w:ascii="Cambria Math" w:eastAsiaTheme="minorEastAsia" w:hAnsi="Cambria Math"/>
          <w:iCs/>
          <w:sz w:val="24"/>
          <w:szCs w:val="24"/>
        </w:rPr>
        <w:t>6</w:t>
      </w:r>
      <w:r>
        <w:rPr>
          <w:rFonts w:ascii="Cambria Math" w:eastAsiaTheme="minorEastAsia" w:hAnsi="Cambria Math"/>
          <w:iCs/>
          <w:sz w:val="24"/>
          <w:szCs w:val="24"/>
        </w:rPr>
        <w:t>.</w:t>
      </w:r>
      <w:r w:rsidR="000024B7">
        <w:rPr>
          <w:rFonts w:ascii="Cambria Math" w:eastAsiaTheme="minorEastAsia" w:hAnsi="Cambria Math"/>
          <w:iCs/>
          <w:sz w:val="24"/>
          <w:szCs w:val="24"/>
        </w:rPr>
        <w:t xml:space="preserve"> No tubo de difração, os eletrões são gerados por efeito termiónico</w:t>
      </w:r>
      <w:r w:rsidR="00C17783">
        <w:rPr>
          <w:rFonts w:ascii="Cambria Math" w:eastAsiaTheme="minorEastAsia" w:hAnsi="Cambria Math"/>
          <w:iCs/>
          <w:sz w:val="24"/>
          <w:szCs w:val="24"/>
        </w:rPr>
        <w:t xml:space="preserve"> no </w:t>
      </w:r>
      <w:r w:rsidR="00C17783">
        <w:rPr>
          <w:rFonts w:ascii="Cambria Math" w:eastAsiaTheme="minorEastAsia" w:hAnsi="Cambria Math"/>
          <w:iCs/>
          <w:sz w:val="24"/>
          <w:szCs w:val="24"/>
        </w:rPr>
        <w:lastRenderedPageBreak/>
        <w:t>cátodo</w:t>
      </w:r>
      <w:r w:rsidR="00C636BA">
        <w:rPr>
          <w:rFonts w:ascii="Cambria Math" w:eastAsiaTheme="minorEastAsia" w:hAnsi="Cambria Math"/>
          <w:iCs/>
          <w:sz w:val="24"/>
          <w:szCs w:val="24"/>
        </w:rPr>
        <w:t>,</w:t>
      </w:r>
      <w:r w:rsidR="000024B7"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="00C17783">
        <w:rPr>
          <w:rFonts w:ascii="Cambria Math" w:eastAsiaTheme="minorEastAsia" w:hAnsi="Cambria Math"/>
          <w:iCs/>
          <w:sz w:val="24"/>
          <w:szCs w:val="24"/>
        </w:rPr>
        <w:t xml:space="preserve">aquecido por </w:t>
      </w:r>
      <w:r w:rsidR="000024B7">
        <w:rPr>
          <w:rFonts w:ascii="Cambria Math" w:eastAsiaTheme="minorEastAsia" w:hAnsi="Cambria Math"/>
          <w:iCs/>
          <w:sz w:val="24"/>
          <w:szCs w:val="24"/>
        </w:rPr>
        <w:t>um filamento incandescente</w:t>
      </w:r>
      <w:r w:rsidR="00C17783">
        <w:rPr>
          <w:rFonts w:ascii="Cambria Math" w:eastAsiaTheme="minorEastAsia" w:hAnsi="Cambria Math"/>
          <w:iCs/>
          <w:sz w:val="24"/>
          <w:szCs w:val="24"/>
        </w:rPr>
        <w:t xml:space="preserve">. </w:t>
      </w:r>
      <w:r>
        <w:rPr>
          <w:rFonts w:ascii="Cambria Math" w:eastAsiaTheme="minorEastAsia" w:hAnsi="Cambria Math"/>
          <w:iCs/>
          <w:sz w:val="24"/>
          <w:szCs w:val="24"/>
        </w:rPr>
        <w:t xml:space="preserve">Estes passam por grelhas de pré aceleração apenas com a função de colimação </w:t>
      </w:r>
      <w:r w:rsidR="0023098C">
        <w:rPr>
          <w:rFonts w:ascii="Cambria Math" w:eastAsiaTheme="minorEastAsia" w:hAnsi="Cambria Math"/>
          <w:iCs/>
          <w:sz w:val="24"/>
          <w:szCs w:val="24"/>
        </w:rPr>
        <w:t>(G1 e G2)</w:t>
      </w:r>
      <w:r>
        <w:rPr>
          <w:rFonts w:ascii="Cambria Math" w:eastAsiaTheme="minorEastAsia" w:hAnsi="Cambria Math"/>
          <w:iCs/>
          <w:sz w:val="24"/>
          <w:szCs w:val="24"/>
        </w:rPr>
        <w:t xml:space="preserve">, sendo depois acelerados através da diferença de potencial V </w:t>
      </w:r>
      <w:r w:rsidR="00101D33">
        <w:rPr>
          <w:rFonts w:ascii="Cambria Math" w:eastAsiaTheme="minorEastAsia" w:hAnsi="Cambria Math"/>
          <w:iCs/>
          <w:sz w:val="24"/>
          <w:szCs w:val="24"/>
        </w:rPr>
        <w:t xml:space="preserve">e focalizados </w:t>
      </w:r>
      <w:r w:rsidR="0023098C">
        <w:rPr>
          <w:rFonts w:ascii="Cambria Math" w:eastAsiaTheme="minorEastAsia" w:hAnsi="Cambria Math"/>
          <w:iCs/>
          <w:sz w:val="24"/>
          <w:szCs w:val="24"/>
        </w:rPr>
        <w:t>(</w:t>
      </w:r>
      <w:r>
        <w:rPr>
          <w:rFonts w:ascii="Cambria Math" w:eastAsiaTheme="minorEastAsia" w:hAnsi="Cambria Math"/>
          <w:iCs/>
          <w:sz w:val="24"/>
          <w:szCs w:val="24"/>
        </w:rPr>
        <w:t>G3</w:t>
      </w:r>
      <w:r w:rsidR="00101D33">
        <w:rPr>
          <w:rFonts w:ascii="Cambria Math" w:eastAsiaTheme="minorEastAsia" w:hAnsi="Cambria Math"/>
          <w:iCs/>
          <w:sz w:val="24"/>
          <w:szCs w:val="24"/>
        </w:rPr>
        <w:t xml:space="preserve"> e G4, respetivamente</w:t>
      </w:r>
      <w:r w:rsidR="0023098C">
        <w:rPr>
          <w:rFonts w:ascii="Cambria Math" w:eastAsiaTheme="minorEastAsia" w:hAnsi="Cambria Math"/>
          <w:iCs/>
          <w:sz w:val="24"/>
          <w:szCs w:val="24"/>
        </w:rPr>
        <w:t>)</w:t>
      </w:r>
      <w:r>
        <w:rPr>
          <w:rFonts w:ascii="Cambria Math" w:eastAsiaTheme="minorEastAsia" w:hAnsi="Cambria Math"/>
          <w:iCs/>
          <w:sz w:val="24"/>
          <w:szCs w:val="24"/>
        </w:rPr>
        <w:t>. Passa então através de uma l</w:t>
      </w:r>
      <w:r w:rsidR="00C17783">
        <w:rPr>
          <w:rFonts w:ascii="Cambria Math" w:eastAsiaTheme="minorEastAsia" w:hAnsi="Cambria Math"/>
          <w:iCs/>
          <w:sz w:val="24"/>
          <w:szCs w:val="24"/>
        </w:rPr>
        <w:t>â</w:t>
      </w:r>
      <w:r>
        <w:rPr>
          <w:rFonts w:ascii="Cambria Math" w:eastAsiaTheme="minorEastAsia" w:hAnsi="Cambria Math"/>
          <w:iCs/>
          <w:sz w:val="24"/>
          <w:szCs w:val="24"/>
        </w:rPr>
        <w:t xml:space="preserve">mina </w:t>
      </w:r>
      <w:r w:rsidR="00C17783">
        <w:rPr>
          <w:rFonts w:ascii="Cambria Math" w:eastAsiaTheme="minorEastAsia" w:hAnsi="Cambria Math"/>
          <w:iCs/>
          <w:sz w:val="24"/>
          <w:szCs w:val="24"/>
        </w:rPr>
        <w:t xml:space="preserve">policristalina </w:t>
      </w:r>
      <w:r>
        <w:rPr>
          <w:rFonts w:ascii="Cambria Math" w:eastAsiaTheme="minorEastAsia" w:hAnsi="Cambria Math"/>
          <w:iCs/>
          <w:sz w:val="24"/>
          <w:szCs w:val="24"/>
        </w:rPr>
        <w:t>de grafite que faz o papel de rede de difração</w:t>
      </w:r>
      <w:r w:rsidR="00532690">
        <w:rPr>
          <w:rFonts w:ascii="Cambria Math" w:eastAsiaTheme="minorEastAsia" w:hAnsi="Cambria Math"/>
          <w:iCs/>
          <w:sz w:val="24"/>
          <w:szCs w:val="24"/>
        </w:rPr>
        <w:t>. O</w:t>
      </w:r>
      <w:r w:rsidR="006F767C">
        <w:rPr>
          <w:rFonts w:ascii="Cambria Math" w:eastAsiaTheme="minorEastAsia" w:hAnsi="Cambria Math"/>
          <w:iCs/>
          <w:sz w:val="24"/>
          <w:szCs w:val="24"/>
        </w:rPr>
        <w:t xml:space="preserve"> fenómeno é observável quando os eletrões colidem com a tela fluorescente (composta por sulfato de zinco)</w:t>
      </w:r>
      <w:r w:rsidR="00107C77"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="00532690">
        <w:rPr>
          <w:rFonts w:ascii="Cambria Math" w:eastAsiaTheme="minorEastAsia" w:hAnsi="Cambria Math"/>
          <w:iCs/>
          <w:sz w:val="24"/>
          <w:szCs w:val="24"/>
        </w:rPr>
        <w:t xml:space="preserve">que </w:t>
      </w:r>
      <w:r w:rsidR="00451BF2">
        <w:rPr>
          <w:rFonts w:ascii="Cambria Math" w:eastAsiaTheme="minorEastAsia" w:hAnsi="Cambria Math"/>
          <w:iCs/>
          <w:sz w:val="24"/>
          <w:szCs w:val="24"/>
        </w:rPr>
        <w:t xml:space="preserve">reveste </w:t>
      </w:r>
      <w:r w:rsidR="00C5444E">
        <w:rPr>
          <w:rFonts w:ascii="Cambria Math" w:eastAsiaTheme="minorEastAsia" w:hAnsi="Cambria Math"/>
          <w:iCs/>
          <w:sz w:val="24"/>
          <w:szCs w:val="24"/>
        </w:rPr>
        <w:t>o fundo</w:t>
      </w:r>
      <w:r w:rsidR="00451BF2">
        <w:rPr>
          <w:rFonts w:ascii="Cambria Math" w:eastAsiaTheme="minorEastAsia" w:hAnsi="Cambria Math"/>
          <w:iCs/>
          <w:sz w:val="24"/>
          <w:szCs w:val="24"/>
        </w:rPr>
        <w:t xml:space="preserve"> da ampola</w:t>
      </w:r>
      <w:r>
        <w:rPr>
          <w:rFonts w:ascii="Cambria Math" w:eastAsiaTheme="minorEastAsia" w:hAnsi="Cambria Math"/>
          <w:iCs/>
          <w:sz w:val="24"/>
          <w:szCs w:val="24"/>
        </w:rPr>
        <w:t>.</w:t>
      </w:r>
    </w:p>
    <w:p w14:paraId="27B9C1C3" w14:textId="0FF1DE19" w:rsidR="00C636BA" w:rsidRDefault="00C636BA" w:rsidP="005F49E6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EEB6811" wp14:editId="297BF5C7">
            <wp:simplePos x="0" y="0"/>
            <wp:positionH relativeFrom="column">
              <wp:posOffset>-34925</wp:posOffset>
            </wp:positionH>
            <wp:positionV relativeFrom="paragraph">
              <wp:posOffset>294005</wp:posOffset>
            </wp:positionV>
            <wp:extent cx="2475230" cy="1732915"/>
            <wp:effectExtent l="0" t="0" r="1270" b="635"/>
            <wp:wrapTight wrapText="bothSides">
              <wp:wrapPolygon edited="0">
                <wp:start x="0" y="0"/>
                <wp:lineTo x="0" y="21370"/>
                <wp:lineTo x="21445" y="21370"/>
                <wp:lineTo x="21445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8465C" w14:textId="36C71EB5" w:rsidR="005F49E6" w:rsidRDefault="005F49E6" w:rsidP="005F49E6">
      <w:pPr>
        <w:rPr>
          <w:rFonts w:ascii="Cambria Math" w:eastAsiaTheme="minorEastAsia" w:hAnsi="Cambria Math"/>
          <w:iCs/>
          <w:sz w:val="24"/>
          <w:szCs w:val="24"/>
        </w:rPr>
      </w:pPr>
    </w:p>
    <w:p w14:paraId="5A00214B" w14:textId="3DD37E90" w:rsidR="005F49E6" w:rsidRPr="006D5814" w:rsidRDefault="005F49E6" w:rsidP="005F49E6">
      <w:pPr>
        <w:rPr>
          <w:rFonts w:ascii="Cambria Math" w:eastAsiaTheme="minorEastAsia" w:hAnsi="Cambria Math"/>
          <w:iCs/>
          <w:sz w:val="20"/>
          <w:szCs w:val="20"/>
        </w:rPr>
      </w:pPr>
      <w:r>
        <w:rPr>
          <w:rFonts w:ascii="Cambria Math" w:eastAsiaTheme="minorEastAsia" w:hAnsi="Cambria Math"/>
          <w:iCs/>
          <w:sz w:val="20"/>
          <w:szCs w:val="20"/>
        </w:rPr>
        <w:t xml:space="preserve">Figura </w:t>
      </w:r>
      <w:r w:rsidR="00B2752A">
        <w:rPr>
          <w:rFonts w:ascii="Cambria Math" w:eastAsiaTheme="minorEastAsia" w:hAnsi="Cambria Math"/>
          <w:iCs/>
          <w:sz w:val="20"/>
          <w:szCs w:val="20"/>
        </w:rPr>
        <w:t>6</w:t>
      </w:r>
      <w:r w:rsidR="006719D1">
        <w:rPr>
          <w:rFonts w:ascii="Cambria Math" w:eastAsiaTheme="minorEastAsia" w:hAnsi="Cambria Math"/>
          <w:iCs/>
          <w:sz w:val="20"/>
          <w:szCs w:val="20"/>
        </w:rPr>
        <w:t xml:space="preserve"> (Representação da ampola)</w:t>
      </w:r>
    </w:p>
    <w:p w14:paraId="673CD584" w14:textId="28974752" w:rsidR="00C5444E" w:rsidRDefault="00C5444E" w:rsidP="00C5444E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>Se for a</w:t>
      </w:r>
      <w:r w:rsidR="00852669">
        <w:rPr>
          <w:rFonts w:ascii="Cambria Math" w:eastAsiaTheme="minorEastAsia" w:hAnsi="Cambria Math"/>
          <w:iCs/>
          <w:sz w:val="24"/>
          <w:szCs w:val="24"/>
        </w:rPr>
        <w:t>plica</w:t>
      </w:r>
      <w:r>
        <w:rPr>
          <w:rFonts w:ascii="Cambria Math" w:eastAsiaTheme="minorEastAsia" w:hAnsi="Cambria Math"/>
          <w:iCs/>
          <w:sz w:val="24"/>
          <w:szCs w:val="24"/>
        </w:rPr>
        <w:t>da</w:t>
      </w:r>
      <w:r w:rsidR="00852669"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="004F2727">
        <w:rPr>
          <w:rFonts w:ascii="Cambria Math" w:eastAsiaTheme="minorEastAsia" w:hAnsi="Cambria Math"/>
          <w:iCs/>
          <w:sz w:val="24"/>
          <w:szCs w:val="24"/>
        </w:rPr>
        <w:t xml:space="preserve">uma </w:t>
      </w:r>
      <w:r w:rsidR="00852669">
        <w:rPr>
          <w:rFonts w:ascii="Cambria Math" w:eastAsiaTheme="minorEastAsia" w:hAnsi="Cambria Math"/>
          <w:iCs/>
          <w:sz w:val="24"/>
          <w:szCs w:val="24"/>
        </w:rPr>
        <w:t>tensão</w:t>
      </w:r>
      <w:r w:rsidR="004F2727">
        <w:rPr>
          <w:rFonts w:ascii="Cambria Math" w:eastAsiaTheme="minorEastAsia" w:hAnsi="Cambria Math"/>
          <w:iCs/>
          <w:sz w:val="24"/>
          <w:szCs w:val="24"/>
        </w:rPr>
        <w:t xml:space="preserve"> (suficiente para que a ordem de grandeza dos eletrões seja dos nanometros)</w:t>
      </w:r>
      <w:r w:rsidR="00852669">
        <w:rPr>
          <w:rFonts w:ascii="Cambria Math" w:eastAsiaTheme="minorEastAsia" w:hAnsi="Cambria Math"/>
          <w:iCs/>
          <w:sz w:val="24"/>
          <w:szCs w:val="24"/>
        </w:rPr>
        <w:t xml:space="preserve"> nas grelhas aceleradoras, podem ser observados vários </w:t>
      </w:r>
      <w:r>
        <w:rPr>
          <w:rFonts w:ascii="Cambria Math" w:eastAsiaTheme="minorEastAsia" w:hAnsi="Cambria Math"/>
          <w:iCs/>
          <w:sz w:val="24"/>
          <w:szCs w:val="24"/>
        </w:rPr>
        <w:t>anéis</w:t>
      </w:r>
      <w:r w:rsidR="00852669">
        <w:rPr>
          <w:rFonts w:ascii="Cambria Math" w:eastAsiaTheme="minorEastAsia" w:hAnsi="Cambria Math"/>
          <w:iCs/>
          <w:sz w:val="24"/>
          <w:szCs w:val="24"/>
        </w:rPr>
        <w:t xml:space="preserve"> de </w:t>
      </w:r>
      <w:r>
        <w:rPr>
          <w:rFonts w:ascii="Cambria Math" w:eastAsiaTheme="minorEastAsia" w:hAnsi="Cambria Math"/>
          <w:iCs/>
          <w:sz w:val="24"/>
          <w:szCs w:val="24"/>
        </w:rPr>
        <w:t>ordens</w:t>
      </w:r>
      <w:r w:rsidR="00852669">
        <w:rPr>
          <w:rFonts w:ascii="Cambria Math" w:eastAsiaTheme="minorEastAsia" w:hAnsi="Cambria Math"/>
          <w:iCs/>
          <w:sz w:val="24"/>
          <w:szCs w:val="24"/>
        </w:rPr>
        <w:t xml:space="preserve"> diferentes. Apenas para uma ordem observa-se um conjunto de </w:t>
      </w:r>
      <w:r>
        <w:rPr>
          <w:rFonts w:ascii="Cambria Math" w:eastAsiaTheme="minorEastAsia" w:hAnsi="Cambria Math"/>
          <w:iCs/>
          <w:sz w:val="24"/>
          <w:szCs w:val="24"/>
        </w:rPr>
        <w:t>anéis</w:t>
      </w:r>
      <w:r w:rsidR="00852669">
        <w:rPr>
          <w:rFonts w:ascii="Cambria Math" w:eastAsiaTheme="minorEastAsia" w:hAnsi="Cambria Math"/>
          <w:iCs/>
          <w:sz w:val="24"/>
          <w:szCs w:val="24"/>
        </w:rPr>
        <w:t xml:space="preserve"> duplos</w:t>
      </w:r>
      <w:r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Pr="000F777F">
        <w:rPr>
          <w:rFonts w:ascii="Cambria Math" w:eastAsiaTheme="minorEastAsia" w:hAnsi="Cambria Math"/>
          <w:iCs/>
          <w:sz w:val="24"/>
          <w:szCs w:val="24"/>
        </w:rPr>
        <w:t>(representado na figura 8).</w:t>
      </w:r>
      <w:r w:rsidR="00852669">
        <w:rPr>
          <w:rFonts w:ascii="Cambria Math" w:eastAsiaTheme="minorEastAsia" w:hAnsi="Cambria Math"/>
          <w:iCs/>
          <w:sz w:val="24"/>
          <w:szCs w:val="24"/>
        </w:rPr>
        <w:t xml:space="preserve"> Estes </w:t>
      </w:r>
      <w:r>
        <w:rPr>
          <w:rFonts w:ascii="Cambria Math" w:eastAsiaTheme="minorEastAsia" w:hAnsi="Cambria Math"/>
          <w:iCs/>
          <w:sz w:val="24"/>
          <w:szCs w:val="24"/>
        </w:rPr>
        <w:t>anéis</w:t>
      </w:r>
      <w:r w:rsidR="00852669">
        <w:rPr>
          <w:rFonts w:ascii="Cambria Math" w:eastAsiaTheme="minorEastAsia" w:hAnsi="Cambria Math"/>
          <w:iCs/>
          <w:sz w:val="24"/>
          <w:szCs w:val="24"/>
        </w:rPr>
        <w:t xml:space="preserve"> possuem diâmetros diferentes que por sua vez têm</w:t>
      </w:r>
      <w:r>
        <w:rPr>
          <w:rFonts w:ascii="Cambria Math" w:eastAsiaTheme="minorEastAsia" w:hAnsi="Cambria Math"/>
          <w:iCs/>
          <w:sz w:val="24"/>
          <w:szCs w:val="24"/>
        </w:rPr>
        <w:t xml:space="preserve"> ângulos de difração diferentes. </w:t>
      </w:r>
      <w:r w:rsidRPr="000F777F">
        <w:rPr>
          <w:rFonts w:ascii="Cambria Math" w:eastAsiaTheme="minorEastAsia" w:hAnsi="Cambria Math"/>
          <w:iCs/>
          <w:sz w:val="24"/>
          <w:szCs w:val="24"/>
        </w:rPr>
        <w:t>Segundo a Lei de Bragg,</w:t>
      </w:r>
      <w:r>
        <w:rPr>
          <w:rFonts w:ascii="Cambria Math" w:eastAsiaTheme="minorEastAsia" w:hAnsi="Cambria Math"/>
          <w:iCs/>
          <w:sz w:val="24"/>
          <w:szCs w:val="24"/>
        </w:rPr>
        <w:t xml:space="preserve"> como temos dois ângulos de difração diferentes</w:t>
      </w:r>
      <w:r w:rsidR="004F2727">
        <w:rPr>
          <w:rFonts w:ascii="Cambria Math" w:eastAsiaTheme="minorEastAsia" w:hAnsi="Cambria Math"/>
          <w:iCs/>
          <w:sz w:val="24"/>
          <w:szCs w:val="24"/>
        </w:rPr>
        <w:t xml:space="preserve">, </w:t>
      </w:r>
      <w:r>
        <w:rPr>
          <w:rFonts w:ascii="Cambria Math" w:eastAsiaTheme="minorEastAsia" w:hAnsi="Cambria Math"/>
          <w:iCs/>
          <w:sz w:val="24"/>
          <w:szCs w:val="24"/>
        </w:rPr>
        <w:t xml:space="preserve">então </w:t>
      </w:r>
      <w:r w:rsidR="004F2727">
        <w:rPr>
          <w:rFonts w:ascii="Cambria Math" w:eastAsiaTheme="minorEastAsia" w:hAnsi="Cambria Math"/>
          <w:iCs/>
          <w:sz w:val="24"/>
          <w:szCs w:val="24"/>
        </w:rPr>
        <w:t xml:space="preserve">existem </w:t>
      </w:r>
      <w:r>
        <w:rPr>
          <w:rFonts w:ascii="Cambria Math" w:eastAsiaTheme="minorEastAsia" w:hAnsi="Cambria Math"/>
          <w:iCs/>
          <w:sz w:val="24"/>
          <w:szCs w:val="24"/>
        </w:rPr>
        <w:t xml:space="preserve">duas distâncias interplanares </w:t>
      </w:r>
      <w:r w:rsidRPr="000F777F">
        <w:rPr>
          <w:rFonts w:ascii="Cambria Math" w:eastAsiaTheme="minorEastAsia" w:hAnsi="Cambria Math"/>
          <w:iCs/>
          <w:sz w:val="24"/>
          <w:szCs w:val="24"/>
        </w:rPr>
        <w:t>(representado na figura 7)</w:t>
      </w:r>
      <w:r>
        <w:rPr>
          <w:rFonts w:ascii="Cambria Math" w:eastAsiaTheme="minorEastAsia" w:hAnsi="Cambria Math"/>
          <w:iCs/>
          <w:sz w:val="24"/>
          <w:szCs w:val="24"/>
        </w:rPr>
        <w:t xml:space="preserve">. </w:t>
      </w:r>
      <w:r w:rsidRPr="000F777F">
        <w:rPr>
          <w:rFonts w:ascii="Cambria Math" w:eastAsiaTheme="minorEastAsia" w:hAnsi="Cambria Math"/>
          <w:iCs/>
          <w:sz w:val="24"/>
          <w:szCs w:val="24"/>
        </w:rPr>
        <w:t xml:space="preserve">O diâmetro maior corresponde </w:t>
      </w:r>
      <w:r w:rsidR="004F2727">
        <w:rPr>
          <w:rFonts w:ascii="Cambria Math" w:eastAsiaTheme="minorEastAsia" w:hAnsi="Cambria Math"/>
          <w:iCs/>
          <w:sz w:val="24"/>
          <w:szCs w:val="24"/>
        </w:rPr>
        <w:t>à</w:t>
      </w:r>
      <w:r w:rsidRPr="000F777F"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="004F2727">
        <w:rPr>
          <w:rFonts w:ascii="Cambria Math" w:eastAsiaTheme="minorEastAsia" w:hAnsi="Cambria Math"/>
          <w:iCs/>
          <w:sz w:val="24"/>
          <w:szCs w:val="24"/>
        </w:rPr>
        <w:t xml:space="preserve">menor </w:t>
      </w:r>
      <w:r w:rsidRPr="000F777F">
        <w:rPr>
          <w:rFonts w:ascii="Cambria Math" w:eastAsiaTheme="minorEastAsia" w:hAnsi="Cambria Math"/>
          <w:iCs/>
          <w:sz w:val="24"/>
          <w:szCs w:val="24"/>
        </w:rPr>
        <w:t>distancia inter-planar e vice-versa.</w:t>
      </w:r>
    </w:p>
    <w:p w14:paraId="5328740E" w14:textId="5F6713BE" w:rsidR="00AD5FC7" w:rsidRDefault="00C5444E" w:rsidP="005F49E6">
      <w:pPr>
        <w:rPr>
          <w:rFonts w:ascii="Cambria Math" w:eastAsiaTheme="minorEastAsia" w:hAnsi="Cambria Math"/>
          <w:iCs/>
          <w:sz w:val="24"/>
          <w:szCs w:val="24"/>
        </w:rPr>
      </w:pPr>
      <w:r w:rsidRPr="000F777F">
        <w:rPr>
          <w:rFonts w:ascii="Cambria Math" w:eastAsiaTheme="minorEastAsia" w:hAnsi="Cambria Math"/>
          <w:iCs/>
          <w:sz w:val="24"/>
          <w:szCs w:val="24"/>
        </w:rPr>
        <w:t xml:space="preserve"> </w:t>
      </w:r>
    </w:p>
    <w:p w14:paraId="6B7CF5F3" w14:textId="46DF2BA4" w:rsidR="005F49E6" w:rsidRDefault="003B4C73" w:rsidP="005F49E6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noProof/>
          <w:sz w:val="24"/>
          <w:szCs w:val="24"/>
        </w:rPr>
        <w:drawing>
          <wp:inline distT="0" distB="0" distL="0" distR="0" wp14:anchorId="7A9A1734" wp14:editId="14FD77F9">
            <wp:extent cx="2475230" cy="2310765"/>
            <wp:effectExtent l="0" t="0" r="127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5F31" w14:textId="02CC318B" w:rsidR="005F49E6" w:rsidRPr="006D5814" w:rsidRDefault="005F49E6" w:rsidP="005F49E6">
      <w:pPr>
        <w:rPr>
          <w:rFonts w:ascii="Cambria Math" w:eastAsiaTheme="minorEastAsia" w:hAnsi="Cambria Math"/>
          <w:iCs/>
          <w:sz w:val="20"/>
          <w:szCs w:val="20"/>
        </w:rPr>
      </w:pPr>
      <w:r w:rsidRPr="006D5814">
        <w:rPr>
          <w:rFonts w:ascii="Cambria Math" w:eastAsiaTheme="minorEastAsia" w:hAnsi="Cambria Math"/>
          <w:iCs/>
          <w:sz w:val="20"/>
          <w:szCs w:val="20"/>
        </w:rPr>
        <w:t xml:space="preserve">Figura </w:t>
      </w:r>
      <w:r w:rsidR="00B2752A">
        <w:rPr>
          <w:rFonts w:ascii="Cambria Math" w:eastAsiaTheme="minorEastAsia" w:hAnsi="Cambria Math"/>
          <w:iCs/>
          <w:sz w:val="20"/>
          <w:szCs w:val="20"/>
        </w:rPr>
        <w:t>7</w:t>
      </w:r>
      <w:r w:rsidR="003846CE">
        <w:rPr>
          <w:rFonts w:ascii="Cambria Math" w:eastAsiaTheme="minorEastAsia" w:hAnsi="Cambria Math"/>
          <w:iCs/>
          <w:sz w:val="20"/>
          <w:szCs w:val="20"/>
        </w:rPr>
        <w:t xml:space="preserve"> (</w:t>
      </w:r>
      <w:r w:rsidR="00294B8C">
        <w:rPr>
          <w:rFonts w:ascii="Cambria Math" w:eastAsiaTheme="minorEastAsia" w:hAnsi="Cambria Math"/>
          <w:iCs/>
          <w:sz w:val="20"/>
          <w:szCs w:val="20"/>
        </w:rPr>
        <w:t>D</w:t>
      </w:r>
      <w:r w:rsidR="009627DD">
        <w:rPr>
          <w:rFonts w:ascii="Cambria Math" w:eastAsiaTheme="minorEastAsia" w:hAnsi="Cambria Math"/>
          <w:iCs/>
          <w:sz w:val="20"/>
          <w:szCs w:val="20"/>
        </w:rPr>
        <w:t>ois conjuntos</w:t>
      </w:r>
      <w:r w:rsidR="007E02ED">
        <w:rPr>
          <w:rFonts w:ascii="Cambria Math" w:eastAsiaTheme="minorEastAsia" w:hAnsi="Cambria Math"/>
          <w:iCs/>
          <w:sz w:val="20"/>
          <w:szCs w:val="20"/>
        </w:rPr>
        <w:t xml:space="preserve"> dos planos de Bragg</w:t>
      </w:r>
      <w:r w:rsidR="008B0148">
        <w:rPr>
          <w:rFonts w:ascii="Cambria Math" w:eastAsiaTheme="minorEastAsia" w:hAnsi="Cambria Math"/>
          <w:iCs/>
          <w:sz w:val="20"/>
          <w:szCs w:val="20"/>
        </w:rPr>
        <w:t>)</w:t>
      </w:r>
      <w:r w:rsidR="003846CE">
        <w:rPr>
          <w:rFonts w:ascii="Cambria Math" w:eastAsiaTheme="minorEastAsia" w:hAnsi="Cambria Math"/>
          <w:iCs/>
          <w:sz w:val="20"/>
          <w:szCs w:val="20"/>
        </w:rPr>
        <w:t xml:space="preserve"> </w:t>
      </w:r>
    </w:p>
    <w:p w14:paraId="40F4B4A4" w14:textId="72798EFF" w:rsidR="005F49E6" w:rsidRDefault="006719D1" w:rsidP="005F49E6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O </w:t>
      </w:r>
      <w:r w:rsidR="00532690">
        <w:rPr>
          <w:rFonts w:ascii="Cambria Math" w:eastAsiaTheme="minorEastAsia" w:hAnsi="Cambria Math"/>
          <w:iCs/>
          <w:sz w:val="24"/>
          <w:szCs w:val="24"/>
        </w:rPr>
        <w:t>diâmetro</w:t>
      </w:r>
      <w:r>
        <w:rPr>
          <w:rFonts w:ascii="Cambria Math" w:eastAsiaTheme="minorEastAsia" w:hAnsi="Cambria Math"/>
          <w:iCs/>
          <w:sz w:val="24"/>
          <w:szCs w:val="24"/>
        </w:rPr>
        <w:t xml:space="preserve"> destes anéis concêntricos </w:t>
      </w:r>
      <w:r w:rsidR="00532690" w:rsidRPr="00532690">
        <w:rPr>
          <w:rFonts w:ascii="Cambria Math" w:eastAsiaTheme="minorEastAsia" w:hAnsi="Cambria Math"/>
          <w:iCs/>
          <w:sz w:val="24"/>
          <w:szCs w:val="24"/>
        </w:rPr>
        <w:t>depende da velocidade dos eletrões e, portanto, varia com o potencial acelerador</w:t>
      </w:r>
      <w:r w:rsidR="00532690">
        <w:rPr>
          <w:rFonts w:ascii="Cambria Math" w:eastAsiaTheme="minorEastAsia" w:hAnsi="Cambria Math"/>
          <w:iCs/>
          <w:sz w:val="24"/>
          <w:szCs w:val="24"/>
        </w:rPr>
        <w:t>.</w:t>
      </w:r>
      <w:r w:rsidR="005F49E6">
        <w:rPr>
          <w:rFonts w:ascii="Cambria Math" w:eastAsiaTheme="minorEastAsia" w:hAnsi="Cambria Math"/>
          <w:iCs/>
          <w:sz w:val="24"/>
          <w:szCs w:val="24"/>
        </w:rPr>
        <w:t xml:space="preserve"> </w:t>
      </w:r>
      <w:r>
        <w:rPr>
          <w:rFonts w:ascii="Cambria Math" w:eastAsiaTheme="minorEastAsia" w:hAnsi="Cambria Math"/>
          <w:iCs/>
          <w:sz w:val="24"/>
          <w:szCs w:val="24"/>
        </w:rPr>
        <w:t xml:space="preserve">Observando a figura 6, podemos relacionar o </w:t>
      </w:r>
      <w:r w:rsidR="00532690">
        <w:rPr>
          <w:rFonts w:ascii="Cambria Math" w:eastAsiaTheme="minorEastAsia" w:hAnsi="Cambria Math"/>
          <w:iCs/>
          <w:sz w:val="24"/>
          <w:szCs w:val="24"/>
        </w:rPr>
        <w:t xml:space="preserve">diâmetro </w:t>
      </w:r>
      <w:r>
        <w:rPr>
          <w:rFonts w:ascii="Cambria Math" w:eastAsiaTheme="minorEastAsia" w:hAnsi="Cambria Math"/>
          <w:iCs/>
          <w:sz w:val="24"/>
          <w:szCs w:val="24"/>
        </w:rPr>
        <w:t xml:space="preserve">dos anéis com as características da ampola e assim obter as duas </w:t>
      </w:r>
      <w:r w:rsidR="007C7C00">
        <w:rPr>
          <w:rFonts w:ascii="Cambria Math" w:eastAsiaTheme="minorEastAsia" w:hAnsi="Cambria Math"/>
          <w:iCs/>
          <w:sz w:val="24"/>
          <w:szCs w:val="24"/>
        </w:rPr>
        <w:t>distâncias</w:t>
      </w:r>
      <w:r>
        <w:rPr>
          <w:rFonts w:ascii="Cambria Math" w:eastAsiaTheme="minorEastAsia" w:hAnsi="Cambria Math"/>
          <w:iCs/>
          <w:sz w:val="24"/>
          <w:szCs w:val="24"/>
        </w:rPr>
        <w:t xml:space="preserve"> entre planos cristalográficos na grafite da figura 7</w:t>
      </w:r>
      <w:r w:rsidR="007C7C00">
        <w:rPr>
          <w:rFonts w:ascii="Cambria Math" w:eastAsiaTheme="minorEastAsia" w:hAnsi="Cambria Math"/>
          <w:iCs/>
          <w:sz w:val="24"/>
          <w:szCs w:val="24"/>
        </w:rPr>
        <w:t>:</w:t>
      </w:r>
    </w:p>
    <w:p w14:paraId="23CCB021" w14:textId="03433356" w:rsidR="00AD5FC7" w:rsidRPr="00DE65F1" w:rsidRDefault="007C7C00" w:rsidP="005F49E6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>Temos que,</w:t>
      </w:r>
      <w:r w:rsidR="005F49E6">
        <w:rPr>
          <w:rFonts w:ascii="Cambria Math" w:eastAsiaTheme="minorEastAsia" w:hAnsi="Cambria Math"/>
          <w:iCs/>
          <w:sz w:val="24"/>
          <w:szCs w:val="24"/>
        </w:rPr>
        <w:t xml:space="preserve"> </w:t>
      </w:r>
    </w:p>
    <w:p w14:paraId="79AF75A3" w14:textId="77777777" w:rsidR="005F49E6" w:rsidRPr="00DE65F1" w:rsidRDefault="00946F58" w:rsidP="005F49E6">
      <w:pPr>
        <w:rPr>
          <w:rFonts w:ascii="Cambria Math" w:eastAsiaTheme="minorEastAsia" w:hAnsi="Cambria Math"/>
          <w:iCs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α</m:t>
              </m:r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den>
          </m:f>
        </m:oMath>
      </m:oMathPara>
    </w:p>
    <w:p w14:paraId="4C7E6EDE" w14:textId="5FD961E9" w:rsidR="00101D33" w:rsidRDefault="007C7C00" w:rsidP="005F49E6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>o</w:t>
      </w:r>
      <w:r w:rsidR="005F49E6">
        <w:rPr>
          <w:rFonts w:ascii="Cambria Math" w:eastAsiaTheme="minorEastAsia" w:hAnsi="Cambria Math"/>
          <w:iCs/>
          <w:sz w:val="24"/>
          <w:szCs w:val="24"/>
        </w:rPr>
        <w:t xml:space="preserve">bservando que </w:t>
      </w:r>
      <w:r>
        <w:rPr>
          <w:rFonts w:ascii="Cambria Math" w:eastAsiaTheme="minorEastAsia" w:hAnsi="Cambria Math"/>
          <w:iCs/>
          <w:sz w:val="24"/>
          <w:szCs w:val="24"/>
        </w:rPr>
        <w:t>o desvio</w:t>
      </w:r>
      <w:r w:rsidR="005F49E6">
        <w:rPr>
          <w:rFonts w:ascii="Cambria Math" w:eastAsiaTheme="minorEastAsia" w:hAnsi="Cambria Math"/>
          <w:iCs/>
          <w:sz w:val="24"/>
          <w:szCs w:val="24"/>
        </w:rPr>
        <w:t xml:space="preserve"> do feixe de eletrões é de </w:t>
      </w:r>
      <m:oMath>
        <m:r>
          <w:rPr>
            <w:rFonts w:ascii="Cambria Math" w:eastAsiaTheme="minorEastAsia" w:hAnsi="Cambria Math"/>
            <w:sz w:val="24"/>
            <w:szCs w:val="24"/>
          </w:rPr>
          <m:t>2θ</m:t>
        </m:r>
      </m:oMath>
      <w:r w:rsidR="005F49E6">
        <w:rPr>
          <w:rFonts w:ascii="Cambria Math" w:eastAsiaTheme="minorEastAsia" w:hAnsi="Cambria Math"/>
          <w:iCs/>
          <w:sz w:val="24"/>
          <w:szCs w:val="24"/>
        </w:rPr>
        <w:t xml:space="preserve"> tem-se (para </w:t>
      </w:r>
      <m:oMath>
        <m:r>
          <w:rPr>
            <w:rFonts w:ascii="Cambria Math" w:eastAsiaTheme="minorEastAsia" w:hAnsi="Cambria Math"/>
            <w:sz w:val="24"/>
            <w:szCs w:val="24"/>
          </w:rPr>
          <m:t>θ</m:t>
        </m:r>
      </m:oMath>
      <w:r w:rsidR="005F49E6">
        <w:rPr>
          <w:rFonts w:ascii="Cambria Math" w:eastAsiaTheme="minorEastAsia" w:hAnsi="Cambria Math"/>
          <w:iCs/>
          <w:sz w:val="24"/>
          <w:szCs w:val="24"/>
        </w:rPr>
        <w:t xml:space="preserve"> pequenos)</w:t>
      </w:r>
      <w:r>
        <w:rPr>
          <w:rFonts w:ascii="Cambria Math" w:eastAsiaTheme="minorEastAsia" w:hAnsi="Cambria Math"/>
          <w:iCs/>
          <w:sz w:val="24"/>
          <w:szCs w:val="24"/>
        </w:rPr>
        <w:t>,</w:t>
      </w:r>
    </w:p>
    <w:p w14:paraId="6349C496" w14:textId="361F0A42" w:rsidR="005F49E6" w:rsidRPr="00FE038E" w:rsidRDefault="00946F58" w:rsidP="005F49E6">
      <w:pPr>
        <w:rPr>
          <w:rFonts w:ascii="Cambria Math" w:eastAsiaTheme="minorEastAsia" w:hAnsi="Cambria Math"/>
          <w:iCs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2θ</m:t>
              </m:r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≈2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</m:e>
          </m:func>
        </m:oMath>
      </m:oMathPara>
    </w:p>
    <w:p w14:paraId="2007A0D6" w14:textId="143810A5" w:rsidR="005F49E6" w:rsidRDefault="005F49E6" w:rsidP="005F49E6">
      <w:pPr>
        <w:rPr>
          <w:rFonts w:ascii="Cambria Math" w:eastAsiaTheme="minorEastAsia" w:hAnsi="Cambria Math"/>
          <w:iCs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L≈2R</m:t>
        </m:r>
      </m:oMath>
      <w:r w:rsidR="007C7C00">
        <w:rPr>
          <w:rFonts w:ascii="Cambria Math" w:eastAsiaTheme="minorEastAsia" w:hAnsi="Cambria Math"/>
          <w:sz w:val="24"/>
          <w:szCs w:val="24"/>
        </w:rPr>
        <w:t xml:space="preserve"> ( </w:t>
      </w:r>
      <m:oMath>
        <m:r>
          <w:rPr>
            <w:rFonts w:ascii="Cambria Math" w:eastAsiaTheme="minorEastAsia" w:hAnsi="Cambria Math"/>
            <w:sz w:val="24"/>
            <w:szCs w:val="24"/>
          </w:rPr>
          <m:t>r=0⇒L≈2R</m:t>
        </m:r>
      </m:oMath>
      <w:r w:rsidR="007C7C00">
        <w:rPr>
          <w:rFonts w:ascii="Cambria Math" w:eastAsiaTheme="minorEastAsia" w:hAnsi="Cambria Math"/>
          <w:sz w:val="24"/>
          <w:szCs w:val="24"/>
        </w:rPr>
        <w:t>, quando maior r, pior a aproximação)</w:t>
      </w:r>
      <w:r w:rsidR="007C7C00">
        <w:rPr>
          <w:rFonts w:ascii="Cambria Math" w:eastAsiaTheme="minorEastAsia" w:hAnsi="Cambria Math"/>
          <w:iCs/>
          <w:sz w:val="24"/>
          <w:szCs w:val="24"/>
        </w:rPr>
        <w:t xml:space="preserve"> obtém</w:t>
      </w:r>
      <w:r>
        <w:rPr>
          <w:rFonts w:ascii="Cambria Math" w:eastAsiaTheme="minorEastAsia" w:hAnsi="Cambria Math"/>
          <w:iCs/>
          <w:sz w:val="24"/>
          <w:szCs w:val="24"/>
        </w:rPr>
        <w:t>-se</w:t>
      </w:r>
      <w:r w:rsidR="007C7C00">
        <w:rPr>
          <w:rFonts w:ascii="Cambria Math" w:eastAsiaTheme="minorEastAsia" w:hAnsi="Cambria Math"/>
          <w:iCs/>
          <w:sz w:val="24"/>
          <w:szCs w:val="24"/>
        </w:rPr>
        <w:t xml:space="preserve"> então,</w:t>
      </w:r>
    </w:p>
    <w:p w14:paraId="5FB1EC42" w14:textId="77777777" w:rsidR="005F49E6" w:rsidRPr="00FE038E" w:rsidRDefault="00946F58" w:rsidP="005F49E6">
      <w:pPr>
        <w:rPr>
          <w:rFonts w:ascii="Cambria Math" w:eastAsiaTheme="minorEastAsia" w:hAnsi="Cambria Math"/>
          <w:iCs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4R</m:t>
              </m:r>
            </m:den>
          </m:f>
        </m:oMath>
      </m:oMathPara>
    </w:p>
    <w:p w14:paraId="44E71583" w14:textId="45518415" w:rsidR="00C636BA" w:rsidRDefault="00107C77" w:rsidP="005F49E6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>o</w:t>
      </w:r>
      <w:r w:rsidR="007C7C00">
        <w:rPr>
          <w:rFonts w:ascii="Cambria Math" w:eastAsiaTheme="minorEastAsia" w:hAnsi="Cambria Math"/>
          <w:iCs/>
          <w:sz w:val="24"/>
          <w:szCs w:val="24"/>
        </w:rPr>
        <w:t>nde o</w:t>
      </w:r>
      <w:r w:rsidR="005F49E6">
        <w:rPr>
          <w:rFonts w:ascii="Cambria Math" w:eastAsiaTheme="minorEastAsia" w:hAnsi="Cambria Math"/>
          <w:iCs/>
          <w:sz w:val="24"/>
          <w:szCs w:val="24"/>
        </w:rPr>
        <w:t xml:space="preserve"> raio R da ampola é 65</w:t>
      </w:r>
      <w:r w:rsidR="00ED7A6E"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="005F49E6">
        <w:rPr>
          <w:rFonts w:ascii="Cambria Math" w:eastAsiaTheme="minorEastAsia" w:hAnsi="Cambria Math"/>
          <w:iCs/>
          <w:sz w:val="24"/>
          <w:szCs w:val="24"/>
        </w:rPr>
        <w:t>mm.</w:t>
      </w:r>
    </w:p>
    <w:p w14:paraId="47432EF2" w14:textId="77777777" w:rsidR="004F2727" w:rsidRDefault="004F2727" w:rsidP="00B313C1">
      <w:pPr>
        <w:rPr>
          <w:rFonts w:ascii="Cambria Math" w:eastAsiaTheme="minorEastAsia" w:hAnsi="Cambria Math"/>
          <w:b/>
          <w:bCs/>
          <w:iCs/>
          <w:sz w:val="24"/>
          <w:szCs w:val="24"/>
        </w:rPr>
      </w:pPr>
    </w:p>
    <w:p w14:paraId="64E24B7A" w14:textId="3AFAEC2C" w:rsidR="00C636BA" w:rsidRPr="00C636BA" w:rsidRDefault="00C636BA" w:rsidP="00B313C1">
      <w:pPr>
        <w:rPr>
          <w:rFonts w:ascii="Cambria Math" w:eastAsiaTheme="minorEastAsia" w:hAnsi="Cambria Math"/>
          <w:b/>
          <w:bCs/>
          <w:iCs/>
          <w:sz w:val="24"/>
          <w:szCs w:val="24"/>
        </w:rPr>
      </w:pPr>
      <w:r w:rsidRPr="00C636BA">
        <w:rPr>
          <w:rFonts w:ascii="Cambria Math" w:eastAsiaTheme="minorEastAsia" w:hAnsi="Cambria Math"/>
          <w:b/>
          <w:bCs/>
          <w:iCs/>
          <w:sz w:val="24"/>
          <w:szCs w:val="24"/>
        </w:rPr>
        <w:lastRenderedPageBreak/>
        <w:t>Procedimento experimental</w:t>
      </w:r>
    </w:p>
    <w:p w14:paraId="7228A87E" w14:textId="04E36EF7" w:rsidR="00B313C1" w:rsidRPr="00AD5FC7" w:rsidRDefault="00AD5FC7" w:rsidP="00B313C1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>Passando agora a parte experimental em si, nesta</w:t>
      </w:r>
      <w:r w:rsidR="00F05FD2">
        <w:rPr>
          <w:rFonts w:ascii="Cambria Math" w:eastAsiaTheme="minorEastAsia" w:hAnsi="Cambria Math"/>
          <w:iCs/>
          <w:sz w:val="24"/>
          <w:szCs w:val="24"/>
        </w:rPr>
        <w:t xml:space="preserve"> experiência, faz se variar a tensão aceleradora de 2 até 10 kV de 0,5 em 0,5 kV</w:t>
      </w:r>
      <w:bookmarkEnd w:id="1"/>
      <w:r>
        <w:rPr>
          <w:rFonts w:ascii="Cambria Math" w:hAnsi="Cambria Math"/>
          <w:sz w:val="24"/>
          <w:szCs w:val="24"/>
        </w:rPr>
        <w:t>.</w:t>
      </w:r>
      <w:r w:rsidR="00B313C1"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="00B313C1">
        <w:rPr>
          <w:rFonts w:ascii="Cambria Math" w:hAnsi="Cambria Math"/>
          <w:sz w:val="24"/>
          <w:szCs w:val="24"/>
        </w:rPr>
        <w:t>Para cada tensão aceleradora foi medido</w:t>
      </w:r>
      <w:r w:rsidR="00B65150">
        <w:rPr>
          <w:rFonts w:ascii="Cambria Math" w:hAnsi="Cambria Math"/>
          <w:sz w:val="24"/>
          <w:szCs w:val="24"/>
        </w:rPr>
        <w:t xml:space="preserve"> a partir de um papel milimétrico colocado na superfície da ampola</w:t>
      </w:r>
      <w:r>
        <w:rPr>
          <w:rFonts w:ascii="Cambria Math" w:hAnsi="Cambria Math"/>
          <w:sz w:val="24"/>
          <w:szCs w:val="24"/>
        </w:rPr>
        <w:t xml:space="preserve"> </w:t>
      </w:r>
      <w:r w:rsidR="00B313C1">
        <w:rPr>
          <w:rFonts w:ascii="Cambria Math" w:hAnsi="Cambria Math"/>
          <w:sz w:val="24"/>
          <w:szCs w:val="24"/>
        </w:rPr>
        <w:t xml:space="preserve">dois diâmetros como </w:t>
      </w:r>
      <w:r w:rsidR="00C636BA">
        <w:rPr>
          <w:rFonts w:ascii="Cambria Math" w:hAnsi="Cambria Math"/>
          <w:sz w:val="24"/>
          <w:szCs w:val="24"/>
        </w:rPr>
        <w:t xml:space="preserve">ilustrado </w:t>
      </w:r>
      <w:r w:rsidR="00B313C1">
        <w:rPr>
          <w:rFonts w:ascii="Cambria Math" w:hAnsi="Cambria Math"/>
          <w:sz w:val="24"/>
          <w:szCs w:val="24"/>
        </w:rPr>
        <w:t>na</w:t>
      </w:r>
      <w:r>
        <w:rPr>
          <w:rFonts w:ascii="Cambria Math" w:hAnsi="Cambria Math"/>
          <w:sz w:val="24"/>
          <w:szCs w:val="24"/>
        </w:rPr>
        <w:t xml:space="preserve"> </w:t>
      </w:r>
      <w:r w:rsidR="00B313C1">
        <w:rPr>
          <w:rFonts w:ascii="Cambria Math" w:hAnsi="Cambria Math"/>
          <w:sz w:val="24"/>
          <w:szCs w:val="24"/>
        </w:rPr>
        <w:t>figura:</w:t>
      </w:r>
      <w:r w:rsidR="00B313C1" w:rsidRPr="00B313C1">
        <w:rPr>
          <w:rFonts w:ascii="Cambria Math" w:hAnsi="Cambria Math"/>
          <w:b/>
          <w:bCs/>
          <w:noProof/>
          <w:sz w:val="28"/>
          <w:szCs w:val="28"/>
        </w:rPr>
        <w:t xml:space="preserve"> </w:t>
      </w:r>
      <w:r w:rsidR="003B4C73">
        <w:rPr>
          <w:rFonts w:ascii="Cambria Math" w:eastAsiaTheme="minorEastAsia" w:hAnsi="Cambria Math"/>
          <w:iCs/>
          <w:noProof/>
          <w:sz w:val="24"/>
          <w:szCs w:val="24"/>
        </w:rPr>
        <w:drawing>
          <wp:inline distT="0" distB="0" distL="0" distR="0" wp14:anchorId="749684A4" wp14:editId="7A871DF9">
            <wp:extent cx="2475230" cy="2523490"/>
            <wp:effectExtent l="0" t="0" r="127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452B" w14:textId="776CE762" w:rsidR="00B65150" w:rsidRPr="004F2727" w:rsidRDefault="00B313C1">
      <w:pPr>
        <w:rPr>
          <w:rFonts w:ascii="Cambria Math" w:hAnsi="Cambria Math"/>
          <w:sz w:val="20"/>
          <w:szCs w:val="20"/>
        </w:rPr>
      </w:pPr>
      <w:r>
        <w:rPr>
          <w:rFonts w:ascii="Cambria Math" w:hAnsi="Cambria Math"/>
          <w:sz w:val="20"/>
          <w:szCs w:val="20"/>
        </w:rPr>
        <w:t>Figura 8 (Interferências construtivas de cor verde-claro)</w:t>
      </w:r>
    </w:p>
    <w:p w14:paraId="7F0D5A88" w14:textId="25EE8911" w:rsidR="00C636BA" w:rsidRDefault="003B4C73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Na medição do diâmetro</w:t>
      </w:r>
      <w:r w:rsidR="00532690">
        <w:rPr>
          <w:rFonts w:ascii="Cambria Math" w:hAnsi="Cambria Math"/>
          <w:sz w:val="24"/>
          <w:szCs w:val="24"/>
        </w:rPr>
        <w:t xml:space="preserve"> de cada anel</w:t>
      </w:r>
      <w:r>
        <w:rPr>
          <w:rFonts w:ascii="Cambria Math" w:hAnsi="Cambria Math"/>
          <w:sz w:val="24"/>
          <w:szCs w:val="24"/>
        </w:rPr>
        <w:t>, não só haverá a incerteza d</w:t>
      </w:r>
      <w:r w:rsidR="00532690">
        <w:rPr>
          <w:rFonts w:ascii="Cambria Math" w:hAnsi="Cambria Math"/>
          <w:sz w:val="24"/>
          <w:szCs w:val="24"/>
        </w:rPr>
        <w:t>e leitura no</w:t>
      </w:r>
      <w:r>
        <w:rPr>
          <w:rFonts w:ascii="Cambria Math" w:hAnsi="Cambria Math"/>
          <w:sz w:val="24"/>
          <w:szCs w:val="24"/>
        </w:rPr>
        <w:t xml:space="preserve"> papel milimétrico como uma incerteza relativamente </w:t>
      </w:r>
      <w:r w:rsidR="002A31F0">
        <w:rPr>
          <w:rFonts w:ascii="Cambria Math" w:hAnsi="Cambria Math"/>
          <w:sz w:val="24"/>
          <w:szCs w:val="24"/>
        </w:rPr>
        <w:t xml:space="preserve">à circunferência </w:t>
      </w:r>
      <w:r w:rsidR="007E02ED">
        <w:rPr>
          <w:rFonts w:ascii="Cambria Math" w:hAnsi="Cambria Math"/>
          <w:sz w:val="24"/>
          <w:szCs w:val="24"/>
        </w:rPr>
        <w:t>cujo</w:t>
      </w:r>
      <w:r w:rsidR="002A31F0">
        <w:rPr>
          <w:rFonts w:ascii="Cambria Math" w:hAnsi="Cambria Math"/>
          <w:sz w:val="24"/>
          <w:szCs w:val="24"/>
        </w:rPr>
        <w:t xml:space="preserve"> diâmetro pretendemos</w:t>
      </w:r>
      <w:r w:rsidR="00294B8C">
        <w:rPr>
          <w:rFonts w:ascii="Cambria Math" w:hAnsi="Cambria Math"/>
          <w:sz w:val="24"/>
          <w:szCs w:val="24"/>
        </w:rPr>
        <w:t xml:space="preserve"> medir</w:t>
      </w:r>
      <w:r w:rsidR="00C636BA">
        <w:rPr>
          <w:rFonts w:ascii="Cambria Math" w:hAnsi="Cambria Math"/>
          <w:sz w:val="24"/>
          <w:szCs w:val="24"/>
        </w:rPr>
        <w:t xml:space="preserve">. </w:t>
      </w:r>
      <w:r>
        <w:rPr>
          <w:rFonts w:ascii="Cambria Math" w:hAnsi="Cambria Math"/>
          <w:sz w:val="24"/>
          <w:szCs w:val="24"/>
        </w:rPr>
        <w:t>Acresço referir que o método de medição deve ser o mesmo durante a realização</w:t>
      </w:r>
      <w:r w:rsidR="004F2727">
        <w:rPr>
          <w:rFonts w:ascii="Cambria Math" w:hAnsi="Cambria Math"/>
          <w:sz w:val="24"/>
          <w:szCs w:val="24"/>
        </w:rPr>
        <w:t xml:space="preserve"> de toda</w:t>
      </w:r>
      <w:r>
        <w:rPr>
          <w:rFonts w:ascii="Cambria Math" w:hAnsi="Cambria Math"/>
          <w:sz w:val="24"/>
          <w:szCs w:val="24"/>
        </w:rPr>
        <w:t xml:space="preserve"> a experiência</w:t>
      </w:r>
      <w:r w:rsidR="00C636BA">
        <w:rPr>
          <w:rFonts w:ascii="Cambria Math" w:hAnsi="Cambria Math"/>
          <w:sz w:val="24"/>
          <w:szCs w:val="24"/>
        </w:rPr>
        <w:t xml:space="preserve"> (os dados analisados, não foram obtidos experimentalmente por mim)</w:t>
      </w:r>
    </w:p>
    <w:p w14:paraId="1DAE9D46" w14:textId="310DCDE5" w:rsidR="0018667B" w:rsidRDefault="0018667B">
      <w:pPr>
        <w:rPr>
          <w:rFonts w:ascii="Cambria Math" w:hAnsi="Cambria Math"/>
          <w:b/>
          <w:bCs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>Resultados</w:t>
      </w:r>
    </w:p>
    <w:p w14:paraId="79A0A3E1" w14:textId="054C7292" w:rsidR="00C636BA" w:rsidRPr="00C636BA" w:rsidRDefault="00C636BA">
      <w:pPr>
        <w:rPr>
          <w:rFonts w:ascii="Cambria Math" w:hAnsi="Cambria Math"/>
          <w:b/>
          <w:bCs/>
          <w:sz w:val="24"/>
          <w:szCs w:val="24"/>
        </w:rPr>
      </w:pPr>
      <w:r>
        <w:rPr>
          <w:rFonts w:ascii="Cambria Math" w:hAnsi="Cambria Math"/>
          <w:b/>
          <w:bCs/>
          <w:sz w:val="24"/>
          <w:szCs w:val="24"/>
        </w:rPr>
        <w:t>Analises e discussões de dados</w:t>
      </w:r>
    </w:p>
    <w:p w14:paraId="6BA8A802" w14:textId="7E6E0BA7" w:rsidR="00C636BA" w:rsidRPr="002E536D" w:rsidRDefault="002E536D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Durante a análise de dados, usaremos as constantes na tabela 1</w:t>
      </w:r>
      <w:r w:rsidR="00454AE6">
        <w:rPr>
          <w:rFonts w:ascii="Cambria Math" w:hAnsi="Cambria Math"/>
          <w:sz w:val="24"/>
          <w:szCs w:val="24"/>
        </w:rPr>
        <w:t xml:space="preserve"> e </w:t>
      </w:r>
      <w:r w:rsidR="004F2727">
        <w:rPr>
          <w:rFonts w:ascii="Cambria Math" w:hAnsi="Cambria Math"/>
          <w:sz w:val="24"/>
          <w:szCs w:val="24"/>
        </w:rPr>
        <w:t>serão</w:t>
      </w:r>
      <w:r w:rsidR="00454AE6">
        <w:rPr>
          <w:rFonts w:ascii="Cambria Math" w:hAnsi="Cambria Math"/>
          <w:sz w:val="24"/>
          <w:szCs w:val="24"/>
        </w:rPr>
        <w:t xml:space="preserve"> apresenta</w:t>
      </w:r>
      <w:r w:rsidR="004F2727">
        <w:rPr>
          <w:rFonts w:ascii="Cambria Math" w:hAnsi="Cambria Math"/>
          <w:sz w:val="24"/>
          <w:szCs w:val="24"/>
        </w:rPr>
        <w:t>dos</w:t>
      </w:r>
      <w:r w:rsidR="00454AE6">
        <w:rPr>
          <w:rFonts w:ascii="Cambria Math" w:hAnsi="Cambria Math"/>
          <w:sz w:val="24"/>
          <w:szCs w:val="24"/>
        </w:rPr>
        <w:t xml:space="preserve"> os valores obtidos, acompanhad</w:t>
      </w:r>
      <w:r w:rsidR="004F2727">
        <w:rPr>
          <w:rFonts w:ascii="Cambria Math" w:hAnsi="Cambria Math"/>
          <w:sz w:val="24"/>
          <w:szCs w:val="24"/>
        </w:rPr>
        <w:t>os</w:t>
      </w:r>
      <w:r w:rsidR="00454AE6">
        <w:rPr>
          <w:rFonts w:ascii="Cambria Math" w:hAnsi="Cambria Math"/>
          <w:sz w:val="24"/>
          <w:szCs w:val="24"/>
        </w:rPr>
        <w:t xml:space="preserve"> </w:t>
      </w:r>
      <w:r w:rsidR="005C3446">
        <w:rPr>
          <w:rFonts w:ascii="Cambria Math" w:hAnsi="Cambria Math"/>
          <w:sz w:val="24"/>
          <w:szCs w:val="24"/>
        </w:rPr>
        <w:t>d</w:t>
      </w:r>
      <w:r w:rsidR="002F1B11">
        <w:rPr>
          <w:rFonts w:ascii="Cambria Math" w:hAnsi="Cambria Math"/>
          <w:sz w:val="24"/>
          <w:szCs w:val="24"/>
        </w:rPr>
        <w:t>o</w:t>
      </w:r>
      <w:r w:rsidR="004F2727">
        <w:rPr>
          <w:rFonts w:ascii="Cambria Math" w:hAnsi="Cambria Math"/>
          <w:sz w:val="24"/>
          <w:szCs w:val="24"/>
        </w:rPr>
        <w:t>s desvios aos valores esperados</w:t>
      </w:r>
      <w:r w:rsidR="009B6EDB">
        <w:rPr>
          <w:rFonts w:ascii="Cambria Math" w:hAnsi="Cambria Math"/>
          <w:sz w:val="24"/>
          <w:szCs w:val="24"/>
        </w:rPr>
        <w:t>.</w:t>
      </w:r>
    </w:p>
    <w:p w14:paraId="209FA52C" w14:textId="105298F5" w:rsidR="003B4C73" w:rsidRDefault="003B4C73">
      <w:pPr>
        <w:rPr>
          <w:rFonts w:ascii="Cambria Math" w:hAnsi="Cambria Math"/>
          <w:b/>
          <w:bCs/>
          <w:sz w:val="24"/>
          <w:szCs w:val="24"/>
        </w:rPr>
      </w:pPr>
      <w:r w:rsidRPr="003B4C73">
        <w:rPr>
          <w:rFonts w:ascii="Cambria Math" w:hAnsi="Cambria Math"/>
          <w:b/>
          <w:bCs/>
          <w:sz w:val="24"/>
          <w:szCs w:val="24"/>
        </w:rPr>
        <w:t>1</w:t>
      </w:r>
      <w:r w:rsidR="005775FA">
        <w:rPr>
          <w:rFonts w:ascii="Cambria Math" w:hAnsi="Cambria Math"/>
          <w:b/>
          <w:bCs/>
          <w:sz w:val="24"/>
          <w:szCs w:val="24"/>
        </w:rPr>
        <w:t>ª</w:t>
      </w:r>
      <w:r w:rsidRPr="003B4C73">
        <w:rPr>
          <w:rFonts w:ascii="Cambria Math" w:hAnsi="Cambria Math"/>
          <w:b/>
          <w:bCs/>
          <w:sz w:val="24"/>
          <w:szCs w:val="24"/>
        </w:rPr>
        <w:t xml:space="preserve"> An</w:t>
      </w:r>
      <w:r w:rsidR="005775FA">
        <w:rPr>
          <w:rFonts w:ascii="Cambria Math" w:hAnsi="Cambria Math"/>
          <w:b/>
          <w:bCs/>
          <w:sz w:val="24"/>
          <w:szCs w:val="24"/>
        </w:rPr>
        <w:t>á</w:t>
      </w:r>
      <w:r w:rsidRPr="003B4C73">
        <w:rPr>
          <w:rFonts w:ascii="Cambria Math" w:hAnsi="Cambria Math"/>
          <w:b/>
          <w:bCs/>
          <w:sz w:val="24"/>
          <w:szCs w:val="24"/>
        </w:rPr>
        <w:t>lise</w:t>
      </w:r>
    </w:p>
    <w:p w14:paraId="184F1872" w14:textId="133469FA" w:rsidR="00ED7A6E" w:rsidRPr="00CB39B7" w:rsidRDefault="002E536D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E</w:t>
      </w:r>
      <w:r w:rsidR="00CB39B7">
        <w:rPr>
          <w:rFonts w:ascii="Cambria Math" w:hAnsi="Cambria Math"/>
          <w:sz w:val="24"/>
          <w:szCs w:val="24"/>
        </w:rPr>
        <w:t xml:space="preserve">xperimentalmente foram tiradas as medidas da tabela 2, </w:t>
      </w:r>
      <w:r w:rsidR="00126FF3">
        <w:rPr>
          <w:rFonts w:ascii="Cambria Math" w:hAnsi="Cambria Math"/>
          <w:sz w:val="24"/>
          <w:szCs w:val="24"/>
        </w:rPr>
        <w:t>em que para</w:t>
      </w:r>
      <w:r w:rsidR="00294B8C">
        <w:rPr>
          <w:rFonts w:ascii="Cambria Math" w:hAnsi="Cambria Math"/>
          <w:sz w:val="24"/>
          <w:szCs w:val="24"/>
        </w:rPr>
        <w:t xml:space="preserve"> cada</w:t>
      </w:r>
      <w:r w:rsidR="00126FF3">
        <w:rPr>
          <w:rFonts w:ascii="Cambria Math" w:hAnsi="Cambria Math"/>
          <w:sz w:val="24"/>
          <w:szCs w:val="24"/>
        </w:rPr>
        <w:t xml:space="preserve"> </w:t>
      </w:r>
      <w:r w:rsidR="00CB39B7">
        <w:rPr>
          <w:rFonts w:ascii="Cambria Math" w:hAnsi="Cambria Math"/>
          <w:sz w:val="24"/>
          <w:szCs w:val="24"/>
        </w:rPr>
        <w:t xml:space="preserve">potencial acelerador </w:t>
      </w:r>
      <w:r w:rsidR="00294B8C">
        <w:rPr>
          <w:rFonts w:ascii="Cambria Math" w:hAnsi="Cambria Math"/>
          <w:sz w:val="24"/>
          <w:szCs w:val="24"/>
        </w:rPr>
        <w:t xml:space="preserve">foram </w:t>
      </w:r>
      <w:r w:rsidR="00CB39B7">
        <w:rPr>
          <w:rFonts w:ascii="Cambria Math" w:hAnsi="Cambria Math"/>
          <w:sz w:val="24"/>
          <w:szCs w:val="24"/>
        </w:rPr>
        <w:t>regista</w:t>
      </w:r>
      <w:r w:rsidR="00294B8C">
        <w:rPr>
          <w:rFonts w:ascii="Cambria Math" w:hAnsi="Cambria Math"/>
          <w:sz w:val="24"/>
          <w:szCs w:val="24"/>
        </w:rPr>
        <w:t>dos</w:t>
      </w:r>
      <w:r w:rsidR="00CB39B7">
        <w:rPr>
          <w:rFonts w:ascii="Cambria Math" w:hAnsi="Cambria Math"/>
          <w:sz w:val="24"/>
          <w:szCs w:val="24"/>
        </w:rPr>
        <w:t xml:space="preserve"> </w:t>
      </w:r>
      <w:r w:rsidR="00294B8C">
        <w:rPr>
          <w:rFonts w:ascii="Cambria Math" w:hAnsi="Cambria Math"/>
          <w:sz w:val="24"/>
          <w:szCs w:val="24"/>
        </w:rPr>
        <w:t xml:space="preserve">os dois valores de </w:t>
      </w:r>
      <w:r w:rsidR="00CB39B7">
        <w:rPr>
          <w:rFonts w:ascii="Cambria Math" w:hAnsi="Cambria Math"/>
          <w:sz w:val="24"/>
          <w:szCs w:val="24"/>
        </w:rPr>
        <w:t>diâmetro.</w:t>
      </w:r>
    </w:p>
    <w:p w14:paraId="198EE6FA" w14:textId="7A384304" w:rsidR="00ED7A6E" w:rsidRDefault="00126FF3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A</w:t>
      </w:r>
      <w:r w:rsidR="005A6C0F">
        <w:rPr>
          <w:rFonts w:ascii="Cambria Math" w:hAnsi="Cambria Math"/>
          <w:sz w:val="24"/>
          <w:szCs w:val="24"/>
        </w:rPr>
        <w:t xml:space="preserve"> distância </w:t>
      </w:r>
      <w:r w:rsidR="00FC62FA">
        <w:rPr>
          <w:rFonts w:ascii="Cambria Math" w:hAnsi="Cambria Math"/>
          <w:sz w:val="24"/>
          <w:szCs w:val="24"/>
        </w:rPr>
        <w:t xml:space="preserve">A e B </w:t>
      </w:r>
      <w:r>
        <w:rPr>
          <w:rFonts w:ascii="Cambria Math" w:hAnsi="Cambria Math"/>
          <w:sz w:val="24"/>
          <w:szCs w:val="24"/>
        </w:rPr>
        <w:t xml:space="preserve">são obtidas usando </w:t>
      </w:r>
      <w:r w:rsidR="005A6C0F">
        <w:rPr>
          <w:rFonts w:ascii="Cambria Math" w:hAnsi="Cambria Math"/>
          <w:sz w:val="24"/>
          <w:szCs w:val="24"/>
        </w:rPr>
        <w:t xml:space="preserve">a Lei de Bragg, para isso precisamos do valor de </w:t>
      </w:r>
      <w:r w:rsidR="005A6C0F">
        <w:rPr>
          <w:rFonts w:ascii="Cambria Math" w:eastAsiaTheme="minorEastAsia" w:hAnsi="Cambria Math"/>
          <w:iCs/>
          <w:sz w:val="24"/>
          <w:szCs w:val="24"/>
          <w:lang w:val="el-GR"/>
        </w:rPr>
        <w:t>λ</w:t>
      </w:r>
      <w:r w:rsidR="005A6C0F">
        <w:rPr>
          <w:rFonts w:ascii="Cambria Math" w:hAnsi="Cambria Math"/>
          <w:sz w:val="24"/>
          <w:szCs w:val="24"/>
        </w:rPr>
        <w:t xml:space="preserve"> conseguido a partir da </w:t>
      </w:r>
      <w:r w:rsidR="00ED7A6E">
        <w:rPr>
          <w:rFonts w:ascii="Cambria Math" w:eastAsiaTheme="minorEastAsia" w:hAnsi="Cambria Math"/>
          <w:iCs/>
          <w:sz w:val="24"/>
          <w:szCs w:val="24"/>
        </w:rPr>
        <w:t xml:space="preserve">relação De Broglie </w:t>
      </w:r>
      <w:r w:rsidR="005A6C0F">
        <w:rPr>
          <w:rFonts w:ascii="Cambria Math" w:eastAsiaTheme="minorEastAsia" w:hAnsi="Cambria Math"/>
          <w:iCs/>
          <w:sz w:val="24"/>
          <w:szCs w:val="24"/>
        </w:rPr>
        <w:t>e também</w:t>
      </w:r>
      <w:r w:rsidR="004F2727">
        <w:rPr>
          <w:rFonts w:ascii="Cambria Math" w:eastAsiaTheme="minorEastAsia" w:hAnsi="Cambria Math"/>
          <w:iCs/>
          <w:sz w:val="24"/>
          <w:szCs w:val="24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>θ</m:t>
            </m:r>
          </m:e>
        </m:func>
      </m:oMath>
      <w:r w:rsidR="00942B18"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="005A6C0F">
        <w:rPr>
          <w:rFonts w:ascii="Cambria Math" w:eastAsiaTheme="minorEastAsia" w:hAnsi="Cambria Math"/>
          <w:sz w:val="24"/>
          <w:szCs w:val="24"/>
        </w:rPr>
        <w:t>usando a relação</w:t>
      </w:r>
      <w:r w:rsidR="00CB39B7">
        <w:rPr>
          <w:rFonts w:ascii="Cambria Math" w:eastAsiaTheme="minorEastAsia" w:hAnsi="Cambria Math"/>
          <w:sz w:val="24"/>
          <w:szCs w:val="24"/>
        </w:rPr>
        <w:t xml:space="preserve"> (deduzida anteriormente)</w:t>
      </w:r>
      <w:r w:rsidR="005A6C0F">
        <w:rPr>
          <w:rFonts w:ascii="Cambria Math" w:eastAsiaTheme="minorEastAsia" w:hAnsi="Cambria Math"/>
          <w:iCs/>
          <w:sz w:val="24"/>
          <w:szCs w:val="24"/>
        </w:rPr>
        <w:t>:</w:t>
      </w:r>
      <w:r w:rsidR="00ED7A6E">
        <w:rPr>
          <w:rFonts w:ascii="Cambria Math" w:eastAsiaTheme="minorEastAsia" w:hAnsi="Cambria Math"/>
          <w:iCs/>
          <w:sz w:val="24"/>
          <w:szCs w:val="24"/>
        </w:rPr>
        <w:t xml:space="preserve"> </w:t>
      </w:r>
    </w:p>
    <w:p w14:paraId="4DF5334D" w14:textId="20044CC9" w:rsidR="005A6C0F" w:rsidRPr="00CB39B7" w:rsidRDefault="00946F58" w:rsidP="005A6C0F">
      <w:pPr>
        <w:rPr>
          <w:rFonts w:ascii="Cambria Math" w:eastAsiaTheme="minorEastAsia" w:hAnsi="Cambria Math"/>
          <w:iCs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4R</m:t>
              </m:r>
            </m:den>
          </m:f>
        </m:oMath>
      </m:oMathPara>
    </w:p>
    <w:p w14:paraId="2439080E" w14:textId="71A3C103" w:rsidR="006C38ED" w:rsidRPr="00CB39B7" w:rsidRDefault="00942B18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>a</w:t>
      </w:r>
      <w:r w:rsidR="00126FF3">
        <w:rPr>
          <w:rFonts w:ascii="Cambria Math" w:eastAsiaTheme="minorEastAsia" w:hAnsi="Cambria Math"/>
          <w:iCs/>
          <w:sz w:val="24"/>
          <w:szCs w:val="24"/>
        </w:rPr>
        <w:t xml:space="preserve"> partir das</w:t>
      </w:r>
      <w:r w:rsidR="00CB39B7"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="00126FF3">
        <w:rPr>
          <w:rFonts w:ascii="Cambria Math" w:eastAsiaTheme="minorEastAsia" w:hAnsi="Cambria Math"/>
          <w:iCs/>
          <w:sz w:val="24"/>
          <w:szCs w:val="24"/>
        </w:rPr>
        <w:t>expressões anteriores</w:t>
      </w:r>
      <w:r w:rsidR="00CB39B7">
        <w:rPr>
          <w:rFonts w:ascii="Cambria Math" w:eastAsiaTheme="minorEastAsia" w:hAnsi="Cambria Math"/>
          <w:iCs/>
          <w:sz w:val="24"/>
          <w:szCs w:val="24"/>
        </w:rPr>
        <w:t xml:space="preserve"> são obtidos os valores da tabela 3, </w:t>
      </w:r>
      <w:r w:rsidR="00532690">
        <w:rPr>
          <w:rFonts w:ascii="Cambria Math" w:eastAsiaTheme="minorEastAsia" w:hAnsi="Cambria Math"/>
          <w:iCs/>
          <w:sz w:val="24"/>
          <w:szCs w:val="24"/>
        </w:rPr>
        <w:t>que estão representados n</w:t>
      </w:r>
      <w:r w:rsidR="006B0528">
        <w:rPr>
          <w:rFonts w:ascii="Cambria Math" w:eastAsiaTheme="minorEastAsia" w:hAnsi="Cambria Math"/>
          <w:iCs/>
          <w:sz w:val="24"/>
          <w:szCs w:val="24"/>
        </w:rPr>
        <w:t xml:space="preserve">os </w:t>
      </w:r>
      <w:r w:rsidR="006C38ED" w:rsidRPr="006C38ED">
        <w:rPr>
          <w:rFonts w:ascii="Cambria Math" w:eastAsiaTheme="minorEastAsia" w:hAnsi="Cambria Math"/>
          <w:iCs/>
          <w:sz w:val="24"/>
          <w:szCs w:val="24"/>
        </w:rPr>
        <w:t>gráficos</w:t>
      </w:r>
      <w:r w:rsidR="006B0528">
        <w:rPr>
          <w:rFonts w:ascii="Cambria Math" w:eastAsiaTheme="minorEastAsia" w:hAnsi="Cambria Math"/>
          <w:iCs/>
          <w:sz w:val="24"/>
          <w:szCs w:val="24"/>
        </w:rPr>
        <w:t xml:space="preserve"> 1 e 2</w:t>
      </w:r>
      <w:r w:rsidR="006C38ED" w:rsidRPr="006C38ED">
        <w:rPr>
          <w:rFonts w:ascii="Cambria Math" w:eastAsiaTheme="minorEastAsia" w:hAnsi="Cambria Math"/>
          <w:iCs/>
          <w:sz w:val="24"/>
          <w:szCs w:val="24"/>
        </w:rPr>
        <w:t xml:space="preserve"> de</w:t>
      </w:r>
      <w:r w:rsidR="006C38ED">
        <w:rPr>
          <w:rFonts w:ascii="Cambria Math" w:eastAsiaTheme="minorEastAsia" w:hAnsi="Cambria Math"/>
          <w:iCs/>
          <w:sz w:val="20"/>
          <w:szCs w:val="20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</m:e>
        </m:func>
      </m:oMath>
      <w:r w:rsidR="006C38ED">
        <w:rPr>
          <w:rFonts w:ascii="Cambria Math" w:eastAsiaTheme="minorEastAsia" w:hAnsi="Cambria Math"/>
          <w:sz w:val="24"/>
          <w:szCs w:val="24"/>
        </w:rPr>
        <w:t xml:space="preserve"> em função de </w:t>
      </w:r>
      <w:r w:rsidR="006C38ED">
        <w:rPr>
          <w:rFonts w:ascii="Cambria Math" w:eastAsiaTheme="minorEastAsia" w:hAnsi="Cambria Math"/>
          <w:sz w:val="24"/>
          <w:szCs w:val="24"/>
          <w:lang w:val="el-GR"/>
        </w:rPr>
        <w:t>λ</w:t>
      </w:r>
      <w:r w:rsidR="00E57901">
        <w:rPr>
          <w:rFonts w:ascii="Cambria Math" w:eastAsiaTheme="minorEastAsia" w:hAnsi="Cambria Math"/>
          <w:sz w:val="24"/>
          <w:szCs w:val="24"/>
        </w:rPr>
        <w:t>. De acordo com a Lei de Bragg, existe uma relação de proporcionalidade direta entre o seno do ângulo de difração,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θ</m:t>
        </m:r>
      </m:oMath>
      <w:r w:rsidR="00E57901">
        <w:rPr>
          <w:rFonts w:ascii="Cambria Math" w:eastAsiaTheme="minorEastAsia" w:hAnsi="Cambria Math"/>
          <w:sz w:val="24"/>
          <w:szCs w:val="24"/>
        </w:rPr>
        <w:t xml:space="preserve">, e o comprimento de onda </w:t>
      </w: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 w:rsidR="00E57901">
        <w:rPr>
          <w:rFonts w:ascii="Cambria Math" w:eastAsiaTheme="minorEastAsia" w:hAnsi="Cambria Math"/>
          <w:sz w:val="24"/>
          <w:szCs w:val="24"/>
        </w:rPr>
        <w:t xml:space="preserve"> dos eletrões </w:t>
      </w:r>
      <w:r w:rsidR="00EC0479">
        <w:rPr>
          <w:rFonts w:ascii="Cambria Math" w:eastAsiaTheme="minorEastAsia" w:hAnsi="Cambria Math"/>
          <w:sz w:val="24"/>
          <w:szCs w:val="24"/>
        </w:rPr>
        <w:t>(com auxílio do Excel)</w:t>
      </w:r>
      <w:r w:rsidR="006C38ED">
        <w:rPr>
          <w:rFonts w:ascii="Cambria Math" w:eastAsiaTheme="minorEastAsia" w:hAnsi="Cambria Math"/>
          <w:sz w:val="24"/>
          <w:szCs w:val="24"/>
        </w:rPr>
        <w:t>:</w:t>
      </w:r>
    </w:p>
    <w:p w14:paraId="45D750F5" w14:textId="334A23AB" w:rsidR="006C38ED" w:rsidRPr="006C38ED" w:rsidRDefault="006C38ED" w:rsidP="006C38ED">
      <w:pPr>
        <w:rPr>
          <w:rFonts w:ascii="Cambria Math" w:eastAsiaTheme="minorEastAsia" w:hAnsi="Cambria Math"/>
          <w:iCs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2dsin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=nλ⟺</m:t>
          </m:r>
        </m:oMath>
      </m:oMathPara>
    </w:p>
    <w:p w14:paraId="5316D6DD" w14:textId="30C17547" w:rsidR="006C38ED" w:rsidRPr="006C38ED" w:rsidRDefault="006C38ED" w:rsidP="006C38ED">
      <w:pPr>
        <w:rPr>
          <w:rFonts w:ascii="Cambria Math" w:eastAsiaTheme="minorEastAsia" w:hAnsi="Cambria Math"/>
          <w:iCs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2d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λ</m:t>
          </m:r>
        </m:oMath>
      </m:oMathPara>
    </w:p>
    <w:p w14:paraId="19015895" w14:textId="63B0181B" w:rsidR="00E57901" w:rsidRDefault="00E57901" w:rsidP="00837744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em que a constante de proporcionalidade depende da distância inter-planar </w:t>
      </w:r>
      <m:oMath>
        <m:r>
          <w:rPr>
            <w:rFonts w:ascii="Cambria Math" w:hAnsi="Cambria Math"/>
            <w:sz w:val="24"/>
            <w:szCs w:val="24"/>
          </w:rPr>
          <m:t>d</m:t>
        </m:r>
      </m:oMath>
      <w:r>
        <w:rPr>
          <w:rFonts w:ascii="Cambria Math" w:eastAsiaTheme="minorEastAsia" w:hAnsi="Cambria Math"/>
          <w:sz w:val="24"/>
          <w:szCs w:val="24"/>
        </w:rPr>
        <w:t xml:space="preserve">. </w:t>
      </w:r>
    </w:p>
    <w:p w14:paraId="7599A4B0" w14:textId="0BBF72AC" w:rsidR="00E57901" w:rsidRDefault="00E57901" w:rsidP="00837744">
      <w:pPr>
        <w:rPr>
          <w:rFonts w:ascii="Cambria Math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A partir dos parâmetros da reta de ajuste aos pontos experimentais (obtida por regressão linear com auxílio do Excel) obtemos:</w:t>
      </w:r>
    </w:p>
    <w:p w14:paraId="26368D03" w14:textId="2AF1CAE4" w:rsidR="00837744" w:rsidRDefault="00837744" w:rsidP="00837744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=206 pm</m:t>
        </m:r>
      </m:oMath>
      <w:r>
        <w:rPr>
          <w:rFonts w:ascii="Cambria Math" w:eastAsiaTheme="minorEastAsia" w:hAnsi="Cambria Math"/>
          <w:iCs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=126 pm</m:t>
        </m:r>
      </m:oMath>
      <w:r>
        <w:rPr>
          <w:rFonts w:ascii="Cambria Math" w:eastAsiaTheme="minorEastAsia" w:hAnsi="Cambria Math"/>
          <w:iCs/>
          <w:sz w:val="24"/>
          <w:szCs w:val="24"/>
        </w:rPr>
        <w:t>.</w:t>
      </w:r>
    </w:p>
    <w:p w14:paraId="43DC73A8" w14:textId="0B4A8883" w:rsidR="00CB39B7" w:rsidRDefault="00942B18" w:rsidP="000E510D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>a</w:t>
      </w:r>
      <w:r w:rsidR="00E57901">
        <w:rPr>
          <w:rFonts w:ascii="Cambria Math" w:eastAsiaTheme="minorEastAsia" w:hAnsi="Cambria Math"/>
          <w:iCs/>
          <w:sz w:val="24"/>
          <w:szCs w:val="24"/>
        </w:rPr>
        <w:t xml:space="preserve">s incertezas </w:t>
      </w:r>
      <w:r w:rsidR="000E510D">
        <w:rPr>
          <w:rFonts w:ascii="Cambria Math" w:eastAsiaTheme="minorEastAsia" w:hAnsi="Cambria Math"/>
          <w:iCs/>
          <w:sz w:val="24"/>
          <w:szCs w:val="24"/>
        </w:rPr>
        <w:t>absolut</w:t>
      </w:r>
      <w:r w:rsidR="00E57901">
        <w:rPr>
          <w:rFonts w:ascii="Cambria Math" w:eastAsiaTheme="minorEastAsia" w:hAnsi="Cambria Math"/>
          <w:iCs/>
          <w:sz w:val="24"/>
          <w:szCs w:val="24"/>
        </w:rPr>
        <w:t>a</w:t>
      </w:r>
      <w:r w:rsidR="000E510D">
        <w:rPr>
          <w:rFonts w:ascii="Cambria Math" w:eastAsiaTheme="minorEastAsia" w:hAnsi="Cambria Math"/>
          <w:iCs/>
          <w:sz w:val="24"/>
          <w:szCs w:val="24"/>
        </w:rPr>
        <w:t>s</w:t>
      </w:r>
      <w:r w:rsidR="00E57901">
        <w:rPr>
          <w:rFonts w:ascii="Cambria Math" w:eastAsiaTheme="minorEastAsia" w:hAnsi="Cambria Math"/>
          <w:iCs/>
          <w:sz w:val="24"/>
          <w:szCs w:val="24"/>
        </w:rPr>
        <w:t xml:space="preserve"> associadas aos valores</w:t>
      </w:r>
      <w:r w:rsidR="000E510D">
        <w:rPr>
          <w:rFonts w:ascii="Cambria Math" w:eastAsiaTheme="minorEastAsia" w:hAnsi="Cambria Math"/>
          <w:iCs/>
          <w:sz w:val="24"/>
          <w:szCs w:val="24"/>
        </w:rPr>
        <w:t xml:space="preserve"> das distâncias podem ser </w:t>
      </w:r>
      <w:r w:rsidR="00E57901">
        <w:rPr>
          <w:rFonts w:ascii="Cambria Math" w:eastAsiaTheme="minorEastAsia" w:hAnsi="Cambria Math"/>
          <w:iCs/>
          <w:sz w:val="24"/>
          <w:szCs w:val="24"/>
        </w:rPr>
        <w:t>obtidas</w:t>
      </w:r>
      <w:r w:rsidR="000E510D">
        <w:rPr>
          <w:rFonts w:ascii="Cambria Math" w:eastAsiaTheme="minorEastAsia" w:hAnsi="Cambria Math"/>
          <w:iCs/>
          <w:sz w:val="24"/>
          <w:szCs w:val="24"/>
        </w:rPr>
        <w:t xml:space="preserve"> a partir da propagação d</w:t>
      </w:r>
      <w:r w:rsidR="006A0755">
        <w:rPr>
          <w:rFonts w:ascii="Cambria Math" w:eastAsiaTheme="minorEastAsia" w:hAnsi="Cambria Math"/>
          <w:iCs/>
          <w:sz w:val="24"/>
          <w:szCs w:val="24"/>
        </w:rPr>
        <w:t>a incerteza</w:t>
      </w:r>
      <w:r w:rsidR="00294B8C">
        <w:rPr>
          <w:rFonts w:ascii="Cambria Math" w:eastAsiaTheme="minorEastAsia" w:hAnsi="Cambria Math"/>
          <w:iCs/>
          <w:sz w:val="24"/>
          <w:szCs w:val="24"/>
        </w:rPr>
        <w:t xml:space="preserve"> (ver apêndice):</w:t>
      </w:r>
    </w:p>
    <w:p w14:paraId="66A6FE60" w14:textId="581C7AE1" w:rsidR="000E510D" w:rsidRDefault="00946F58" w:rsidP="000E510D">
      <w:pPr>
        <w:rPr>
          <w:rFonts w:ascii="Cambria Math" w:eastAsiaTheme="minorEastAsia" w:hAnsi="Cambria Math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=3 pm</m:t>
          </m:r>
        </m:oMath>
      </m:oMathPara>
    </w:p>
    <w:p w14:paraId="43556D76" w14:textId="7E3EC958" w:rsidR="000E510D" w:rsidRDefault="00946F58" w:rsidP="000E510D">
      <w:pPr>
        <w:rPr>
          <w:rFonts w:ascii="Cambria Math" w:eastAsiaTheme="minorEastAsia" w:hAnsi="Cambria Math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=1 pm</m:t>
          </m:r>
        </m:oMath>
      </m:oMathPara>
    </w:p>
    <w:p w14:paraId="326700C0" w14:textId="1F759A0C" w:rsidR="000E510D" w:rsidRDefault="00942B18" w:rsidP="000E510D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lastRenderedPageBreak/>
        <w:t>l</w:t>
      </w:r>
      <w:r w:rsidR="00126FF3">
        <w:rPr>
          <w:rFonts w:ascii="Cambria Math" w:eastAsiaTheme="minorEastAsia" w:hAnsi="Cambria Math"/>
          <w:iCs/>
          <w:sz w:val="24"/>
          <w:szCs w:val="24"/>
        </w:rPr>
        <w:t xml:space="preserve">ogo, </w:t>
      </w:r>
      <w:r w:rsidR="000E510D">
        <w:rPr>
          <w:rFonts w:ascii="Cambria Math" w:eastAsiaTheme="minorEastAsia" w:hAnsi="Cambria Math"/>
          <w:iCs/>
          <w:sz w:val="24"/>
          <w:szCs w:val="24"/>
        </w:rPr>
        <w:t>temos que:</w:t>
      </w:r>
    </w:p>
    <w:p w14:paraId="213C080D" w14:textId="77777777" w:rsidR="00E57901" w:rsidRDefault="00946F58" w:rsidP="000E510D">
      <w:pPr>
        <w:rPr>
          <w:rFonts w:ascii="Cambria Math" w:eastAsiaTheme="minorEastAsia" w:hAnsi="Cambria Math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=206±3 pm</m:t>
        </m:r>
      </m:oMath>
      <w:r w:rsidR="00454AE6">
        <w:rPr>
          <w:rFonts w:ascii="Cambria Math" w:eastAsiaTheme="minorEastAsia" w:hAnsi="Cambria Math"/>
          <w:sz w:val="24"/>
          <w:szCs w:val="24"/>
        </w:rPr>
        <w:t xml:space="preserve"> </w:t>
      </w:r>
    </w:p>
    <w:p w14:paraId="73CC3B25" w14:textId="7F4550DC" w:rsidR="000E510D" w:rsidRPr="000E510D" w:rsidRDefault="00454AE6" w:rsidP="000E510D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(</w:t>
      </w:r>
      <w:r w:rsidR="00E57901">
        <w:rPr>
          <w:rFonts w:ascii="Cambria Math" w:eastAsiaTheme="minorEastAsia" w:hAnsi="Cambria Math"/>
          <w:sz w:val="24"/>
          <w:szCs w:val="24"/>
        </w:rPr>
        <w:t xml:space="preserve">O desvio entre valor obtido e valor esperado,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213-206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=7 pm</m:t>
        </m:r>
      </m:oMath>
      <w:r w:rsidR="00E57901">
        <w:rPr>
          <w:rFonts w:ascii="Cambria Math" w:eastAsiaTheme="minorEastAsia" w:hAnsi="Cambria Math"/>
          <w:sz w:val="24"/>
          <w:szCs w:val="24"/>
        </w:rPr>
        <w:t xml:space="preserve"> corresponde a </w:t>
      </w:r>
      <w:r>
        <w:rPr>
          <w:rFonts w:ascii="Cambria Math" w:eastAsiaTheme="minorEastAsia" w:hAnsi="Cambria Math"/>
          <w:sz w:val="24"/>
          <w:szCs w:val="24"/>
        </w:rPr>
        <w:t>2,</w:t>
      </w:r>
      <w:r w:rsidR="006B0528">
        <w:rPr>
          <w:rFonts w:ascii="Cambria Math" w:eastAsiaTheme="minorEastAsia" w:hAnsi="Cambria Math"/>
          <w:sz w:val="24"/>
          <w:szCs w:val="24"/>
        </w:rPr>
        <w:t>33</w:t>
      </w:r>
      <w:r>
        <w:rPr>
          <w:rFonts w:ascii="Cambria Math" w:eastAsiaTheme="minorEastAsia" w:hAnsi="Cambria Math"/>
          <w:sz w:val="24"/>
          <w:szCs w:val="24"/>
        </w:rPr>
        <w:t>(3)</w:t>
      </w:r>
      <w:r>
        <w:rPr>
          <w:rFonts w:ascii="Calibri" w:eastAsiaTheme="minorEastAsia" w:hAnsi="Calibri" w:cs="Calibri"/>
          <w:sz w:val="24"/>
          <w:szCs w:val="24"/>
        </w:rPr>
        <w:t>σ</w:t>
      </w:r>
      <w:r>
        <w:rPr>
          <w:rFonts w:ascii="Cambria Math" w:eastAsiaTheme="minorEastAsia" w:hAnsi="Cambria Math"/>
          <w:sz w:val="24"/>
          <w:szCs w:val="24"/>
        </w:rPr>
        <w:t>)</w:t>
      </w:r>
    </w:p>
    <w:p w14:paraId="4A4AD75C" w14:textId="36800568" w:rsidR="000E510D" w:rsidRDefault="00946F58" w:rsidP="00837744">
      <w:pPr>
        <w:rPr>
          <w:rFonts w:ascii="Cambria Math" w:eastAsiaTheme="minorEastAsia" w:hAnsi="Cambria Math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=126 ±1 pm</m:t>
        </m:r>
      </m:oMath>
      <w:r w:rsidR="00454AE6">
        <w:rPr>
          <w:rFonts w:ascii="Cambria Math" w:eastAsiaTheme="minorEastAsia" w:hAnsi="Cambria Math"/>
          <w:sz w:val="24"/>
          <w:szCs w:val="24"/>
        </w:rPr>
        <w:t xml:space="preserve"> (</w:t>
      </w:r>
      <w:r w:rsidR="00E57901">
        <w:rPr>
          <w:rFonts w:ascii="Cambria Math" w:eastAsiaTheme="minorEastAsia" w:hAnsi="Cambria Math"/>
          <w:sz w:val="24"/>
          <w:szCs w:val="24"/>
        </w:rPr>
        <w:t xml:space="preserve">O desvio corresponde a </w:t>
      </w:r>
      <w:r w:rsidR="00454AE6">
        <w:rPr>
          <w:rFonts w:ascii="Cambria Math" w:eastAsiaTheme="minorEastAsia" w:hAnsi="Cambria Math"/>
          <w:sz w:val="24"/>
          <w:szCs w:val="24"/>
        </w:rPr>
        <w:t>3</w:t>
      </w:r>
      <w:r w:rsidR="00454AE6">
        <w:rPr>
          <w:rFonts w:ascii="Calibri" w:eastAsiaTheme="minorEastAsia" w:hAnsi="Calibri" w:cs="Calibri"/>
          <w:sz w:val="24"/>
          <w:szCs w:val="24"/>
        </w:rPr>
        <w:t>σ</w:t>
      </w:r>
      <w:r w:rsidR="002F1B11">
        <w:rPr>
          <w:rFonts w:ascii="Cambria Math" w:eastAsiaTheme="minorEastAsia" w:hAnsi="Cambria Math"/>
          <w:sz w:val="24"/>
          <w:szCs w:val="24"/>
        </w:rPr>
        <w:t>)</w:t>
      </w:r>
      <w:r w:rsidR="00A5381B" w:rsidRPr="00A5381B">
        <w:rPr>
          <w:rFonts w:ascii="Cambria Math" w:eastAsiaTheme="minorEastAsia" w:hAnsi="Cambria Math"/>
          <w:sz w:val="24"/>
          <w:szCs w:val="24"/>
        </w:rPr>
        <w:t xml:space="preserve"> </w:t>
      </w:r>
    </w:p>
    <w:p w14:paraId="1D3DEEC8" w14:textId="045B3903" w:rsidR="00680332" w:rsidRPr="00680332" w:rsidRDefault="00942B18" w:rsidP="0004235B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>a</w:t>
      </w:r>
      <w:r w:rsidR="00837744">
        <w:rPr>
          <w:rFonts w:ascii="Cambria Math" w:eastAsiaTheme="minorEastAsia" w:hAnsi="Cambria Math"/>
          <w:iCs/>
          <w:sz w:val="24"/>
          <w:szCs w:val="24"/>
        </w:rPr>
        <w:t xml:space="preserve"> partir da figura </w:t>
      </w:r>
      <w:r w:rsidR="0004235B">
        <w:rPr>
          <w:rFonts w:ascii="Cambria Math" w:eastAsiaTheme="minorEastAsia" w:hAnsi="Cambria Math"/>
          <w:iCs/>
          <w:sz w:val="24"/>
          <w:szCs w:val="24"/>
        </w:rPr>
        <w:t>9</w:t>
      </w:r>
      <w:r w:rsidR="00837744">
        <w:rPr>
          <w:rFonts w:ascii="Cambria Math" w:eastAsiaTheme="minorEastAsia" w:hAnsi="Cambria Math"/>
          <w:iCs/>
          <w:sz w:val="24"/>
          <w:szCs w:val="24"/>
        </w:rPr>
        <w:t>,</w:t>
      </w:r>
      <w:r w:rsidR="00FC62FA">
        <w:rPr>
          <w:rFonts w:ascii="Cambria Math" w:eastAsiaTheme="minorEastAsia" w:hAnsi="Cambria Math"/>
          <w:iCs/>
          <w:sz w:val="24"/>
          <w:szCs w:val="24"/>
        </w:rPr>
        <w:t xml:space="preserve"> usando relações trigonométricas, podemos deduzir a distância entre os átomos da grafite</w:t>
      </w:r>
      <w:r w:rsidR="0004235B">
        <w:rPr>
          <w:rFonts w:ascii="Cambria Math" w:eastAsiaTheme="minorEastAsia" w:hAnsi="Cambria Math"/>
          <w:iCs/>
          <w:sz w:val="24"/>
          <w:szCs w:val="24"/>
        </w:rPr>
        <w:t xml:space="preserve"> (D)</w:t>
      </w:r>
      <w:r w:rsidR="00680332">
        <w:rPr>
          <w:rFonts w:ascii="Cambria Math" w:eastAsiaTheme="minorEastAsia" w:hAnsi="Cambria Math"/>
          <w:iCs/>
          <w:sz w:val="24"/>
          <w:szCs w:val="24"/>
        </w:rPr>
        <w:t>,</w:t>
      </w:r>
      <w:r w:rsidR="00F00ED2"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="00EC0479">
        <w:rPr>
          <w:rFonts w:ascii="Cambria Math" w:eastAsiaTheme="minorEastAsia" w:hAnsi="Cambria Math"/>
          <w:iCs/>
          <w:sz w:val="24"/>
          <w:szCs w:val="24"/>
        </w:rPr>
        <w:t>e o valor esperado d</w:t>
      </w:r>
      <w:r w:rsidR="006B0528">
        <w:rPr>
          <w:rFonts w:ascii="Cambria Math" w:eastAsiaTheme="minorEastAsia" w:hAnsi="Cambria Math"/>
          <w:iCs/>
          <w:sz w:val="24"/>
          <w:szCs w:val="24"/>
        </w:rPr>
        <w:t xml:space="preserve">esta </w:t>
      </w:r>
      <w:r w:rsidR="004D3FBA">
        <w:rPr>
          <w:rFonts w:ascii="Cambria Math" w:eastAsiaTheme="minorEastAsia" w:hAnsi="Cambria Math"/>
          <w:iCs/>
          <w:sz w:val="24"/>
          <w:szCs w:val="24"/>
        </w:rPr>
        <w:t>distância</w:t>
      </w:r>
      <w:r w:rsidR="006B0528"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="00680332">
        <w:rPr>
          <w:rFonts w:ascii="Cambria Math" w:eastAsiaTheme="minorEastAsia" w:hAnsi="Cambria Math"/>
          <w:iCs/>
          <w:sz w:val="24"/>
          <w:szCs w:val="24"/>
        </w:rPr>
        <w:t xml:space="preserve">pode ser </w:t>
      </w:r>
      <w:r w:rsidR="009B6EDB">
        <w:rPr>
          <w:rFonts w:ascii="Cambria Math" w:eastAsiaTheme="minorEastAsia" w:hAnsi="Cambria Math"/>
          <w:iCs/>
          <w:sz w:val="24"/>
          <w:szCs w:val="24"/>
        </w:rPr>
        <w:t xml:space="preserve">facilmente </w:t>
      </w:r>
      <w:r w:rsidR="00EC0479">
        <w:rPr>
          <w:rFonts w:ascii="Cambria Math" w:eastAsiaTheme="minorEastAsia" w:hAnsi="Cambria Math"/>
          <w:iCs/>
          <w:sz w:val="24"/>
          <w:szCs w:val="24"/>
        </w:rPr>
        <w:t>obtido</w:t>
      </w:r>
      <w:r w:rsidR="00680332">
        <w:rPr>
          <w:rFonts w:ascii="Cambria Math" w:eastAsiaTheme="minorEastAsia" w:hAnsi="Cambria Math"/>
          <w:iCs/>
          <w:sz w:val="24"/>
          <w:szCs w:val="24"/>
        </w:rPr>
        <w:t xml:space="preserve"> usando os valores das distâncias</w:t>
      </w:r>
      <w:r w:rsidR="009B6EDB">
        <w:rPr>
          <w:rFonts w:ascii="Cambria Math" w:eastAsiaTheme="minorEastAsia" w:hAnsi="Cambria Math"/>
          <w:iCs/>
          <w:sz w:val="24"/>
          <w:szCs w:val="24"/>
        </w:rPr>
        <w:t xml:space="preserve"> A e B</w:t>
      </w:r>
      <w:r w:rsidR="006B0528">
        <w:rPr>
          <w:rFonts w:ascii="Cambria Math" w:eastAsiaTheme="minorEastAsia" w:hAnsi="Cambria Math"/>
          <w:iCs/>
          <w:sz w:val="24"/>
          <w:szCs w:val="24"/>
        </w:rPr>
        <w:t xml:space="preserve"> esperadas</w:t>
      </w:r>
      <w:r w:rsidR="00C738BF">
        <w:rPr>
          <w:rFonts w:ascii="Cambria Math" w:eastAsiaTheme="minorEastAsia" w:hAnsi="Cambria Math"/>
          <w:iCs/>
          <w:sz w:val="24"/>
          <w:szCs w:val="24"/>
        </w:rPr>
        <w:t xml:space="preserve"> (dedução do cálculo de D e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sub>
        </m:sSub>
      </m:oMath>
      <w:r w:rsidR="00C738BF">
        <w:rPr>
          <w:rFonts w:ascii="Cambria Math" w:eastAsiaTheme="minorEastAsia" w:hAnsi="Cambria Math"/>
          <w:iCs/>
          <w:sz w:val="24"/>
          <w:szCs w:val="24"/>
        </w:rPr>
        <w:t xml:space="preserve"> no apêndice)</w:t>
      </w:r>
      <w:r w:rsidR="00FC62FA">
        <w:rPr>
          <w:rFonts w:ascii="Cambria Math" w:eastAsiaTheme="minorEastAsia" w:hAnsi="Cambria Math"/>
          <w:iCs/>
          <w:sz w:val="24"/>
          <w:szCs w:val="24"/>
        </w:rPr>
        <w:t xml:space="preserve">. </w:t>
      </w:r>
    </w:p>
    <w:p w14:paraId="6F92CD82" w14:textId="73E579B7" w:rsidR="00FC62FA" w:rsidRDefault="00A850DF" w:rsidP="00FC62FA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noProof/>
          <w:sz w:val="24"/>
          <w:szCs w:val="24"/>
        </w:rPr>
        <w:drawing>
          <wp:inline distT="0" distB="0" distL="0" distR="0" wp14:anchorId="5162082A" wp14:editId="64AFEC9A">
            <wp:extent cx="2169763" cy="1845801"/>
            <wp:effectExtent l="0" t="0" r="254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692" cy="185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E5E5" w14:textId="77777777" w:rsidR="0004235B" w:rsidRDefault="00FC62FA">
      <w:pPr>
        <w:rPr>
          <w:rFonts w:ascii="Cambria Math" w:eastAsiaTheme="minorEastAsia" w:hAnsi="Cambria Math"/>
          <w:sz w:val="20"/>
          <w:szCs w:val="20"/>
        </w:rPr>
      </w:pPr>
      <w:r>
        <w:rPr>
          <w:rFonts w:ascii="Cambria Math" w:eastAsiaTheme="minorEastAsia" w:hAnsi="Cambria Math"/>
          <w:sz w:val="20"/>
          <w:szCs w:val="20"/>
        </w:rPr>
        <w:t>Figura 9</w:t>
      </w:r>
    </w:p>
    <w:p w14:paraId="43646102" w14:textId="766F22DA" w:rsidR="005A6C0F" w:rsidRDefault="0004235B">
      <w:pPr>
        <w:rPr>
          <w:rFonts w:ascii="Cambria Math" w:eastAsiaTheme="minorEastAsia" w:hAnsi="Cambria Math"/>
          <w:iCs/>
          <w:sz w:val="24"/>
          <w:szCs w:val="24"/>
        </w:rPr>
      </w:pPr>
      <w:r w:rsidRPr="0004235B">
        <w:rPr>
          <w:rFonts w:ascii="Cambria Math" w:eastAsiaTheme="minorEastAsia" w:hAnsi="Cambria Math"/>
          <w:sz w:val="24"/>
          <w:szCs w:val="24"/>
        </w:rPr>
        <w:t xml:space="preserve">Temos </w:t>
      </w:r>
      <w:r w:rsidR="00186C12" w:rsidRPr="0004235B">
        <w:rPr>
          <w:rFonts w:ascii="Cambria Math" w:eastAsiaTheme="minorEastAsia" w:hAnsi="Cambria Math"/>
          <w:sz w:val="24"/>
          <w:szCs w:val="24"/>
        </w:rPr>
        <w:t>q</w:t>
      </w:r>
      <w:r w:rsidR="00186C12">
        <w:rPr>
          <w:rFonts w:ascii="Cambria Math" w:eastAsiaTheme="minorEastAsia" w:hAnsi="Cambria Math"/>
          <w:sz w:val="24"/>
          <w:szCs w:val="24"/>
        </w:rPr>
        <w:t xml:space="preserve">ue </w:t>
      </w:r>
      <m:oMath>
        <m:r>
          <w:rPr>
            <w:rFonts w:ascii="Cambria Math" w:eastAsiaTheme="minorEastAsia" w:hAnsi="Cambria Math"/>
            <w:sz w:val="24"/>
            <w:szCs w:val="24"/>
          </w:rPr>
          <m:t>D=134 pm</m:t>
        </m:r>
      </m:oMath>
      <w:r w:rsidR="00C8578E">
        <w:rPr>
          <w:rFonts w:ascii="Cambria Math" w:eastAsiaTheme="minorEastAsia" w:hAnsi="Cambria Math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=3 pm</m:t>
        </m:r>
      </m:oMath>
      <w:r w:rsidR="00D53B1A">
        <w:rPr>
          <w:rFonts w:ascii="Cambria Math" w:eastAsiaTheme="minorEastAsia" w:hAnsi="Cambria Math"/>
          <w:iCs/>
          <w:sz w:val="24"/>
          <w:szCs w:val="24"/>
        </w:rPr>
        <w:t xml:space="preserve">. </w:t>
      </w:r>
      <w:r w:rsidR="00126FF3">
        <w:rPr>
          <w:rFonts w:ascii="Cambria Math" w:eastAsiaTheme="minorEastAsia" w:hAnsi="Cambria Math"/>
          <w:iCs/>
          <w:sz w:val="24"/>
          <w:szCs w:val="24"/>
        </w:rPr>
        <w:t>Entã</w:t>
      </w:r>
      <w:r w:rsidR="00D53B1A">
        <w:rPr>
          <w:rFonts w:ascii="Cambria Math" w:eastAsiaTheme="minorEastAsia" w:hAnsi="Cambria Math"/>
          <w:iCs/>
          <w:sz w:val="24"/>
          <w:szCs w:val="24"/>
        </w:rPr>
        <w:t>o:</w:t>
      </w:r>
    </w:p>
    <w:p w14:paraId="27B5947B" w14:textId="578866FB" w:rsidR="00D53B1A" w:rsidRPr="00F00ED2" w:rsidRDefault="00D53B1A">
      <w:pPr>
        <w:rPr>
          <w:rFonts w:ascii="Cambria Math" w:eastAsiaTheme="minorEastAsia" w:hAnsi="Cambria Math"/>
          <w:iCs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D=134±3 pm</m:t>
        </m:r>
      </m:oMath>
      <w:r w:rsidR="00F00ED2">
        <w:rPr>
          <w:rFonts w:ascii="Cambria Math" w:eastAsiaTheme="minorEastAsia" w:hAnsi="Cambria Math"/>
          <w:sz w:val="24"/>
          <w:szCs w:val="24"/>
        </w:rPr>
        <w:t xml:space="preserve"> (</w:t>
      </w:r>
      <w:r w:rsidR="00E57901">
        <w:rPr>
          <w:rFonts w:ascii="Cambria Math" w:eastAsiaTheme="minorEastAsia" w:hAnsi="Cambria Math"/>
          <w:sz w:val="24"/>
          <w:szCs w:val="24"/>
        </w:rPr>
        <w:t xml:space="preserve">O desvio corresponde a </w:t>
      </w:r>
      <w:r w:rsidR="00F00ED2">
        <w:rPr>
          <w:rFonts w:ascii="Cambria Math" w:eastAsiaTheme="minorEastAsia" w:hAnsi="Cambria Math"/>
          <w:sz w:val="24"/>
          <w:szCs w:val="24"/>
        </w:rPr>
        <w:t>2,7</w:t>
      </w:r>
      <w:r w:rsidR="00F00ED2">
        <w:rPr>
          <w:rFonts w:ascii="Calibri" w:eastAsiaTheme="minorEastAsia" w:hAnsi="Calibri" w:cs="Calibri"/>
          <w:sz w:val="24"/>
          <w:szCs w:val="24"/>
        </w:rPr>
        <w:t>σ</w:t>
      </w:r>
      <w:r w:rsidR="00F00ED2">
        <w:rPr>
          <w:rFonts w:ascii="Cambria Math" w:eastAsiaTheme="minorEastAsia" w:hAnsi="Cambria Math"/>
          <w:sz w:val="24"/>
          <w:szCs w:val="24"/>
        </w:rPr>
        <w:t>)</w:t>
      </w:r>
    </w:p>
    <w:p w14:paraId="67982CCC" w14:textId="2BA7395A" w:rsidR="00186C12" w:rsidRDefault="00942B18" w:rsidP="00186C12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a</w:t>
      </w:r>
      <w:r w:rsidR="00186C12">
        <w:rPr>
          <w:rFonts w:ascii="Cambria Math" w:eastAsiaTheme="minorEastAsia" w:hAnsi="Cambria Math"/>
          <w:sz w:val="24"/>
          <w:szCs w:val="24"/>
        </w:rPr>
        <w:t xml:space="preserve"> razão entre as duas distâncias num </w:t>
      </w:r>
      <w:r w:rsidR="00C2050A">
        <w:rPr>
          <w:rFonts w:ascii="Cambria Math" w:eastAsiaTheme="minorEastAsia" w:hAnsi="Cambria Math"/>
          <w:sz w:val="24"/>
          <w:szCs w:val="24"/>
        </w:rPr>
        <w:t>hexágono</w:t>
      </w:r>
      <w:r w:rsidR="00186C12">
        <w:rPr>
          <w:rFonts w:ascii="Cambria Math" w:eastAsiaTheme="minorEastAsia" w:hAnsi="Cambria Math"/>
          <w:sz w:val="24"/>
          <w:szCs w:val="24"/>
        </w:rPr>
        <w:t xml:space="preserve"> regular deve ser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e>
        </m:ra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1,73</m:t>
        </m:r>
      </m:oMath>
      <w:r w:rsidR="002E7194">
        <w:rPr>
          <w:rFonts w:ascii="Cambria Math" w:eastAsiaTheme="minorEastAsia" w:hAnsi="Cambria Math"/>
          <w:sz w:val="24"/>
          <w:szCs w:val="24"/>
        </w:rPr>
        <w:t xml:space="preserve"> (verificado no apêndice</w:t>
      </w:r>
      <w:r w:rsidR="006B0528">
        <w:rPr>
          <w:rFonts w:ascii="Cambria Math" w:eastAsiaTheme="minorEastAsia" w:hAnsi="Cambria Math"/>
          <w:sz w:val="24"/>
          <w:szCs w:val="24"/>
        </w:rPr>
        <w:t>)</w:t>
      </w:r>
      <w:r w:rsidR="002E7194">
        <w:rPr>
          <w:rFonts w:ascii="Cambria Math" w:eastAsiaTheme="minorEastAsia" w:hAnsi="Cambria Math"/>
          <w:sz w:val="24"/>
          <w:szCs w:val="24"/>
        </w:rPr>
        <w:t>.</w:t>
      </w:r>
      <w:r w:rsidR="0004235B">
        <w:rPr>
          <w:rFonts w:ascii="Cambria Math" w:eastAsiaTheme="minorEastAsia" w:hAnsi="Cambria Math"/>
          <w:sz w:val="24"/>
          <w:szCs w:val="24"/>
        </w:rPr>
        <w:t xml:space="preserve"> </w:t>
      </w:r>
      <w:r w:rsidR="00F1112A">
        <w:rPr>
          <w:rFonts w:ascii="Cambria Math" w:eastAsiaTheme="minorEastAsia" w:hAnsi="Cambria Math"/>
          <w:sz w:val="24"/>
          <w:szCs w:val="24"/>
        </w:rPr>
        <w:t>Calculando a razão</w:t>
      </w:r>
      <w:r w:rsidR="000E510D">
        <w:rPr>
          <w:rFonts w:ascii="Cambria Math" w:eastAsiaTheme="minorEastAsia" w:hAnsi="Cambria Math"/>
          <w:sz w:val="24"/>
          <w:szCs w:val="24"/>
        </w:rPr>
        <w:t xml:space="preserve"> (r) </w:t>
      </w:r>
      <w:r w:rsidR="00F1112A">
        <w:rPr>
          <w:rFonts w:ascii="Cambria Math" w:eastAsiaTheme="minorEastAsia" w:hAnsi="Cambria Math"/>
          <w:sz w:val="24"/>
          <w:szCs w:val="24"/>
        </w:rPr>
        <w:t>para os valores obtidos experimentalmente</w:t>
      </w:r>
      <w:r w:rsidR="00E136A4">
        <w:rPr>
          <w:rFonts w:ascii="Cambria Math" w:eastAsiaTheme="minorEastAsia" w:hAnsi="Cambria Math"/>
          <w:sz w:val="24"/>
          <w:szCs w:val="24"/>
        </w:rPr>
        <w:t xml:space="preserve"> </w:t>
      </w:r>
      <w:r w:rsidR="006A0755">
        <w:rPr>
          <w:rFonts w:ascii="Cambria Math" w:eastAsiaTheme="minorEastAsia" w:hAnsi="Cambria Math"/>
          <w:sz w:val="24"/>
          <w:szCs w:val="24"/>
        </w:rPr>
        <w:t>temos</w:t>
      </w:r>
      <w:r w:rsidR="00E136A4">
        <w:rPr>
          <w:rFonts w:ascii="Cambria Math" w:eastAsiaTheme="minorEastAsia" w:hAnsi="Cambria Math"/>
          <w:sz w:val="24"/>
          <w:szCs w:val="24"/>
        </w:rPr>
        <w:t xml:space="preserve"> </w:t>
      </w:r>
      <w:r w:rsidR="006A0755">
        <w:rPr>
          <w:rFonts w:ascii="Cambria Math" w:eastAsiaTheme="minorEastAsia" w:hAnsi="Cambria Math"/>
          <w:sz w:val="24"/>
          <w:szCs w:val="24"/>
        </w:rPr>
        <w:t>r=</w:t>
      </w:r>
      <w:r w:rsidR="000752D5">
        <w:rPr>
          <w:rFonts w:ascii="Cambria Math" w:eastAsiaTheme="minorEastAsia" w:hAnsi="Cambria Math"/>
          <w:sz w:val="24"/>
          <w:szCs w:val="24"/>
        </w:rPr>
        <w:t>1,64</w:t>
      </w:r>
      <w:r w:rsidR="000E510D">
        <w:rPr>
          <w:rFonts w:ascii="Cambria Math" w:eastAsiaTheme="minorEastAsia" w:hAnsi="Cambria Math"/>
          <w:sz w:val="24"/>
          <w:szCs w:val="24"/>
        </w:rPr>
        <w:t xml:space="preserve">. </w:t>
      </w:r>
      <w:r w:rsidR="005A0E44">
        <w:rPr>
          <w:rFonts w:ascii="Cambria Math" w:eastAsiaTheme="minorEastAsia" w:hAnsi="Cambria Math"/>
          <w:sz w:val="24"/>
          <w:szCs w:val="24"/>
        </w:rPr>
        <w:t xml:space="preserve">Quanto </w:t>
      </w:r>
      <w:r w:rsidR="00C2050A">
        <w:rPr>
          <w:rFonts w:ascii="Cambria Math" w:eastAsiaTheme="minorEastAsia" w:hAnsi="Cambria Math"/>
          <w:sz w:val="24"/>
          <w:szCs w:val="24"/>
        </w:rPr>
        <w:t>à</w:t>
      </w:r>
      <w:r w:rsidR="005A0E44">
        <w:rPr>
          <w:rFonts w:ascii="Cambria Math" w:eastAsiaTheme="minorEastAsia" w:hAnsi="Cambria Math"/>
          <w:sz w:val="24"/>
          <w:szCs w:val="24"/>
        </w:rPr>
        <w:t xml:space="preserve"> </w:t>
      </w:r>
      <w:r w:rsidR="006A0755">
        <w:rPr>
          <w:rFonts w:ascii="Cambria Math" w:eastAsiaTheme="minorEastAsia" w:hAnsi="Cambria Math"/>
          <w:sz w:val="24"/>
          <w:szCs w:val="24"/>
        </w:rPr>
        <w:t>incerteza</w:t>
      </w:r>
      <w:r w:rsidR="005A0E44">
        <w:rPr>
          <w:rFonts w:ascii="Cambria Math" w:eastAsiaTheme="minorEastAsia" w:hAnsi="Cambria Math"/>
          <w:sz w:val="24"/>
          <w:szCs w:val="24"/>
        </w:rPr>
        <w:t xml:space="preserve"> absolut</w:t>
      </w:r>
      <w:r w:rsidR="006A0755">
        <w:rPr>
          <w:rFonts w:ascii="Cambria Math" w:eastAsiaTheme="minorEastAsia" w:hAnsi="Cambria Math"/>
          <w:sz w:val="24"/>
          <w:szCs w:val="24"/>
        </w:rPr>
        <w:t>a</w:t>
      </w:r>
      <w:r w:rsidR="005A0E44">
        <w:rPr>
          <w:rFonts w:ascii="Cambria Math" w:eastAsiaTheme="minorEastAsia" w:hAnsi="Cambria Math"/>
          <w:sz w:val="24"/>
          <w:szCs w:val="24"/>
        </w:rPr>
        <w:t xml:space="preserve"> da razão</w:t>
      </w:r>
      <w:r w:rsidR="00C738BF">
        <w:rPr>
          <w:rFonts w:ascii="Cambria Math" w:eastAsiaTheme="minorEastAsia" w:hAnsi="Cambria Math"/>
          <w:sz w:val="24"/>
          <w:szCs w:val="24"/>
        </w:rPr>
        <w:t xml:space="preserve"> (ver apêndice)</w:t>
      </w:r>
      <w:r w:rsidR="005A0E44">
        <w:rPr>
          <w:rFonts w:ascii="Cambria Math" w:eastAsiaTheme="minorEastAsia" w:hAnsi="Cambria Math"/>
          <w:sz w:val="24"/>
          <w:szCs w:val="24"/>
        </w:rPr>
        <w:t>:</w:t>
      </w:r>
    </w:p>
    <w:p w14:paraId="02ABE566" w14:textId="0E70CCCA" w:rsidR="005A0E44" w:rsidRDefault="00946F58" w:rsidP="00186C12">
      <w:pPr>
        <w:rPr>
          <w:rFonts w:ascii="Cambria Math" w:eastAsiaTheme="minorEastAsia" w:hAnsi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=0,03</m:t>
          </m:r>
        </m:oMath>
      </m:oMathPara>
    </w:p>
    <w:p w14:paraId="64451096" w14:textId="48D25736" w:rsidR="000E510D" w:rsidRDefault="00DE2EEE" w:rsidP="00186C12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p</w:t>
      </w:r>
      <w:r w:rsidR="00C2050A">
        <w:rPr>
          <w:rFonts w:ascii="Cambria Math" w:eastAsiaTheme="minorEastAsia" w:hAnsi="Cambria Math"/>
          <w:sz w:val="24"/>
          <w:szCs w:val="24"/>
        </w:rPr>
        <w:t>ortanto</w:t>
      </w:r>
      <w:r w:rsidR="005A0E44">
        <w:rPr>
          <w:rFonts w:ascii="Cambria Math" w:eastAsiaTheme="minorEastAsia" w:hAnsi="Cambria Math"/>
          <w:sz w:val="24"/>
          <w:szCs w:val="24"/>
        </w:rPr>
        <w:t>:</w:t>
      </w:r>
    </w:p>
    <w:p w14:paraId="4FA7A57A" w14:textId="48F230A7" w:rsidR="005A0E44" w:rsidRPr="00F00ED2" w:rsidRDefault="005A0E44" w:rsidP="00186C12">
      <w:pPr>
        <w:rPr>
          <w:rFonts w:ascii="Cambria Math" w:eastAsiaTheme="minorEastAsia" w:hAnsi="Cambria Math"/>
          <w:iCs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r=1,64±0,03</m:t>
        </m:r>
      </m:oMath>
      <w:r w:rsidR="00F00ED2">
        <w:rPr>
          <w:rFonts w:ascii="Cambria Math" w:eastAsiaTheme="minorEastAsia" w:hAnsi="Cambria Math"/>
          <w:sz w:val="24"/>
          <w:szCs w:val="24"/>
        </w:rPr>
        <w:t xml:space="preserve"> (</w:t>
      </w:r>
      <w:r w:rsidR="00C2050A">
        <w:rPr>
          <w:rFonts w:ascii="Cambria Math" w:eastAsiaTheme="minorEastAsia" w:hAnsi="Cambria Math"/>
          <w:sz w:val="24"/>
          <w:szCs w:val="24"/>
        </w:rPr>
        <w:t xml:space="preserve">O desvio corresponde a </w:t>
      </w:r>
      <w:r w:rsidR="00F00ED2">
        <w:rPr>
          <w:rFonts w:ascii="Cambria Math" w:eastAsiaTheme="minorEastAsia" w:hAnsi="Cambria Math"/>
          <w:sz w:val="24"/>
          <w:szCs w:val="24"/>
        </w:rPr>
        <w:t>3</w:t>
      </w:r>
      <w:r w:rsidR="00F00ED2">
        <w:rPr>
          <w:rFonts w:ascii="Calibri" w:eastAsiaTheme="minorEastAsia" w:hAnsi="Calibri" w:cs="Calibri"/>
          <w:sz w:val="24"/>
          <w:szCs w:val="24"/>
        </w:rPr>
        <w:t>σ</w:t>
      </w:r>
      <w:r w:rsidR="00F00ED2">
        <w:rPr>
          <w:rFonts w:ascii="Cambria Math" w:eastAsiaTheme="minorEastAsia" w:hAnsi="Cambria Math"/>
          <w:sz w:val="24"/>
          <w:szCs w:val="24"/>
        </w:rPr>
        <w:t>)</w:t>
      </w:r>
    </w:p>
    <w:p w14:paraId="770961D3" w14:textId="1E531E65" w:rsidR="007608EA" w:rsidRDefault="00942B18" w:rsidP="00186C12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s</w:t>
      </w:r>
      <w:r w:rsidR="007608EA" w:rsidRPr="00DE2EEE">
        <w:rPr>
          <w:rFonts w:ascii="Cambria Math" w:eastAsiaTheme="minorEastAsia" w:hAnsi="Cambria Math"/>
          <w:sz w:val="24"/>
          <w:szCs w:val="24"/>
        </w:rPr>
        <w:t>e</w:t>
      </w:r>
      <w:r w:rsidR="00DE2EEE">
        <w:rPr>
          <w:rFonts w:ascii="Cambria Math" w:eastAsiaTheme="minorEastAsia" w:hAnsi="Cambria Math"/>
          <w:sz w:val="24"/>
          <w:szCs w:val="24"/>
        </w:rPr>
        <w:t xml:space="preserve"> obrigarmos a reta de ajuste a passar pela origem</w:t>
      </w:r>
      <w:r w:rsidR="00EC0479">
        <w:rPr>
          <w:rFonts w:ascii="Cambria Math" w:eastAsiaTheme="minorEastAsia" w:hAnsi="Cambria Math"/>
          <w:sz w:val="24"/>
          <w:szCs w:val="24"/>
        </w:rPr>
        <w:t>,</w:t>
      </w:r>
      <w:r w:rsidR="002023BD">
        <w:rPr>
          <w:rFonts w:ascii="Cambria Math" w:eastAsiaTheme="minorEastAsia" w:hAnsi="Cambria Math"/>
          <w:sz w:val="24"/>
          <w:szCs w:val="24"/>
        </w:rPr>
        <w:t xml:space="preserve"> </w:t>
      </w:r>
      <w:r w:rsidR="00EC0479">
        <w:rPr>
          <w:rFonts w:ascii="Cambria Math" w:eastAsiaTheme="minorEastAsia" w:hAnsi="Cambria Math"/>
          <w:sz w:val="24"/>
          <w:szCs w:val="24"/>
        </w:rPr>
        <w:t>obtemos os g</w:t>
      </w:r>
      <w:r w:rsidR="002023BD">
        <w:rPr>
          <w:rFonts w:ascii="Cambria Math" w:eastAsiaTheme="minorEastAsia" w:hAnsi="Cambria Math"/>
          <w:sz w:val="24"/>
          <w:szCs w:val="24"/>
        </w:rPr>
        <w:t>ráficos 3 e 4</w:t>
      </w:r>
      <w:r w:rsidR="00EC0479">
        <w:rPr>
          <w:rFonts w:ascii="Cambria Math" w:eastAsiaTheme="minorEastAsia" w:hAnsi="Cambria Math"/>
          <w:sz w:val="24"/>
          <w:szCs w:val="24"/>
        </w:rPr>
        <w:t xml:space="preserve"> e</w:t>
      </w:r>
      <w:r w:rsidR="002023BD">
        <w:rPr>
          <w:rFonts w:ascii="Cambria Math" w:eastAsiaTheme="minorEastAsia" w:hAnsi="Cambria Math"/>
          <w:sz w:val="24"/>
          <w:szCs w:val="24"/>
        </w:rPr>
        <w:t xml:space="preserve"> temos</w:t>
      </w:r>
      <w:r w:rsidR="00EC0479">
        <w:rPr>
          <w:rFonts w:ascii="Cambria Math" w:eastAsiaTheme="minorEastAsia" w:hAnsi="Cambria Math"/>
          <w:sz w:val="24"/>
          <w:szCs w:val="24"/>
        </w:rPr>
        <w:t xml:space="preserve"> que</w:t>
      </w:r>
      <w:r w:rsidR="002023BD">
        <w:rPr>
          <w:rFonts w:ascii="Cambria Math" w:eastAsiaTheme="minorEastAsia" w:hAnsi="Cambria Math"/>
          <w:sz w:val="24"/>
          <w:szCs w:val="24"/>
        </w:rPr>
        <w:t>:</w:t>
      </w:r>
    </w:p>
    <w:p w14:paraId="12BABB37" w14:textId="036C9914" w:rsidR="00F00ED2" w:rsidRPr="000E510D" w:rsidRDefault="00946F58" w:rsidP="00F00ED2">
      <w:pPr>
        <w:rPr>
          <w:rFonts w:ascii="Cambria Math" w:eastAsiaTheme="minorEastAsia" w:hAnsi="Cambria Math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=201±1 pm</m:t>
        </m:r>
      </m:oMath>
      <w:r w:rsidR="00F00ED2">
        <w:rPr>
          <w:rFonts w:ascii="Cambria Math" w:eastAsiaTheme="minorEastAsia" w:hAnsi="Cambria Math"/>
          <w:sz w:val="24"/>
          <w:szCs w:val="24"/>
        </w:rPr>
        <w:t xml:space="preserve"> (</w:t>
      </w:r>
      <w:r w:rsidR="00C2050A">
        <w:rPr>
          <w:rFonts w:ascii="Cambria Math" w:eastAsiaTheme="minorEastAsia" w:hAnsi="Cambria Math"/>
          <w:sz w:val="24"/>
          <w:szCs w:val="24"/>
        </w:rPr>
        <w:t xml:space="preserve">O desvio corresponde a </w:t>
      </w:r>
      <w:r w:rsidR="00F00ED2">
        <w:rPr>
          <w:rFonts w:ascii="Cambria Math" w:eastAsiaTheme="minorEastAsia" w:hAnsi="Cambria Math"/>
          <w:sz w:val="24"/>
          <w:szCs w:val="24"/>
        </w:rPr>
        <w:t>12</w:t>
      </w:r>
      <w:r w:rsidR="00F00ED2">
        <w:rPr>
          <w:rFonts w:ascii="Calibri" w:eastAsiaTheme="minorEastAsia" w:hAnsi="Calibri" w:cs="Calibri"/>
          <w:sz w:val="24"/>
          <w:szCs w:val="24"/>
        </w:rPr>
        <w:t>σ</w:t>
      </w:r>
      <w:r w:rsidR="00F00ED2">
        <w:rPr>
          <w:rFonts w:ascii="Cambria Math" w:eastAsiaTheme="minorEastAsia" w:hAnsi="Cambria Math"/>
          <w:sz w:val="24"/>
          <w:szCs w:val="24"/>
        </w:rPr>
        <w:t>)</w:t>
      </w:r>
    </w:p>
    <w:p w14:paraId="7B142AD6" w14:textId="15BBFBB5" w:rsidR="002023BD" w:rsidRPr="000E510D" w:rsidRDefault="00946F58" w:rsidP="002023BD">
      <w:pPr>
        <w:rPr>
          <w:rFonts w:ascii="Cambria Math" w:eastAsiaTheme="minorEastAsia" w:hAnsi="Cambria Math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=121,3 ±0,4 pm</m:t>
        </m:r>
      </m:oMath>
      <w:r w:rsidR="00F00ED2">
        <w:rPr>
          <w:rFonts w:ascii="Cambria Math" w:eastAsiaTheme="minorEastAsia" w:hAnsi="Cambria Math"/>
          <w:sz w:val="24"/>
          <w:szCs w:val="24"/>
        </w:rPr>
        <w:t xml:space="preserve"> (</w:t>
      </w:r>
      <w:r w:rsidR="00C2050A">
        <w:rPr>
          <w:rFonts w:ascii="Cambria Math" w:eastAsiaTheme="minorEastAsia" w:hAnsi="Cambria Math"/>
          <w:sz w:val="24"/>
          <w:szCs w:val="24"/>
        </w:rPr>
        <w:t xml:space="preserve">O desvio corresponde a </w:t>
      </w:r>
      <w:r w:rsidR="00F00ED2">
        <w:rPr>
          <w:rFonts w:ascii="Cambria Math" w:eastAsiaTheme="minorEastAsia" w:hAnsi="Cambria Math"/>
          <w:sz w:val="24"/>
          <w:szCs w:val="24"/>
        </w:rPr>
        <w:t>4,25</w:t>
      </w:r>
      <w:r w:rsidR="00F00ED2">
        <w:rPr>
          <w:rFonts w:ascii="Calibri" w:eastAsiaTheme="minorEastAsia" w:hAnsi="Calibri" w:cs="Calibri"/>
          <w:sz w:val="24"/>
          <w:szCs w:val="24"/>
        </w:rPr>
        <w:t>σ</w:t>
      </w:r>
      <w:r w:rsidR="00F00ED2">
        <w:rPr>
          <w:rFonts w:ascii="Cambria Math" w:eastAsiaTheme="minorEastAsia" w:hAnsi="Cambria Math"/>
          <w:sz w:val="24"/>
          <w:szCs w:val="24"/>
        </w:rPr>
        <w:t>)</w:t>
      </w:r>
    </w:p>
    <w:p w14:paraId="4FBC5E49" w14:textId="062F4565" w:rsidR="002023BD" w:rsidRPr="00F00ED2" w:rsidRDefault="002023BD" w:rsidP="002023BD">
      <w:pPr>
        <w:rPr>
          <w:rFonts w:ascii="Cambria Math" w:eastAsiaTheme="minorEastAsia" w:hAnsi="Cambria Math"/>
          <w:iCs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D=131±1 pm</m:t>
        </m:r>
      </m:oMath>
      <w:r w:rsidR="00F00ED2">
        <w:rPr>
          <w:rFonts w:ascii="Cambria Math" w:eastAsiaTheme="minorEastAsia" w:hAnsi="Cambria Math"/>
          <w:sz w:val="24"/>
          <w:szCs w:val="24"/>
        </w:rPr>
        <w:t xml:space="preserve"> (</w:t>
      </w:r>
      <w:r w:rsidR="00C2050A">
        <w:rPr>
          <w:rFonts w:ascii="Cambria Math" w:eastAsiaTheme="minorEastAsia" w:hAnsi="Cambria Math"/>
          <w:sz w:val="24"/>
          <w:szCs w:val="24"/>
        </w:rPr>
        <w:t xml:space="preserve">O desvio corresponde a </w:t>
      </w:r>
      <w:r w:rsidR="00F00ED2">
        <w:rPr>
          <w:rFonts w:ascii="Cambria Math" w:eastAsiaTheme="minorEastAsia" w:hAnsi="Cambria Math"/>
          <w:sz w:val="24"/>
          <w:szCs w:val="24"/>
        </w:rPr>
        <w:t>11</w:t>
      </w:r>
      <w:r w:rsidR="00F00ED2">
        <w:rPr>
          <w:rFonts w:ascii="Calibri" w:eastAsiaTheme="minorEastAsia" w:hAnsi="Calibri" w:cs="Calibri"/>
          <w:sz w:val="24"/>
          <w:szCs w:val="24"/>
        </w:rPr>
        <w:t>σ</w:t>
      </w:r>
      <w:r w:rsidR="00F00ED2">
        <w:rPr>
          <w:rFonts w:ascii="Cambria Math" w:eastAsiaTheme="minorEastAsia" w:hAnsi="Cambria Math"/>
          <w:sz w:val="24"/>
          <w:szCs w:val="24"/>
        </w:rPr>
        <w:t>)</w:t>
      </w:r>
    </w:p>
    <w:p w14:paraId="43986CC6" w14:textId="22E16AB4" w:rsidR="00F00ED2" w:rsidRPr="00EC0479" w:rsidRDefault="002023BD" w:rsidP="00F00ED2">
      <w:pPr>
        <w:rPr>
          <w:rFonts w:ascii="Cambria Math" w:eastAsiaTheme="minorEastAsia" w:hAnsi="Cambria Math"/>
          <w:iCs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r=1,66±0,01</m:t>
        </m:r>
      </m:oMath>
      <w:r w:rsidR="00F00ED2">
        <w:rPr>
          <w:rFonts w:ascii="Cambria Math" w:eastAsiaTheme="minorEastAsia" w:hAnsi="Cambria Math"/>
          <w:sz w:val="24"/>
          <w:szCs w:val="24"/>
        </w:rPr>
        <w:t xml:space="preserve"> (</w:t>
      </w:r>
      <w:r w:rsidR="00C2050A">
        <w:rPr>
          <w:rFonts w:ascii="Cambria Math" w:eastAsiaTheme="minorEastAsia" w:hAnsi="Cambria Math"/>
          <w:sz w:val="24"/>
          <w:szCs w:val="24"/>
        </w:rPr>
        <w:t xml:space="preserve">O desvio corresponde a </w:t>
      </w:r>
      <w:r w:rsidR="00F00ED2">
        <w:rPr>
          <w:rFonts w:ascii="Cambria Math" w:eastAsiaTheme="minorEastAsia" w:hAnsi="Cambria Math"/>
          <w:sz w:val="24"/>
          <w:szCs w:val="24"/>
        </w:rPr>
        <w:t>7</w:t>
      </w:r>
      <w:r w:rsidR="00F00ED2">
        <w:rPr>
          <w:rFonts w:ascii="Calibri" w:eastAsiaTheme="minorEastAsia" w:hAnsi="Calibri" w:cs="Calibri"/>
          <w:sz w:val="24"/>
          <w:szCs w:val="24"/>
        </w:rPr>
        <w:t>σ</w:t>
      </w:r>
      <w:r w:rsidR="00EC0479">
        <w:rPr>
          <w:rFonts w:ascii="Cambria Math" w:eastAsiaTheme="minorEastAsia" w:hAnsi="Cambria Math" w:cs="Calibri"/>
          <w:sz w:val="24"/>
          <w:szCs w:val="24"/>
        </w:rPr>
        <w:t>)</w:t>
      </w:r>
    </w:p>
    <w:p w14:paraId="34209112" w14:textId="4991BE2C" w:rsidR="002023BD" w:rsidRPr="005A0E44" w:rsidRDefault="002023BD" w:rsidP="00186C12">
      <w:pPr>
        <w:rPr>
          <w:rFonts w:ascii="Cambria Math" w:eastAsiaTheme="minorEastAsia" w:hAnsi="Cambria Math"/>
          <w:sz w:val="24"/>
          <w:szCs w:val="24"/>
        </w:rPr>
      </w:pPr>
    </w:p>
    <w:p w14:paraId="14B855B2" w14:textId="28BD4F52" w:rsidR="002A484F" w:rsidRDefault="005A0E44" w:rsidP="005A0E44">
      <w:pPr>
        <w:rPr>
          <w:rFonts w:ascii="Cambria Math" w:hAnsi="Cambria Math"/>
          <w:b/>
          <w:bCs/>
          <w:sz w:val="24"/>
          <w:szCs w:val="24"/>
        </w:rPr>
      </w:pPr>
      <w:r>
        <w:rPr>
          <w:rFonts w:ascii="Cambria Math" w:eastAsiaTheme="minorEastAsia" w:hAnsi="Cambria Math"/>
          <w:b/>
          <w:bCs/>
          <w:sz w:val="24"/>
          <w:szCs w:val="24"/>
        </w:rPr>
        <w:t xml:space="preserve">Discussão </w:t>
      </w:r>
      <w:r w:rsidR="00D53B1A">
        <w:rPr>
          <w:rFonts w:ascii="Cambria Math" w:eastAsiaTheme="minorEastAsia" w:hAnsi="Cambria Math"/>
          <w:b/>
          <w:bCs/>
          <w:sz w:val="24"/>
          <w:szCs w:val="24"/>
        </w:rPr>
        <w:t xml:space="preserve">dos resultados </w:t>
      </w:r>
      <w:r w:rsidR="00CB06B2">
        <w:rPr>
          <w:rFonts w:ascii="Cambria Math" w:eastAsiaTheme="minorEastAsia" w:hAnsi="Cambria Math"/>
          <w:b/>
          <w:bCs/>
          <w:sz w:val="24"/>
          <w:szCs w:val="24"/>
        </w:rPr>
        <w:t>obtidos n</w:t>
      </w:r>
      <w:r>
        <w:rPr>
          <w:rFonts w:ascii="Cambria Math" w:eastAsiaTheme="minorEastAsia" w:hAnsi="Cambria Math"/>
          <w:b/>
          <w:bCs/>
          <w:sz w:val="24"/>
          <w:szCs w:val="24"/>
        </w:rPr>
        <w:t xml:space="preserve">a </w:t>
      </w:r>
      <w:r w:rsidRPr="003B4C73">
        <w:rPr>
          <w:rFonts w:ascii="Cambria Math" w:hAnsi="Cambria Math"/>
          <w:b/>
          <w:bCs/>
          <w:sz w:val="24"/>
          <w:szCs w:val="24"/>
        </w:rPr>
        <w:t>1º Analise</w:t>
      </w:r>
    </w:p>
    <w:p w14:paraId="16B45869" w14:textId="69011F89" w:rsidR="002A484F" w:rsidRDefault="00EC0479" w:rsidP="005A0E44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Para o primeiro caso, o</w:t>
      </w:r>
      <w:r w:rsidRPr="00490802">
        <w:rPr>
          <w:rFonts w:ascii="Cambria Math" w:hAnsi="Cambria Math"/>
          <w:sz w:val="24"/>
          <w:szCs w:val="24"/>
        </w:rPr>
        <w:t>bservando</w:t>
      </w:r>
      <w:r w:rsidR="00942B18">
        <w:rPr>
          <w:rFonts w:ascii="Cambria Math" w:hAnsi="Cambria Math"/>
          <w:sz w:val="24"/>
          <w:szCs w:val="24"/>
        </w:rPr>
        <w:t xml:space="preserve"> os desvios ao valor esperado</w:t>
      </w:r>
      <w:r>
        <w:rPr>
          <w:rFonts w:ascii="Cambria Math" w:hAnsi="Cambria Math"/>
          <w:sz w:val="24"/>
          <w:szCs w:val="24"/>
        </w:rPr>
        <w:t>, podemos dizer que embora não sejam os melhores resultados</w:t>
      </w:r>
      <w:r w:rsidR="00D26F79">
        <w:rPr>
          <w:rFonts w:ascii="Cambria Math" w:hAnsi="Cambria Math"/>
          <w:sz w:val="24"/>
          <w:szCs w:val="24"/>
        </w:rPr>
        <w:t>,</w:t>
      </w:r>
      <w:r w:rsidR="00166E5D">
        <w:rPr>
          <w:rFonts w:ascii="Cambria Math" w:hAnsi="Cambria Math"/>
          <w:sz w:val="24"/>
          <w:szCs w:val="24"/>
        </w:rPr>
        <w:t xml:space="preserve"> </w:t>
      </w:r>
      <w:r w:rsidR="00D26F79">
        <w:rPr>
          <w:rFonts w:ascii="Cambria Math" w:hAnsi="Cambria Math"/>
          <w:sz w:val="24"/>
          <w:szCs w:val="24"/>
        </w:rPr>
        <w:t xml:space="preserve">pelo menos </w:t>
      </w:r>
      <w:r w:rsidR="007D02D1">
        <w:rPr>
          <w:rFonts w:ascii="Cambria Math" w:hAnsi="Cambria Math"/>
          <w:sz w:val="24"/>
          <w:szCs w:val="24"/>
        </w:rPr>
        <w:t>não são</w:t>
      </w:r>
      <w:r w:rsidR="00127CCB">
        <w:rPr>
          <w:rFonts w:ascii="Cambria Math" w:hAnsi="Cambria Math"/>
          <w:sz w:val="24"/>
          <w:szCs w:val="24"/>
        </w:rPr>
        <w:t xml:space="preserve"> completamente descabidos</w:t>
      </w:r>
      <w:r w:rsidR="007D02D1">
        <w:rPr>
          <w:rFonts w:ascii="Cambria Math" w:hAnsi="Cambria Math"/>
          <w:sz w:val="24"/>
          <w:szCs w:val="24"/>
        </w:rPr>
        <w:t>.</w:t>
      </w:r>
    </w:p>
    <w:p w14:paraId="45D31303" w14:textId="0315FBD9" w:rsidR="007D02D1" w:rsidRPr="00EC0479" w:rsidRDefault="003F10EA" w:rsidP="005A0E44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Já no segundo caso</w:t>
      </w:r>
      <w:r w:rsidR="005E3261">
        <w:rPr>
          <w:rFonts w:ascii="Cambria Math" w:hAnsi="Cambria Math"/>
          <w:sz w:val="24"/>
          <w:szCs w:val="24"/>
        </w:rPr>
        <w:t>,</w:t>
      </w:r>
      <w:r>
        <w:rPr>
          <w:rFonts w:ascii="Cambria Math" w:hAnsi="Cambria Math"/>
          <w:sz w:val="24"/>
          <w:szCs w:val="24"/>
        </w:rPr>
        <w:t xml:space="preserve"> </w:t>
      </w:r>
      <w:r w:rsidR="005E3261">
        <w:rPr>
          <w:rFonts w:ascii="Cambria Math" w:eastAsiaTheme="minorEastAsia" w:hAnsi="Cambria Math"/>
          <w:sz w:val="24"/>
          <w:szCs w:val="24"/>
        </w:rPr>
        <w:t>impõe-se que a reta de ajuste a passe pela origem. Os valores obtidos podem até aproximar se mais do valor esperado, mas a incerteza diminui. De onde resulta, que o desvio aumenta.</w:t>
      </w:r>
    </w:p>
    <w:p w14:paraId="627A4998" w14:textId="77777777" w:rsidR="00942B18" w:rsidRDefault="00CB06B2">
      <w:pPr>
        <w:rPr>
          <w:rFonts w:ascii="Cambria Math" w:eastAsiaTheme="minorEastAsia" w:hAnsi="Cambria Math"/>
          <w:iCs/>
          <w:sz w:val="24"/>
          <w:szCs w:val="24"/>
        </w:rPr>
      </w:pPr>
      <w:r w:rsidRPr="009804A7">
        <w:rPr>
          <w:rFonts w:ascii="Cambria Math" w:eastAsiaTheme="minorEastAsia" w:hAnsi="Cambria Math"/>
          <w:iCs/>
          <w:sz w:val="24"/>
          <w:szCs w:val="24"/>
        </w:rPr>
        <w:t>Durante o procedimento experimental</w:t>
      </w:r>
      <w:r w:rsidR="005775FA" w:rsidRPr="009804A7">
        <w:rPr>
          <w:rFonts w:ascii="Cambria Math" w:eastAsiaTheme="minorEastAsia" w:hAnsi="Cambria Math"/>
          <w:iCs/>
          <w:sz w:val="24"/>
          <w:szCs w:val="24"/>
        </w:rPr>
        <w:t xml:space="preserve">, estamos a cometer um erro sistemático na leitura dos diâmetros, isto porque temos o papel milimétrico sobreposto </w:t>
      </w:r>
      <w:r w:rsidR="00942B18">
        <w:rPr>
          <w:rFonts w:ascii="Cambria Math" w:eastAsiaTheme="minorEastAsia" w:hAnsi="Cambria Math"/>
          <w:iCs/>
          <w:sz w:val="24"/>
          <w:szCs w:val="24"/>
        </w:rPr>
        <w:t>nu</w:t>
      </w:r>
      <w:r w:rsidR="005775FA" w:rsidRPr="009804A7">
        <w:rPr>
          <w:rFonts w:ascii="Cambria Math" w:eastAsiaTheme="minorEastAsia" w:hAnsi="Cambria Math"/>
          <w:iCs/>
          <w:sz w:val="24"/>
          <w:szCs w:val="24"/>
        </w:rPr>
        <w:t>ma superfície esférica.</w:t>
      </w:r>
      <w:r w:rsidR="009804A7" w:rsidRPr="009804A7"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="00C2050A">
        <w:rPr>
          <w:rFonts w:ascii="Cambria Math" w:eastAsiaTheme="minorEastAsia" w:hAnsi="Cambria Math"/>
          <w:iCs/>
          <w:sz w:val="24"/>
          <w:szCs w:val="24"/>
        </w:rPr>
        <w:t>Por esse motivo o valor real de cada diâmetro será menor que o medido.</w:t>
      </w:r>
      <w:r w:rsidR="005E3261">
        <w:rPr>
          <w:rFonts w:ascii="Cambria Math" w:eastAsiaTheme="minorEastAsia" w:hAnsi="Cambria Math"/>
          <w:iCs/>
          <w:sz w:val="24"/>
          <w:szCs w:val="24"/>
        </w:rPr>
        <w:t xml:space="preserve"> </w:t>
      </w:r>
    </w:p>
    <w:p w14:paraId="144F1749" w14:textId="46B680DC" w:rsidR="005775FA" w:rsidRPr="005E3261" w:rsidRDefault="005E3261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>Será feita uma 2ª análise tentando eliminar o erro.</w:t>
      </w:r>
    </w:p>
    <w:p w14:paraId="317A3866" w14:textId="77777777" w:rsidR="004F2727" w:rsidRDefault="004F2727">
      <w:pPr>
        <w:rPr>
          <w:rFonts w:ascii="Cambria Math" w:hAnsi="Cambria Math"/>
          <w:b/>
          <w:bCs/>
          <w:sz w:val="24"/>
          <w:szCs w:val="24"/>
        </w:rPr>
      </w:pPr>
    </w:p>
    <w:p w14:paraId="7E14D11C" w14:textId="77777777" w:rsidR="004F2727" w:rsidRDefault="004F2727">
      <w:pPr>
        <w:rPr>
          <w:rFonts w:ascii="Cambria Math" w:hAnsi="Cambria Math"/>
          <w:b/>
          <w:bCs/>
          <w:sz w:val="24"/>
          <w:szCs w:val="24"/>
        </w:rPr>
      </w:pPr>
    </w:p>
    <w:p w14:paraId="7FAB19AA" w14:textId="38D27D11" w:rsidR="005A6C0F" w:rsidRDefault="005775FA">
      <w:pPr>
        <w:rPr>
          <w:rFonts w:ascii="Cambria Math" w:hAnsi="Cambria Math"/>
          <w:b/>
          <w:bCs/>
          <w:sz w:val="24"/>
          <w:szCs w:val="24"/>
        </w:rPr>
      </w:pPr>
      <w:r>
        <w:rPr>
          <w:rFonts w:ascii="Cambria Math" w:hAnsi="Cambria Math"/>
          <w:b/>
          <w:bCs/>
          <w:sz w:val="24"/>
          <w:szCs w:val="24"/>
        </w:rPr>
        <w:lastRenderedPageBreak/>
        <w:t>2ª Análise</w:t>
      </w:r>
    </w:p>
    <w:p w14:paraId="7195E851" w14:textId="2C0DDCB9" w:rsidR="00BB2ED2" w:rsidRDefault="00CB06B2" w:rsidP="00CB06B2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Observando o tópico</w:t>
      </w:r>
      <w:r w:rsidR="00C738BF">
        <w:rPr>
          <w:rFonts w:ascii="Cambria Math" w:hAnsi="Cambria Math"/>
          <w:sz w:val="24"/>
          <w:szCs w:val="24"/>
        </w:rPr>
        <w:t xml:space="preserve"> do apêndice</w:t>
      </w:r>
      <w:r>
        <w:rPr>
          <w:rFonts w:ascii="Cambria Math" w:hAnsi="Cambria Math"/>
          <w:sz w:val="24"/>
          <w:szCs w:val="24"/>
        </w:rPr>
        <w:t xml:space="preserve"> </w:t>
      </w:r>
      <w:r w:rsidR="00C738BF">
        <w:rPr>
          <w:rFonts w:ascii="Cambria Math" w:hAnsi="Cambria Math"/>
          <w:sz w:val="24"/>
          <w:szCs w:val="24"/>
        </w:rPr>
        <w:t xml:space="preserve">sobre a </w:t>
      </w:r>
      <w:r w:rsidRPr="00CB06B2">
        <w:rPr>
          <w:rFonts w:ascii="Cambria Math" w:hAnsi="Cambria Math"/>
          <w:i/>
          <w:iCs/>
          <w:sz w:val="24"/>
          <w:szCs w:val="24"/>
        </w:rPr>
        <w:t xml:space="preserve">Correção do </w:t>
      </w:r>
      <w:r>
        <w:rPr>
          <w:rFonts w:ascii="Cambria Math" w:hAnsi="Cambria Math"/>
          <w:i/>
          <w:iCs/>
          <w:sz w:val="24"/>
          <w:szCs w:val="24"/>
        </w:rPr>
        <w:t>d</w:t>
      </w:r>
      <w:r w:rsidRPr="00CB06B2">
        <w:rPr>
          <w:rFonts w:ascii="Cambria Math" w:hAnsi="Cambria Math"/>
          <w:i/>
          <w:iCs/>
          <w:sz w:val="24"/>
          <w:szCs w:val="24"/>
        </w:rPr>
        <w:t>iâmetro</w:t>
      </w:r>
      <w:r>
        <w:rPr>
          <w:rFonts w:ascii="Cambria Math" w:hAnsi="Cambria Math"/>
          <w:sz w:val="24"/>
          <w:szCs w:val="24"/>
        </w:rPr>
        <w:t>, p</w:t>
      </w:r>
      <w:r w:rsidR="000F07A7">
        <w:rPr>
          <w:rFonts w:ascii="Cambria Math" w:hAnsi="Cambria Math"/>
          <w:sz w:val="24"/>
          <w:szCs w:val="24"/>
        </w:rPr>
        <w:t>ara conseguir corrigir o valor do diâmetro, precisamos do valor de alfa</w:t>
      </w:r>
      <w:r w:rsidR="001D54F2">
        <w:rPr>
          <w:rFonts w:ascii="Cambria Math" w:hAnsi="Cambria Math"/>
          <w:sz w:val="24"/>
          <w:szCs w:val="24"/>
        </w:rPr>
        <w:t xml:space="preserve"> </w:t>
      </w:r>
      <w:r w:rsidR="00BB2ED2">
        <w:rPr>
          <w:rFonts w:ascii="Cambria Math" w:hAnsi="Cambria Math"/>
          <w:sz w:val="24"/>
          <w:szCs w:val="24"/>
        </w:rPr>
        <w:t>(</w:t>
      </w:r>
      <w:r w:rsidR="000F07A7">
        <w:rPr>
          <w:rFonts w:ascii="Cambria Math" w:hAnsi="Cambria Math"/>
          <w:sz w:val="24"/>
          <w:szCs w:val="24"/>
        </w:rPr>
        <w:t>tabela 4</w:t>
      </w:r>
      <w:r w:rsidR="001D54F2">
        <w:rPr>
          <w:rFonts w:ascii="Cambria Math" w:hAnsi="Cambria Math"/>
          <w:sz w:val="24"/>
          <w:szCs w:val="24"/>
        </w:rPr>
        <w:t>)</w:t>
      </w:r>
      <w:r>
        <w:rPr>
          <w:rFonts w:ascii="Cambria Math" w:hAnsi="Cambria Math"/>
          <w:sz w:val="24"/>
          <w:szCs w:val="24"/>
        </w:rPr>
        <w:t xml:space="preserve"> e de seguida</w:t>
      </w:r>
      <w:r w:rsidR="000F07A7">
        <w:rPr>
          <w:rFonts w:ascii="Cambria Math" w:hAnsi="Cambria Math"/>
          <w:sz w:val="24"/>
          <w:szCs w:val="24"/>
        </w:rPr>
        <w:t xml:space="preserve"> temos todas as condições para calcular os diâmetros</w:t>
      </w:r>
      <w:r w:rsidR="00BB2ED2">
        <w:rPr>
          <w:rFonts w:ascii="Cambria Math" w:hAnsi="Cambria Math"/>
          <w:sz w:val="24"/>
          <w:szCs w:val="24"/>
        </w:rPr>
        <w:t xml:space="preserve"> com a correção (tabela 5)</w:t>
      </w:r>
      <w:r w:rsidR="000F07A7">
        <w:rPr>
          <w:rFonts w:ascii="Cambria Math" w:hAnsi="Cambria Math"/>
          <w:sz w:val="24"/>
          <w:szCs w:val="24"/>
        </w:rPr>
        <w:t>.</w:t>
      </w:r>
    </w:p>
    <w:p w14:paraId="2AD971A3" w14:textId="361743E7" w:rsidR="001D54F2" w:rsidRDefault="001D54F2" w:rsidP="00CB06B2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Nota:</w:t>
      </w:r>
      <w:r w:rsidRPr="001D54F2"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Ver apêndice cálculo do alfa</w:t>
      </w:r>
    </w:p>
    <w:p w14:paraId="32BCA439" w14:textId="6B6CB2C1" w:rsidR="005775FA" w:rsidRDefault="00BB2ED2" w:rsidP="00CB06B2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A partir desses diâmetros da tabela </w:t>
      </w:r>
      <w:r w:rsidR="002E7194">
        <w:rPr>
          <w:rFonts w:ascii="Cambria Math" w:hAnsi="Cambria Math"/>
          <w:sz w:val="24"/>
          <w:szCs w:val="24"/>
        </w:rPr>
        <w:t>5</w:t>
      </w:r>
      <w:r>
        <w:rPr>
          <w:rFonts w:ascii="Cambria Math" w:hAnsi="Cambria Math"/>
          <w:sz w:val="24"/>
          <w:szCs w:val="24"/>
        </w:rPr>
        <w:t xml:space="preserve"> e do potencial acelerador respetivo da tabela </w:t>
      </w:r>
      <w:r w:rsidR="002E7194">
        <w:rPr>
          <w:rFonts w:ascii="Cambria Math" w:hAnsi="Cambria Math"/>
          <w:sz w:val="24"/>
          <w:szCs w:val="24"/>
        </w:rPr>
        <w:t>2</w:t>
      </w:r>
      <w:r>
        <w:rPr>
          <w:rFonts w:ascii="Cambria Math" w:hAnsi="Cambria Math"/>
          <w:sz w:val="24"/>
          <w:szCs w:val="24"/>
        </w:rPr>
        <w:t>, traça-se dois gráficos (</w:t>
      </w:r>
      <w:r>
        <w:rPr>
          <w:rFonts w:ascii="Cambria Math" w:eastAsiaTheme="minorEastAsia" w:hAnsi="Cambria Math"/>
          <w:sz w:val="24"/>
          <w:szCs w:val="24"/>
        </w:rPr>
        <w:t>Gráfico 5 e 6) de onde se obtém:</w:t>
      </w:r>
    </w:p>
    <w:p w14:paraId="27992D81" w14:textId="02C7BDD0" w:rsidR="00F00ED2" w:rsidRPr="000E510D" w:rsidRDefault="00946F58" w:rsidP="00F00ED2">
      <w:pPr>
        <w:rPr>
          <w:rFonts w:ascii="Cambria Math" w:eastAsiaTheme="minorEastAsia" w:hAnsi="Cambria Math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=210±4 pm</m:t>
        </m:r>
      </m:oMath>
      <w:r w:rsidR="00F00ED2">
        <w:rPr>
          <w:rFonts w:ascii="Cambria Math" w:eastAsiaTheme="minorEastAsia" w:hAnsi="Cambria Math"/>
          <w:sz w:val="24"/>
          <w:szCs w:val="24"/>
        </w:rPr>
        <w:t xml:space="preserve"> (</w:t>
      </w:r>
      <w:r w:rsidR="00C2050A">
        <w:rPr>
          <w:rFonts w:ascii="Cambria Math" w:eastAsiaTheme="minorEastAsia" w:hAnsi="Cambria Math"/>
          <w:sz w:val="24"/>
          <w:szCs w:val="24"/>
        </w:rPr>
        <w:t xml:space="preserve">O desvio corresponde a </w:t>
      </w:r>
      <w:r w:rsidR="00F00ED2">
        <w:rPr>
          <w:rFonts w:ascii="Cambria Math" w:eastAsiaTheme="minorEastAsia" w:hAnsi="Cambria Math"/>
          <w:sz w:val="24"/>
          <w:szCs w:val="24"/>
        </w:rPr>
        <w:t>0,75</w:t>
      </w:r>
      <w:r w:rsidR="00F00ED2">
        <w:rPr>
          <w:rFonts w:ascii="Calibri" w:eastAsiaTheme="minorEastAsia" w:hAnsi="Calibri" w:cs="Calibri"/>
          <w:sz w:val="24"/>
          <w:szCs w:val="24"/>
        </w:rPr>
        <w:t>σ</w:t>
      </w:r>
      <w:r w:rsidR="00F00ED2">
        <w:rPr>
          <w:rFonts w:ascii="Cambria Math" w:eastAsiaTheme="minorEastAsia" w:hAnsi="Cambria Math"/>
          <w:sz w:val="24"/>
          <w:szCs w:val="24"/>
        </w:rPr>
        <w:t>)</w:t>
      </w:r>
    </w:p>
    <w:p w14:paraId="398AE148" w14:textId="598E4D98" w:rsidR="00BB2ED2" w:rsidRPr="000E510D" w:rsidRDefault="00946F58" w:rsidP="00BB2ED2">
      <w:pPr>
        <w:rPr>
          <w:rFonts w:ascii="Cambria Math" w:eastAsiaTheme="minorEastAsia" w:hAnsi="Cambria Math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=133 ±2 pm</m:t>
        </m:r>
      </m:oMath>
      <w:r w:rsidR="00F00ED2">
        <w:rPr>
          <w:rFonts w:ascii="Cambria Math" w:eastAsiaTheme="minorEastAsia" w:hAnsi="Cambria Math"/>
          <w:sz w:val="24"/>
          <w:szCs w:val="24"/>
        </w:rPr>
        <w:t xml:space="preserve"> (</w:t>
      </w:r>
      <w:r w:rsidR="00C2050A">
        <w:rPr>
          <w:rFonts w:ascii="Cambria Math" w:eastAsiaTheme="minorEastAsia" w:hAnsi="Cambria Math"/>
          <w:sz w:val="24"/>
          <w:szCs w:val="24"/>
        </w:rPr>
        <w:t xml:space="preserve">O desvio corresponde a </w:t>
      </w:r>
      <w:r w:rsidR="00F00ED2">
        <w:rPr>
          <w:rFonts w:ascii="Cambria Math" w:eastAsiaTheme="minorEastAsia" w:hAnsi="Cambria Math"/>
          <w:sz w:val="24"/>
          <w:szCs w:val="24"/>
        </w:rPr>
        <w:t>5</w:t>
      </w:r>
      <w:r w:rsidR="00F00ED2">
        <w:rPr>
          <w:rFonts w:ascii="Calibri" w:eastAsiaTheme="minorEastAsia" w:hAnsi="Calibri" w:cs="Calibri"/>
          <w:sz w:val="24"/>
          <w:szCs w:val="24"/>
        </w:rPr>
        <w:t>σ</w:t>
      </w:r>
      <w:r w:rsidR="00F00ED2">
        <w:rPr>
          <w:rFonts w:ascii="Cambria Math" w:eastAsiaTheme="minorEastAsia" w:hAnsi="Cambria Math" w:cs="Calibri"/>
          <w:sz w:val="24"/>
          <w:szCs w:val="24"/>
        </w:rPr>
        <w:t>)</w:t>
      </w:r>
    </w:p>
    <w:p w14:paraId="06BC0680" w14:textId="2FAE4411" w:rsidR="00BB2ED2" w:rsidRPr="007D02D1" w:rsidRDefault="00BB2ED2" w:rsidP="00BB2ED2">
      <w:pPr>
        <w:rPr>
          <w:rFonts w:ascii="Cambria Math" w:eastAsiaTheme="minorEastAsia" w:hAnsi="Cambria Math"/>
          <w:iCs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D=134±4 pm</m:t>
        </m:r>
      </m:oMath>
      <w:r w:rsidR="005C3446">
        <w:rPr>
          <w:rFonts w:ascii="Cambria Math" w:eastAsiaTheme="minorEastAsia" w:hAnsi="Cambria Math"/>
          <w:sz w:val="24"/>
          <w:szCs w:val="24"/>
        </w:rPr>
        <w:t xml:space="preserve"> (</w:t>
      </w:r>
      <w:r w:rsidR="00C2050A">
        <w:rPr>
          <w:rFonts w:ascii="Cambria Math" w:eastAsiaTheme="minorEastAsia" w:hAnsi="Cambria Math"/>
          <w:sz w:val="24"/>
          <w:szCs w:val="24"/>
        </w:rPr>
        <w:t xml:space="preserve">O desvio corresponde a </w:t>
      </w:r>
      <w:r w:rsidR="005C3446">
        <w:rPr>
          <w:rFonts w:ascii="Cambria Math" w:eastAsiaTheme="minorEastAsia" w:hAnsi="Cambria Math"/>
          <w:sz w:val="24"/>
          <w:szCs w:val="24"/>
        </w:rPr>
        <w:t>2</w:t>
      </w:r>
      <w:r w:rsidR="005C3446">
        <w:rPr>
          <w:rFonts w:ascii="Calibri" w:eastAsiaTheme="minorEastAsia" w:hAnsi="Calibri" w:cs="Calibri"/>
          <w:sz w:val="24"/>
          <w:szCs w:val="24"/>
        </w:rPr>
        <w:t>σ</w:t>
      </w:r>
      <w:r w:rsidR="005C3446">
        <w:rPr>
          <w:rFonts w:ascii="Cambria Math" w:eastAsiaTheme="minorEastAsia" w:hAnsi="Cambria Math"/>
          <w:sz w:val="24"/>
          <w:szCs w:val="24"/>
        </w:rPr>
        <w:t>)</w:t>
      </w:r>
    </w:p>
    <w:p w14:paraId="46F66793" w14:textId="42390E28" w:rsidR="00BB2ED2" w:rsidRPr="005C3446" w:rsidRDefault="00BB2ED2" w:rsidP="00BB2ED2">
      <w:pPr>
        <w:rPr>
          <w:rFonts w:ascii="Cambria Math" w:eastAsiaTheme="minorEastAsia" w:hAnsi="Cambria Math"/>
          <w:iCs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r=1,58±0,03</m:t>
        </m:r>
      </m:oMath>
      <w:r w:rsidR="005C3446">
        <w:rPr>
          <w:rFonts w:ascii="Cambria Math" w:eastAsiaTheme="minorEastAsia" w:hAnsi="Cambria Math"/>
          <w:sz w:val="24"/>
          <w:szCs w:val="24"/>
        </w:rPr>
        <w:t xml:space="preserve"> (</w:t>
      </w:r>
      <w:r w:rsidR="00C2050A">
        <w:rPr>
          <w:rFonts w:ascii="Cambria Math" w:eastAsiaTheme="minorEastAsia" w:hAnsi="Cambria Math"/>
          <w:sz w:val="24"/>
          <w:szCs w:val="24"/>
        </w:rPr>
        <w:t xml:space="preserve">O desvio corresponde a </w:t>
      </w:r>
      <w:r w:rsidR="005C3446">
        <w:rPr>
          <w:rFonts w:ascii="Cambria Math" w:eastAsiaTheme="minorEastAsia" w:hAnsi="Cambria Math"/>
          <w:sz w:val="24"/>
          <w:szCs w:val="24"/>
        </w:rPr>
        <w:t>5</w:t>
      </w:r>
      <w:r w:rsidR="005C3446">
        <w:rPr>
          <w:rFonts w:ascii="Calibri" w:eastAsiaTheme="minorEastAsia" w:hAnsi="Calibri" w:cs="Calibri"/>
          <w:sz w:val="24"/>
          <w:szCs w:val="24"/>
        </w:rPr>
        <w:t>σ</w:t>
      </w:r>
      <w:r w:rsidR="005C3446">
        <w:rPr>
          <w:rFonts w:ascii="Cambria Math" w:eastAsiaTheme="minorEastAsia" w:hAnsi="Cambria Math"/>
          <w:sz w:val="24"/>
          <w:szCs w:val="24"/>
        </w:rPr>
        <w:t>)</w:t>
      </w:r>
    </w:p>
    <w:p w14:paraId="3CC7A276" w14:textId="08F92284" w:rsidR="00850AC7" w:rsidRDefault="00850AC7" w:rsidP="00850AC7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Já se definirmos </w:t>
      </w:r>
      <w:r w:rsidR="00D26F79">
        <w:rPr>
          <w:rFonts w:ascii="Cambria Math" w:hAnsi="Cambria Math"/>
          <w:sz w:val="24"/>
          <w:szCs w:val="24"/>
        </w:rPr>
        <w:t xml:space="preserve">que a </w:t>
      </w:r>
      <w:r>
        <w:rPr>
          <w:rFonts w:ascii="Cambria Math" w:hAnsi="Cambria Math"/>
          <w:sz w:val="24"/>
          <w:szCs w:val="24"/>
        </w:rPr>
        <w:t xml:space="preserve">reta ajustada </w:t>
      </w:r>
      <w:r w:rsidR="00D26F79">
        <w:rPr>
          <w:rFonts w:ascii="Cambria Math" w:hAnsi="Cambria Math"/>
          <w:sz w:val="24"/>
          <w:szCs w:val="24"/>
        </w:rPr>
        <w:t xml:space="preserve">passa </w:t>
      </w:r>
      <w:r>
        <w:rPr>
          <w:rFonts w:ascii="Cambria Math" w:hAnsi="Cambria Math"/>
          <w:sz w:val="24"/>
          <w:szCs w:val="24"/>
        </w:rPr>
        <w:t>na origem (Gráfico 7 e 8):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w:br/>
        </m:r>
      </m:oMath>
    </w:p>
    <w:p w14:paraId="5A5C1BEE" w14:textId="16F48D45" w:rsidR="00850AC7" w:rsidRPr="005C3446" w:rsidRDefault="00946F58" w:rsidP="00850AC7">
      <w:pPr>
        <w:rPr>
          <w:rFonts w:ascii="Cambria Math" w:eastAsiaTheme="minorEastAsia" w:hAnsi="Cambria Math" w:cstheme="minorHAnsi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=202±1 pm</m:t>
        </m:r>
      </m:oMath>
      <w:r w:rsidR="005C3446">
        <w:rPr>
          <w:rFonts w:ascii="Cambria Math" w:eastAsiaTheme="minorEastAsia" w:hAnsi="Cambria Math"/>
          <w:sz w:val="24"/>
          <w:szCs w:val="24"/>
        </w:rPr>
        <w:t xml:space="preserve"> (</w:t>
      </w:r>
      <w:r w:rsidR="00C2050A">
        <w:rPr>
          <w:rFonts w:ascii="Cambria Math" w:eastAsiaTheme="minorEastAsia" w:hAnsi="Cambria Math"/>
          <w:sz w:val="24"/>
          <w:szCs w:val="24"/>
        </w:rPr>
        <w:t xml:space="preserve">O desvio corresponde a </w:t>
      </w:r>
      <w:r w:rsidR="005C3446">
        <w:rPr>
          <w:rFonts w:ascii="Cambria Math" w:eastAsiaTheme="minorEastAsia" w:hAnsi="Cambria Math"/>
          <w:sz w:val="24"/>
          <w:szCs w:val="24"/>
        </w:rPr>
        <w:t>11</w:t>
      </w:r>
      <w:r w:rsidR="005C3446">
        <w:rPr>
          <w:rFonts w:ascii="Calibri" w:eastAsiaTheme="minorEastAsia" w:hAnsi="Calibri" w:cs="Calibri"/>
          <w:sz w:val="24"/>
          <w:szCs w:val="24"/>
        </w:rPr>
        <w:t>σ</w:t>
      </w:r>
      <w:r w:rsidR="005C3446">
        <w:rPr>
          <w:rFonts w:ascii="Cambria Math" w:eastAsiaTheme="minorEastAsia" w:hAnsi="Cambria Math" w:cstheme="minorHAnsi"/>
          <w:sz w:val="24"/>
          <w:szCs w:val="24"/>
        </w:rPr>
        <w:t>)</w:t>
      </w:r>
    </w:p>
    <w:p w14:paraId="332A8D48" w14:textId="236DB52F" w:rsidR="005C3446" w:rsidRDefault="00946F58" w:rsidP="00850AC7">
      <w:pPr>
        <w:rPr>
          <w:rFonts w:ascii="Cambria Math" w:eastAsiaTheme="minorEastAsia" w:hAnsi="Cambria Math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=123 ±1 pm</m:t>
        </m:r>
      </m:oMath>
      <w:r w:rsidR="005C3446">
        <w:rPr>
          <w:rFonts w:ascii="Cambria Math" w:eastAsiaTheme="minorEastAsia" w:hAnsi="Cambria Math"/>
          <w:sz w:val="24"/>
          <w:szCs w:val="24"/>
        </w:rPr>
        <w:t xml:space="preserve"> (</w:t>
      </w:r>
      <w:r w:rsidR="00C2050A">
        <w:rPr>
          <w:rFonts w:ascii="Cambria Math" w:eastAsiaTheme="minorEastAsia" w:hAnsi="Cambria Math"/>
          <w:sz w:val="24"/>
          <w:szCs w:val="24"/>
        </w:rPr>
        <w:t xml:space="preserve">O desvio corresponde a </w:t>
      </w:r>
      <w:r w:rsidR="005C3446">
        <w:rPr>
          <w:rFonts w:ascii="Cambria Math" w:eastAsiaTheme="minorEastAsia" w:hAnsi="Cambria Math"/>
          <w:sz w:val="24"/>
          <w:szCs w:val="24"/>
        </w:rPr>
        <w:t>0</w:t>
      </w:r>
      <w:r w:rsidR="005C3446">
        <w:rPr>
          <w:rFonts w:ascii="Calibri" w:eastAsiaTheme="minorEastAsia" w:hAnsi="Calibri" w:cs="Calibri"/>
          <w:sz w:val="24"/>
          <w:szCs w:val="24"/>
        </w:rPr>
        <w:t>σ</w:t>
      </w:r>
      <w:r w:rsidR="005C3446">
        <w:rPr>
          <w:rFonts w:ascii="Cambria Math" w:eastAsiaTheme="minorEastAsia" w:hAnsi="Cambria Math"/>
          <w:sz w:val="24"/>
          <w:szCs w:val="24"/>
        </w:rPr>
        <w:t>)</w:t>
      </w:r>
    </w:p>
    <w:p w14:paraId="49734168" w14:textId="65DFBF9C" w:rsidR="00850AC7" w:rsidRPr="005C3446" w:rsidRDefault="00850AC7" w:rsidP="00850AC7">
      <w:pPr>
        <w:rPr>
          <w:rFonts w:ascii="Cambria Math" w:eastAsiaTheme="minorEastAsia" w:hAnsi="Cambria Math" w:cs="Calibri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D=131±1 pm</m:t>
        </m:r>
      </m:oMath>
      <w:r w:rsidR="005C3446">
        <w:rPr>
          <w:rFonts w:ascii="Cambria Math" w:eastAsiaTheme="minorEastAsia" w:hAnsi="Cambria Math"/>
          <w:sz w:val="24"/>
          <w:szCs w:val="24"/>
        </w:rPr>
        <w:t xml:space="preserve"> (</w:t>
      </w:r>
      <w:r w:rsidR="00C2050A">
        <w:rPr>
          <w:rFonts w:ascii="Cambria Math" w:eastAsiaTheme="minorEastAsia" w:hAnsi="Cambria Math"/>
          <w:sz w:val="24"/>
          <w:szCs w:val="24"/>
        </w:rPr>
        <w:t xml:space="preserve">O desvio corresponde a </w:t>
      </w:r>
      <w:r w:rsidR="005C3446">
        <w:rPr>
          <w:rFonts w:ascii="Cambria Math" w:eastAsiaTheme="minorEastAsia" w:hAnsi="Cambria Math"/>
          <w:sz w:val="24"/>
          <w:szCs w:val="24"/>
        </w:rPr>
        <w:t>11</w:t>
      </w:r>
      <w:r w:rsidR="005C3446">
        <w:rPr>
          <w:rFonts w:ascii="Calibri" w:eastAsiaTheme="minorEastAsia" w:hAnsi="Calibri" w:cs="Calibri"/>
          <w:sz w:val="24"/>
          <w:szCs w:val="24"/>
        </w:rPr>
        <w:t>σ</w:t>
      </w:r>
      <w:r w:rsidR="005C3446">
        <w:rPr>
          <w:rFonts w:ascii="Cambria Math" w:eastAsiaTheme="minorEastAsia" w:hAnsi="Cambria Math" w:cs="Calibri"/>
          <w:sz w:val="24"/>
          <w:szCs w:val="24"/>
        </w:rPr>
        <w:t>)</w:t>
      </w:r>
    </w:p>
    <w:p w14:paraId="68EE508D" w14:textId="76C97081" w:rsidR="00BB2ED2" w:rsidRPr="00A5381B" w:rsidRDefault="00850AC7" w:rsidP="00CB06B2">
      <w:pPr>
        <w:rPr>
          <w:rFonts w:ascii="Cambria Math" w:eastAsiaTheme="minorEastAsia" w:hAnsi="Cambria Math"/>
          <w:iCs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r=1,64±0,01</m:t>
        </m:r>
      </m:oMath>
      <w:r w:rsidR="00A5381B">
        <w:rPr>
          <w:rFonts w:ascii="Cambria Math" w:eastAsiaTheme="minorEastAsia" w:hAnsi="Cambria Math"/>
          <w:sz w:val="24"/>
          <w:szCs w:val="24"/>
        </w:rPr>
        <w:t xml:space="preserve"> </w:t>
      </w:r>
      <w:r w:rsidR="005C3446">
        <w:rPr>
          <w:rFonts w:ascii="Cambria Math" w:eastAsiaTheme="minorEastAsia" w:hAnsi="Cambria Math"/>
          <w:sz w:val="24"/>
          <w:szCs w:val="24"/>
        </w:rPr>
        <w:t>(</w:t>
      </w:r>
      <w:r w:rsidR="00C2050A">
        <w:rPr>
          <w:rFonts w:ascii="Cambria Math" w:eastAsiaTheme="minorEastAsia" w:hAnsi="Cambria Math"/>
          <w:sz w:val="24"/>
          <w:szCs w:val="24"/>
        </w:rPr>
        <w:t xml:space="preserve">O desvio corresponde a </w:t>
      </w:r>
      <w:r w:rsidR="005C3446">
        <w:rPr>
          <w:rFonts w:ascii="Cambria Math" w:eastAsiaTheme="minorEastAsia" w:hAnsi="Cambria Math"/>
          <w:sz w:val="24"/>
          <w:szCs w:val="24"/>
        </w:rPr>
        <w:t>9</w:t>
      </w:r>
      <w:r w:rsidR="005C3446">
        <w:rPr>
          <w:rFonts w:ascii="Calibri" w:eastAsiaTheme="minorEastAsia" w:hAnsi="Calibri" w:cs="Calibri"/>
          <w:sz w:val="24"/>
          <w:szCs w:val="24"/>
        </w:rPr>
        <w:t>σ</w:t>
      </w:r>
      <w:r w:rsidR="005C3446">
        <w:rPr>
          <w:rFonts w:ascii="Cambria Math" w:eastAsiaTheme="minorEastAsia" w:hAnsi="Cambria Math" w:cs="Calibri"/>
          <w:sz w:val="24"/>
          <w:szCs w:val="24"/>
        </w:rPr>
        <w:t>)</w:t>
      </w:r>
    </w:p>
    <w:p w14:paraId="4671CCD8" w14:textId="455C1F1F" w:rsidR="0067403A" w:rsidRDefault="0067403A" w:rsidP="0067403A">
      <w:pPr>
        <w:rPr>
          <w:rFonts w:ascii="Cambria Math" w:hAnsi="Cambria Math"/>
          <w:b/>
          <w:bCs/>
          <w:sz w:val="24"/>
          <w:szCs w:val="24"/>
        </w:rPr>
      </w:pPr>
      <w:r>
        <w:rPr>
          <w:rFonts w:ascii="Cambria Math" w:eastAsiaTheme="minorEastAsia" w:hAnsi="Cambria Math"/>
          <w:b/>
          <w:bCs/>
          <w:sz w:val="24"/>
          <w:szCs w:val="24"/>
        </w:rPr>
        <w:t xml:space="preserve">Discussão dos resultados </w:t>
      </w:r>
      <w:r w:rsidR="00DB264E">
        <w:rPr>
          <w:rFonts w:ascii="Cambria Math" w:eastAsiaTheme="minorEastAsia" w:hAnsi="Cambria Math"/>
          <w:b/>
          <w:bCs/>
          <w:sz w:val="24"/>
          <w:szCs w:val="24"/>
        </w:rPr>
        <w:t>obtidos na</w:t>
      </w:r>
      <w:r>
        <w:rPr>
          <w:rFonts w:ascii="Cambria Math" w:eastAsiaTheme="minorEastAsia" w:hAnsi="Cambria Math"/>
          <w:b/>
          <w:bCs/>
          <w:sz w:val="24"/>
          <w:szCs w:val="24"/>
        </w:rPr>
        <w:t xml:space="preserve"> </w:t>
      </w:r>
      <w:r>
        <w:rPr>
          <w:rFonts w:ascii="Cambria Math" w:hAnsi="Cambria Math"/>
          <w:b/>
          <w:bCs/>
          <w:sz w:val="24"/>
          <w:szCs w:val="24"/>
        </w:rPr>
        <w:t>2</w:t>
      </w:r>
      <w:r w:rsidRPr="003B4C73">
        <w:rPr>
          <w:rFonts w:ascii="Cambria Math" w:hAnsi="Cambria Math"/>
          <w:b/>
          <w:bCs/>
          <w:sz w:val="24"/>
          <w:szCs w:val="24"/>
        </w:rPr>
        <w:t>º Analise</w:t>
      </w:r>
    </w:p>
    <w:p w14:paraId="57637956" w14:textId="72095D1D" w:rsidR="002D227B" w:rsidRDefault="002D227B" w:rsidP="00206F01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Observando este conjunto de valores, ve</w:t>
      </w:r>
      <w:r w:rsidR="00D26F79">
        <w:rPr>
          <w:rFonts w:ascii="Cambria Math" w:hAnsi="Cambria Math"/>
          <w:sz w:val="24"/>
          <w:szCs w:val="24"/>
        </w:rPr>
        <w:t>jo</w:t>
      </w:r>
      <w:r>
        <w:rPr>
          <w:rFonts w:ascii="Cambria Math" w:hAnsi="Cambria Math"/>
          <w:sz w:val="24"/>
          <w:szCs w:val="24"/>
        </w:rPr>
        <w:t xml:space="preserve"> que a maioria </w:t>
      </w:r>
      <w:r w:rsidR="00D26F79">
        <w:rPr>
          <w:rFonts w:ascii="Cambria Math" w:hAnsi="Cambria Math"/>
          <w:sz w:val="24"/>
          <w:szCs w:val="24"/>
        </w:rPr>
        <w:t xml:space="preserve">deles </w:t>
      </w:r>
      <w:r>
        <w:rPr>
          <w:rFonts w:ascii="Cambria Math" w:hAnsi="Cambria Math"/>
          <w:sz w:val="24"/>
          <w:szCs w:val="24"/>
        </w:rPr>
        <w:t>s</w:t>
      </w:r>
      <w:r w:rsidR="00BC5F99">
        <w:rPr>
          <w:rFonts w:ascii="Cambria Math" w:hAnsi="Cambria Math"/>
          <w:sz w:val="24"/>
          <w:szCs w:val="24"/>
        </w:rPr>
        <w:t>e afastam</w:t>
      </w:r>
      <w:r>
        <w:rPr>
          <w:rFonts w:ascii="Cambria Math" w:hAnsi="Cambria Math"/>
          <w:sz w:val="24"/>
          <w:szCs w:val="24"/>
        </w:rPr>
        <w:t>, embora no caso em que a</w:t>
      </w:r>
      <w:r w:rsidR="00BC5F99">
        <w:rPr>
          <w:rFonts w:ascii="Cambria Math" w:hAnsi="Cambria Math"/>
          <w:sz w:val="24"/>
          <w:szCs w:val="24"/>
        </w:rPr>
        <w:t xml:space="preserve"> reta </w:t>
      </w:r>
      <w:r w:rsidR="00BC5F99">
        <w:rPr>
          <w:rFonts w:ascii="Cambria Math" w:hAnsi="Cambria Math"/>
          <w:sz w:val="24"/>
          <w:szCs w:val="24"/>
        </w:rPr>
        <w:t>ajustada</w:t>
      </w:r>
      <w:r>
        <w:rPr>
          <w:rFonts w:ascii="Cambria Math" w:hAnsi="Cambria Math"/>
          <w:sz w:val="24"/>
          <w:szCs w:val="24"/>
        </w:rPr>
        <w:t xml:space="preserve"> passa na origem tenha obtido o valor </w:t>
      </w:r>
      <w:r w:rsidR="00D26F79">
        <w:rPr>
          <w:rFonts w:ascii="Cambria Math" w:hAnsi="Cambria Math"/>
          <w:sz w:val="24"/>
          <w:szCs w:val="24"/>
        </w:rPr>
        <w:t xml:space="preserve">de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C2050A">
        <w:rPr>
          <w:rFonts w:ascii="Cambria Math" w:hAnsi="Cambria Math"/>
          <w:sz w:val="24"/>
          <w:szCs w:val="24"/>
        </w:rPr>
        <w:t>esperado</w:t>
      </w:r>
      <w:r>
        <w:rPr>
          <w:rFonts w:ascii="Cambria Math" w:eastAsiaTheme="minorEastAsia" w:hAnsi="Cambria Math"/>
          <w:iCs/>
          <w:sz w:val="24"/>
          <w:szCs w:val="24"/>
        </w:rPr>
        <w:t>.</w:t>
      </w:r>
    </w:p>
    <w:p w14:paraId="3289A626" w14:textId="2D7882B9" w:rsidR="007A7AD7" w:rsidRDefault="001D54F2" w:rsidP="00206F01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>No</w:t>
      </w:r>
      <w:r w:rsidR="00161D1B" w:rsidRPr="004D3FBA">
        <w:rPr>
          <w:rFonts w:ascii="Cambria Math" w:eastAsiaTheme="minorEastAsia" w:hAnsi="Cambria Math"/>
          <w:iCs/>
          <w:sz w:val="24"/>
          <w:szCs w:val="24"/>
        </w:rPr>
        <w:t xml:space="preserve"> laboratório verifiquei </w:t>
      </w:r>
      <w:r>
        <w:rPr>
          <w:rFonts w:ascii="Cambria Math" w:eastAsiaTheme="minorEastAsia" w:hAnsi="Cambria Math"/>
          <w:iCs/>
          <w:sz w:val="24"/>
          <w:szCs w:val="24"/>
        </w:rPr>
        <w:t>que</w:t>
      </w:r>
      <w:r w:rsidR="00C2050A">
        <w:rPr>
          <w:rFonts w:ascii="Cambria Math" w:eastAsiaTheme="minorEastAsia" w:hAnsi="Cambria Math"/>
          <w:iCs/>
          <w:sz w:val="24"/>
          <w:szCs w:val="24"/>
        </w:rPr>
        <w:t xml:space="preserve"> os anéis se tornavam</w:t>
      </w:r>
      <w:r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="00BC5F99">
        <w:rPr>
          <w:rFonts w:ascii="Cambria Math" w:eastAsiaTheme="minorEastAsia" w:hAnsi="Cambria Math"/>
          <w:iCs/>
          <w:sz w:val="24"/>
          <w:szCs w:val="24"/>
        </w:rPr>
        <w:t xml:space="preserve">mais </w:t>
      </w:r>
      <w:r w:rsidR="00C2050A">
        <w:rPr>
          <w:rFonts w:ascii="Cambria Math" w:eastAsiaTheme="minorEastAsia" w:hAnsi="Cambria Math"/>
          <w:iCs/>
          <w:sz w:val="24"/>
          <w:szCs w:val="24"/>
        </w:rPr>
        <w:t>definidos para maiores valores do diâmetro</w:t>
      </w:r>
      <w:r w:rsidR="00161D1B" w:rsidRPr="004D3FBA">
        <w:rPr>
          <w:rFonts w:ascii="Cambria Math" w:eastAsiaTheme="minorEastAsia" w:hAnsi="Cambria Math"/>
          <w:iCs/>
          <w:sz w:val="24"/>
          <w:szCs w:val="24"/>
        </w:rPr>
        <w:t xml:space="preserve">. Isto significa que há possibilidade dos </w:t>
      </w:r>
      <w:r w:rsidR="00943249" w:rsidRPr="004D3FBA">
        <w:rPr>
          <w:rFonts w:ascii="Cambria Math" w:eastAsiaTheme="minorEastAsia" w:hAnsi="Cambria Math"/>
          <w:iCs/>
          <w:sz w:val="24"/>
          <w:szCs w:val="24"/>
        </w:rPr>
        <w:t>valores de</w:t>
      </w:r>
      <w:r w:rsidR="00161D1B" w:rsidRPr="004D3FBA">
        <w:rPr>
          <w:rFonts w:ascii="Cambria Math" w:eastAsiaTheme="minorEastAsia" w:hAnsi="Cambria Math"/>
          <w:iCs/>
          <w:sz w:val="24"/>
          <w:szCs w:val="24"/>
        </w:rPr>
        <w:t xml:space="preserve"> maior raio serem mais </w:t>
      </w:r>
      <w:r w:rsidR="004D3FBA" w:rsidRPr="004D3FBA">
        <w:rPr>
          <w:rFonts w:ascii="Cambria Math" w:eastAsiaTheme="minorEastAsia" w:hAnsi="Cambria Math"/>
          <w:iCs/>
          <w:sz w:val="24"/>
          <w:szCs w:val="24"/>
        </w:rPr>
        <w:t>precisos</w:t>
      </w:r>
      <w:r>
        <w:rPr>
          <w:rFonts w:ascii="Cambria Math" w:eastAsiaTheme="minorEastAsia" w:hAnsi="Cambria Math"/>
          <w:iCs/>
          <w:sz w:val="24"/>
          <w:szCs w:val="24"/>
        </w:rPr>
        <w:t xml:space="preserve">. Então </w:t>
      </w:r>
      <w:r w:rsidR="00166E5D">
        <w:rPr>
          <w:rFonts w:ascii="Cambria Math" w:eastAsiaTheme="minorEastAsia" w:hAnsi="Cambria Math"/>
          <w:iCs/>
          <w:sz w:val="24"/>
          <w:szCs w:val="24"/>
        </w:rPr>
        <w:t>na</w:t>
      </w:r>
      <w:r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="00C0191D" w:rsidRPr="004D3FBA">
        <w:rPr>
          <w:rFonts w:ascii="Cambria Math" w:eastAsiaTheme="minorEastAsia" w:hAnsi="Cambria Math"/>
          <w:iCs/>
          <w:sz w:val="24"/>
          <w:szCs w:val="24"/>
        </w:rPr>
        <w:t>3ªAnálise</w:t>
      </w:r>
      <w:r>
        <w:rPr>
          <w:rFonts w:ascii="Cambria Math" w:eastAsiaTheme="minorEastAsia" w:hAnsi="Cambria Math"/>
          <w:iCs/>
          <w:sz w:val="24"/>
          <w:szCs w:val="24"/>
        </w:rPr>
        <w:t xml:space="preserve"> serão apenas </w:t>
      </w:r>
      <w:r w:rsidR="00166E5D">
        <w:rPr>
          <w:rFonts w:ascii="Cambria Math" w:eastAsiaTheme="minorEastAsia" w:hAnsi="Cambria Math"/>
          <w:iCs/>
          <w:sz w:val="24"/>
          <w:szCs w:val="24"/>
        </w:rPr>
        <w:t>utilizados</w:t>
      </w:r>
      <w:r>
        <w:rPr>
          <w:rFonts w:ascii="Cambria Math" w:eastAsiaTheme="minorEastAsia" w:hAnsi="Cambria Math"/>
          <w:iCs/>
          <w:sz w:val="24"/>
          <w:szCs w:val="24"/>
        </w:rPr>
        <w:t xml:space="preserve"> os valores de </w:t>
      </w:r>
      <w:r w:rsidR="00166E5D">
        <w:rPr>
          <w:rFonts w:ascii="Cambria Math" w:eastAsiaTheme="minorEastAsia" w:hAnsi="Cambria Math"/>
          <w:iCs/>
          <w:sz w:val="24"/>
          <w:szCs w:val="24"/>
        </w:rPr>
        <w:t>maiores diâmetros e o seu respetivo valor de potencial acelerador</w:t>
      </w:r>
      <w:r w:rsidR="00161D1B" w:rsidRPr="004D3FBA">
        <w:rPr>
          <w:rFonts w:ascii="Cambria Math" w:eastAsiaTheme="minorEastAsia" w:hAnsi="Cambria Math"/>
          <w:iCs/>
          <w:sz w:val="24"/>
          <w:szCs w:val="24"/>
        </w:rPr>
        <w:t>.</w:t>
      </w:r>
      <w:r w:rsidR="00D4326F" w:rsidRPr="00D4326F">
        <w:rPr>
          <w:rFonts w:ascii="Cambria Math" w:hAnsi="Cambria Math"/>
          <w:sz w:val="24"/>
          <w:szCs w:val="24"/>
        </w:rPr>
        <w:t xml:space="preserve"> </w:t>
      </w:r>
    </w:p>
    <w:p w14:paraId="5A3C3411" w14:textId="0FFA5E4C" w:rsidR="007A7AD7" w:rsidRDefault="007A7AD7">
      <w:pPr>
        <w:rPr>
          <w:rFonts w:ascii="Cambria Math" w:eastAsiaTheme="minorEastAsia" w:hAnsi="Cambria Math"/>
          <w:b/>
          <w:bCs/>
          <w:iCs/>
          <w:sz w:val="24"/>
          <w:szCs w:val="24"/>
        </w:rPr>
      </w:pPr>
      <w:r w:rsidRPr="007A7AD7">
        <w:rPr>
          <w:rFonts w:ascii="Cambria Math" w:eastAsiaTheme="minorEastAsia" w:hAnsi="Cambria Math"/>
          <w:b/>
          <w:bCs/>
          <w:iCs/>
          <w:sz w:val="24"/>
          <w:szCs w:val="24"/>
        </w:rPr>
        <w:t>3ªAnálise</w:t>
      </w:r>
    </w:p>
    <w:p w14:paraId="00CBC592" w14:textId="6DB0A7CE" w:rsidR="002E7194" w:rsidRDefault="002E7194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>Usando então</w:t>
      </w:r>
      <w:r w:rsidR="00943249">
        <w:rPr>
          <w:rFonts w:ascii="Cambria Math" w:eastAsiaTheme="minorEastAsia" w:hAnsi="Cambria Math"/>
          <w:iCs/>
          <w:sz w:val="24"/>
          <w:szCs w:val="24"/>
        </w:rPr>
        <w:t xml:space="preserve"> os valores das tabelas </w:t>
      </w:r>
      <w:r>
        <w:rPr>
          <w:rFonts w:ascii="Cambria Math" w:eastAsiaTheme="minorEastAsia" w:hAnsi="Cambria Math"/>
          <w:iCs/>
          <w:sz w:val="24"/>
          <w:szCs w:val="24"/>
        </w:rPr>
        <w:t>7 que são os valores da tabela 2</w:t>
      </w:r>
      <w:r w:rsidR="00943249">
        <w:rPr>
          <w:rFonts w:ascii="Cambria Math" w:eastAsiaTheme="minorEastAsia" w:hAnsi="Cambria Math"/>
          <w:iCs/>
          <w:sz w:val="24"/>
          <w:szCs w:val="24"/>
        </w:rPr>
        <w:t xml:space="preserve"> </w:t>
      </w:r>
      <w:r>
        <w:rPr>
          <w:rFonts w:ascii="Cambria Math" w:eastAsiaTheme="minorEastAsia" w:hAnsi="Cambria Math"/>
          <w:iCs/>
          <w:sz w:val="24"/>
          <w:szCs w:val="24"/>
        </w:rPr>
        <w:t xml:space="preserve">para </w:t>
      </w:r>
      <w:r w:rsidR="00942B18">
        <w:rPr>
          <w:rFonts w:ascii="Cambria Math" w:eastAsiaTheme="minorEastAsia" w:hAnsi="Cambria Math"/>
          <w:iCs/>
          <w:sz w:val="24"/>
          <w:szCs w:val="24"/>
        </w:rPr>
        <w:t xml:space="preserve">maiores </w:t>
      </w:r>
      <w:r>
        <w:rPr>
          <w:rFonts w:ascii="Cambria Math" w:eastAsiaTheme="minorEastAsia" w:hAnsi="Cambria Math"/>
          <w:iCs/>
          <w:sz w:val="24"/>
          <w:szCs w:val="24"/>
        </w:rPr>
        <w:t xml:space="preserve">diâmetros, obtém-se os dados da tabela 8 </w:t>
      </w:r>
      <w:r w:rsidR="00943249">
        <w:rPr>
          <w:rFonts w:ascii="Cambria Math" w:eastAsiaTheme="minorEastAsia" w:hAnsi="Cambria Math"/>
          <w:iCs/>
          <w:sz w:val="24"/>
          <w:szCs w:val="24"/>
        </w:rPr>
        <w:t xml:space="preserve">e </w:t>
      </w:r>
      <w:r>
        <w:rPr>
          <w:rFonts w:ascii="Cambria Math" w:eastAsiaTheme="minorEastAsia" w:hAnsi="Cambria Math"/>
          <w:iCs/>
          <w:sz w:val="24"/>
          <w:szCs w:val="24"/>
        </w:rPr>
        <w:t>a partir disso pode se construir os</w:t>
      </w:r>
      <w:r w:rsidR="00943249">
        <w:rPr>
          <w:rFonts w:ascii="Cambria Math" w:eastAsiaTheme="minorEastAsia" w:hAnsi="Cambria Math"/>
          <w:iCs/>
          <w:sz w:val="24"/>
          <w:szCs w:val="24"/>
        </w:rPr>
        <w:t xml:space="preserve"> gráficos </w:t>
      </w:r>
      <w:r w:rsidR="00850AC7">
        <w:rPr>
          <w:rFonts w:ascii="Cambria Math" w:eastAsiaTheme="minorEastAsia" w:hAnsi="Cambria Math"/>
          <w:iCs/>
          <w:sz w:val="24"/>
          <w:szCs w:val="24"/>
        </w:rPr>
        <w:t>9</w:t>
      </w:r>
      <w:r w:rsidR="00943249">
        <w:rPr>
          <w:rFonts w:ascii="Cambria Math" w:eastAsiaTheme="minorEastAsia" w:hAnsi="Cambria Math"/>
          <w:iCs/>
          <w:sz w:val="24"/>
          <w:szCs w:val="24"/>
        </w:rPr>
        <w:t xml:space="preserve"> e </w:t>
      </w:r>
      <w:r w:rsidR="00850AC7">
        <w:rPr>
          <w:rFonts w:ascii="Cambria Math" w:eastAsiaTheme="minorEastAsia" w:hAnsi="Cambria Math"/>
          <w:iCs/>
          <w:sz w:val="24"/>
          <w:szCs w:val="24"/>
        </w:rPr>
        <w:t>10</w:t>
      </w:r>
      <w:r>
        <w:rPr>
          <w:rFonts w:ascii="Cambria Math" w:eastAsiaTheme="minorEastAsia" w:hAnsi="Cambria Math"/>
          <w:iCs/>
          <w:sz w:val="24"/>
          <w:szCs w:val="24"/>
        </w:rPr>
        <w:t>.</w:t>
      </w:r>
    </w:p>
    <w:p w14:paraId="13003AD7" w14:textId="60B7F304" w:rsidR="00943249" w:rsidRDefault="002E7194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>Como resultado</w:t>
      </w:r>
      <w:r w:rsidR="00943249">
        <w:rPr>
          <w:rFonts w:ascii="Cambria Math" w:eastAsiaTheme="minorEastAsia" w:hAnsi="Cambria Math"/>
          <w:iCs/>
          <w:sz w:val="24"/>
          <w:szCs w:val="24"/>
        </w:rPr>
        <w:t xml:space="preserve"> temos:</w:t>
      </w:r>
    </w:p>
    <w:p w14:paraId="2AEEA0C0" w14:textId="001D4C63" w:rsidR="00943249" w:rsidRPr="000E510D" w:rsidRDefault="00946F58" w:rsidP="00943249">
      <w:pPr>
        <w:rPr>
          <w:rFonts w:ascii="Cambria Math" w:eastAsiaTheme="minorEastAsia" w:hAnsi="Cambria Math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=215±4 pm</m:t>
        </m:r>
      </m:oMath>
      <w:r w:rsidR="002A5543">
        <w:rPr>
          <w:rFonts w:ascii="Cambria Math" w:eastAsiaTheme="minorEastAsia" w:hAnsi="Cambria Math"/>
          <w:sz w:val="24"/>
          <w:szCs w:val="24"/>
        </w:rPr>
        <w:t xml:space="preserve"> (</w:t>
      </w:r>
      <w:r w:rsidR="00C2050A">
        <w:rPr>
          <w:rFonts w:ascii="Cambria Math" w:eastAsiaTheme="minorEastAsia" w:hAnsi="Cambria Math"/>
          <w:sz w:val="24"/>
          <w:szCs w:val="24"/>
        </w:rPr>
        <w:t xml:space="preserve">O desvio corresponde a </w:t>
      </w:r>
      <w:r w:rsidR="002A5543">
        <w:rPr>
          <w:rFonts w:ascii="Cambria Math" w:eastAsiaTheme="minorEastAsia" w:hAnsi="Cambria Math"/>
          <w:sz w:val="24"/>
          <w:szCs w:val="24"/>
        </w:rPr>
        <w:t>0,5</w:t>
      </w:r>
      <w:r w:rsidR="002A5543">
        <w:rPr>
          <w:rFonts w:ascii="Calibri" w:eastAsiaTheme="minorEastAsia" w:hAnsi="Calibri" w:cs="Calibri"/>
          <w:sz w:val="24"/>
          <w:szCs w:val="24"/>
        </w:rPr>
        <w:t>σ</w:t>
      </w:r>
      <w:r w:rsidR="002A5543">
        <w:rPr>
          <w:rFonts w:ascii="Cambria Math" w:eastAsiaTheme="minorEastAsia" w:hAnsi="Cambria Math"/>
          <w:iCs/>
          <w:sz w:val="24"/>
          <w:szCs w:val="24"/>
        </w:rPr>
        <w:t>)</w:t>
      </w:r>
    </w:p>
    <w:p w14:paraId="1F99B7CC" w14:textId="4E8689D9" w:rsidR="00943249" w:rsidRPr="000E510D" w:rsidRDefault="00946F58" w:rsidP="00943249">
      <w:pPr>
        <w:rPr>
          <w:rFonts w:ascii="Cambria Math" w:eastAsiaTheme="minorEastAsia" w:hAnsi="Cambria Math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=128 ±2 pm</m:t>
        </m:r>
      </m:oMath>
      <w:r w:rsidR="002A5543">
        <w:rPr>
          <w:rFonts w:ascii="Cambria Math" w:eastAsiaTheme="minorEastAsia" w:hAnsi="Cambria Math"/>
          <w:sz w:val="24"/>
          <w:szCs w:val="24"/>
        </w:rPr>
        <w:t xml:space="preserve"> (</w:t>
      </w:r>
      <w:r w:rsidR="00C2050A">
        <w:rPr>
          <w:rFonts w:ascii="Cambria Math" w:eastAsiaTheme="minorEastAsia" w:hAnsi="Cambria Math"/>
          <w:sz w:val="24"/>
          <w:szCs w:val="24"/>
        </w:rPr>
        <w:t xml:space="preserve">O desvio corresponde a </w:t>
      </w:r>
      <w:r w:rsidR="002A5543">
        <w:rPr>
          <w:rFonts w:ascii="Cambria Math" w:eastAsiaTheme="minorEastAsia" w:hAnsi="Cambria Math"/>
          <w:sz w:val="24"/>
          <w:szCs w:val="24"/>
        </w:rPr>
        <w:t>1,25</w:t>
      </w:r>
      <w:r w:rsidR="002A5543">
        <w:rPr>
          <w:rFonts w:ascii="Calibri" w:eastAsiaTheme="minorEastAsia" w:hAnsi="Calibri" w:cs="Calibri"/>
          <w:sz w:val="24"/>
          <w:szCs w:val="24"/>
        </w:rPr>
        <w:t>σ</w:t>
      </w:r>
      <w:r w:rsidR="00A5381B">
        <w:rPr>
          <w:rFonts w:ascii="Cambria Math" w:eastAsiaTheme="minorEastAsia" w:hAnsi="Cambria Math"/>
          <w:sz w:val="24"/>
          <w:szCs w:val="24"/>
        </w:rPr>
        <w:t>)</w:t>
      </w:r>
    </w:p>
    <w:p w14:paraId="202393E4" w14:textId="0338E33F" w:rsidR="002A5543" w:rsidRPr="000E510D" w:rsidRDefault="00943249" w:rsidP="002A5543">
      <w:pPr>
        <w:rPr>
          <w:rFonts w:ascii="Cambria Math" w:eastAsiaTheme="minorEastAsia" w:hAnsi="Cambria Math"/>
          <w:iCs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D=141±4 pm</m:t>
        </m:r>
      </m:oMath>
      <w:r w:rsidR="002A5543">
        <w:rPr>
          <w:rFonts w:ascii="Cambria Math" w:eastAsiaTheme="minorEastAsia" w:hAnsi="Cambria Math"/>
          <w:sz w:val="24"/>
          <w:szCs w:val="24"/>
        </w:rPr>
        <w:t xml:space="preserve"> (</w:t>
      </w:r>
      <w:r w:rsidR="00C2050A">
        <w:rPr>
          <w:rFonts w:ascii="Cambria Math" w:eastAsiaTheme="minorEastAsia" w:hAnsi="Cambria Math"/>
          <w:sz w:val="24"/>
          <w:szCs w:val="24"/>
        </w:rPr>
        <w:t xml:space="preserve">O desvio corresponde a </w:t>
      </w:r>
      <w:r w:rsidR="002A5543">
        <w:rPr>
          <w:rFonts w:ascii="Cambria Math" w:eastAsiaTheme="minorEastAsia" w:hAnsi="Cambria Math"/>
          <w:sz w:val="24"/>
          <w:szCs w:val="24"/>
        </w:rPr>
        <w:t>0,25</w:t>
      </w:r>
      <w:r w:rsidR="002A5543">
        <w:rPr>
          <w:rFonts w:ascii="Calibri" w:eastAsiaTheme="minorEastAsia" w:hAnsi="Calibri" w:cs="Calibri"/>
          <w:sz w:val="24"/>
          <w:szCs w:val="24"/>
        </w:rPr>
        <w:t>σ)</w:t>
      </w:r>
    </w:p>
    <w:p w14:paraId="1DF94313" w14:textId="5417A5BB" w:rsidR="00850AC7" w:rsidRPr="00A5381B" w:rsidRDefault="00943249" w:rsidP="00943249">
      <w:pPr>
        <w:rPr>
          <w:rFonts w:ascii="Cambria Math" w:eastAsiaTheme="minorEastAsia" w:hAnsi="Cambria Math"/>
          <w:iCs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r=1,68±0,04</m:t>
        </m:r>
      </m:oMath>
      <w:r w:rsidR="002A5543">
        <w:rPr>
          <w:rFonts w:ascii="Cambria Math" w:eastAsiaTheme="minorEastAsia" w:hAnsi="Cambria Math"/>
          <w:sz w:val="24"/>
          <w:szCs w:val="24"/>
        </w:rPr>
        <w:t xml:space="preserve"> (</w:t>
      </w:r>
      <w:r w:rsidR="00C2050A">
        <w:rPr>
          <w:rFonts w:ascii="Cambria Math" w:eastAsiaTheme="minorEastAsia" w:hAnsi="Cambria Math"/>
          <w:sz w:val="24"/>
          <w:szCs w:val="24"/>
        </w:rPr>
        <w:t xml:space="preserve">O desvio corresponde a </w:t>
      </w:r>
      <w:r w:rsidR="002A5543">
        <w:rPr>
          <w:rFonts w:ascii="Cambria Math" w:eastAsiaTheme="minorEastAsia" w:hAnsi="Cambria Math"/>
          <w:sz w:val="24"/>
          <w:szCs w:val="24"/>
        </w:rPr>
        <w:t>1,25</w:t>
      </w:r>
      <w:r w:rsidR="002A5543">
        <w:rPr>
          <w:rFonts w:ascii="Calibri" w:eastAsiaTheme="minorEastAsia" w:hAnsi="Calibri" w:cs="Calibri"/>
          <w:sz w:val="24"/>
          <w:szCs w:val="24"/>
        </w:rPr>
        <w:t>σ</w:t>
      </w:r>
      <w:r w:rsidR="002A5543">
        <w:rPr>
          <w:rFonts w:ascii="Cambria Math" w:eastAsiaTheme="minorEastAsia" w:hAnsi="Cambria Math"/>
          <w:sz w:val="24"/>
          <w:szCs w:val="24"/>
        </w:rPr>
        <w:t>)</w:t>
      </w:r>
    </w:p>
    <w:p w14:paraId="1B13E02C" w14:textId="073044D2" w:rsidR="00850AC7" w:rsidRDefault="00850AC7" w:rsidP="00943249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Já para os gráficos 11 e 13 temos:</w:t>
      </w:r>
    </w:p>
    <w:p w14:paraId="0BFED063" w14:textId="6F969A5A" w:rsidR="00850AC7" w:rsidRPr="002A5543" w:rsidRDefault="00946F58" w:rsidP="00850AC7">
      <w:pPr>
        <w:rPr>
          <w:rFonts w:ascii="Cambria Math" w:eastAsiaTheme="minorEastAsia" w:hAnsi="Cambria Math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=201±4 pm</m:t>
        </m:r>
      </m:oMath>
      <w:r w:rsidR="002A5543">
        <w:rPr>
          <w:rFonts w:ascii="Cambria Math" w:eastAsiaTheme="minorEastAsia" w:hAnsi="Cambria Math"/>
          <w:sz w:val="24"/>
          <w:szCs w:val="24"/>
        </w:rPr>
        <w:t xml:space="preserve"> (</w:t>
      </w:r>
      <w:r w:rsidR="00C2050A">
        <w:rPr>
          <w:rFonts w:ascii="Cambria Math" w:eastAsiaTheme="minorEastAsia" w:hAnsi="Cambria Math"/>
          <w:sz w:val="24"/>
          <w:szCs w:val="24"/>
        </w:rPr>
        <w:t xml:space="preserve">O desvio corresponde a </w:t>
      </w:r>
      <w:r w:rsidR="002A5543">
        <w:rPr>
          <w:rFonts w:ascii="Cambria Math" w:eastAsiaTheme="minorEastAsia" w:hAnsi="Cambria Math"/>
          <w:sz w:val="24"/>
          <w:szCs w:val="24"/>
        </w:rPr>
        <w:t>3</w:t>
      </w:r>
      <w:r w:rsidR="002A5543">
        <w:rPr>
          <w:rFonts w:ascii="Calibri" w:eastAsiaTheme="minorEastAsia" w:hAnsi="Calibri" w:cs="Calibri"/>
          <w:sz w:val="24"/>
          <w:szCs w:val="24"/>
        </w:rPr>
        <w:t>σ</w:t>
      </w:r>
      <w:r w:rsidR="002A5543">
        <w:rPr>
          <w:rFonts w:ascii="Cambria Math" w:eastAsiaTheme="minorEastAsia" w:hAnsi="Cambria Math"/>
          <w:sz w:val="24"/>
          <w:szCs w:val="24"/>
        </w:rPr>
        <w:t>)</w:t>
      </w:r>
    </w:p>
    <w:p w14:paraId="6889C91B" w14:textId="7737FBA9" w:rsidR="002A5543" w:rsidRPr="000E510D" w:rsidRDefault="00946F58" w:rsidP="002A5543">
      <w:pPr>
        <w:rPr>
          <w:rFonts w:ascii="Cambria Math" w:eastAsiaTheme="minorEastAsia" w:hAnsi="Cambria Math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=122 ±2 pm</m:t>
        </m:r>
      </m:oMath>
      <w:r w:rsidR="002A5543">
        <w:rPr>
          <w:rFonts w:ascii="Cambria Math" w:eastAsiaTheme="minorEastAsia" w:hAnsi="Cambria Math"/>
          <w:sz w:val="24"/>
          <w:szCs w:val="24"/>
        </w:rPr>
        <w:t xml:space="preserve"> (</w:t>
      </w:r>
      <w:r w:rsidR="00C2050A">
        <w:rPr>
          <w:rFonts w:ascii="Cambria Math" w:eastAsiaTheme="minorEastAsia" w:hAnsi="Cambria Math"/>
          <w:sz w:val="24"/>
          <w:szCs w:val="24"/>
        </w:rPr>
        <w:t xml:space="preserve">O desvio corresponde a </w:t>
      </w:r>
      <w:r w:rsidR="002A5543">
        <w:rPr>
          <w:rFonts w:ascii="Cambria Math" w:eastAsiaTheme="minorEastAsia" w:hAnsi="Cambria Math"/>
          <w:sz w:val="24"/>
          <w:szCs w:val="24"/>
        </w:rPr>
        <w:t>0,5</w:t>
      </w:r>
      <w:r w:rsidR="002A5543">
        <w:rPr>
          <w:rFonts w:ascii="Calibri" w:eastAsiaTheme="minorEastAsia" w:hAnsi="Calibri" w:cs="Calibri"/>
          <w:sz w:val="24"/>
          <w:szCs w:val="24"/>
        </w:rPr>
        <w:t>σ</w:t>
      </w:r>
      <w:r w:rsidR="002A5543">
        <w:rPr>
          <w:rFonts w:ascii="Cambria Math" w:eastAsiaTheme="minorEastAsia" w:hAnsi="Cambria Math"/>
          <w:sz w:val="24"/>
          <w:szCs w:val="24"/>
        </w:rPr>
        <w:t>)</w:t>
      </w:r>
    </w:p>
    <w:p w14:paraId="22AE321F" w14:textId="6F1BBE28" w:rsidR="002A5543" w:rsidRPr="000E510D" w:rsidRDefault="00850AC7" w:rsidP="002A5543">
      <w:pPr>
        <w:rPr>
          <w:rFonts w:ascii="Cambria Math" w:eastAsiaTheme="minorEastAsia" w:hAnsi="Cambria Math"/>
          <w:iCs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D=141±4 pm</m:t>
        </m:r>
      </m:oMath>
      <w:r w:rsidR="002A5543">
        <w:rPr>
          <w:rFonts w:ascii="Cambria Math" w:eastAsiaTheme="minorEastAsia" w:hAnsi="Cambria Math"/>
          <w:sz w:val="24"/>
          <w:szCs w:val="24"/>
        </w:rPr>
        <w:t xml:space="preserve"> (</w:t>
      </w:r>
      <w:r w:rsidR="00C2050A">
        <w:rPr>
          <w:rFonts w:ascii="Cambria Math" w:eastAsiaTheme="minorEastAsia" w:hAnsi="Cambria Math"/>
          <w:sz w:val="24"/>
          <w:szCs w:val="24"/>
        </w:rPr>
        <w:t xml:space="preserve">O desvio corresponde a </w:t>
      </w:r>
      <w:r w:rsidR="002A5543">
        <w:rPr>
          <w:rFonts w:ascii="Cambria Math" w:eastAsiaTheme="minorEastAsia" w:hAnsi="Cambria Math"/>
          <w:sz w:val="24"/>
          <w:szCs w:val="24"/>
        </w:rPr>
        <w:t>0,25</w:t>
      </w:r>
      <w:r w:rsidR="002A5543">
        <w:rPr>
          <w:rFonts w:ascii="Calibri" w:eastAsiaTheme="minorEastAsia" w:hAnsi="Calibri" w:cs="Calibri"/>
          <w:sz w:val="24"/>
          <w:szCs w:val="24"/>
        </w:rPr>
        <w:t>σ</w:t>
      </w:r>
      <w:r w:rsidR="002A5543">
        <w:rPr>
          <w:rFonts w:ascii="Cambria Math" w:eastAsiaTheme="minorEastAsia" w:hAnsi="Cambria Math"/>
          <w:sz w:val="24"/>
          <w:szCs w:val="24"/>
        </w:rPr>
        <w:t>)</w:t>
      </w:r>
    </w:p>
    <w:p w14:paraId="61CCE1C9" w14:textId="51EEAEB7" w:rsidR="00850AC7" w:rsidRPr="00A5381B" w:rsidRDefault="00850AC7" w:rsidP="00943249">
      <w:pPr>
        <w:rPr>
          <w:rFonts w:ascii="Cambria Math" w:eastAsiaTheme="minorEastAsia" w:hAnsi="Cambria Math"/>
          <w:iCs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r=1,68±0,04</m:t>
        </m:r>
      </m:oMath>
      <w:r w:rsidR="002A5543">
        <w:rPr>
          <w:rFonts w:ascii="Cambria Math" w:eastAsiaTheme="minorEastAsia" w:hAnsi="Cambria Math"/>
          <w:sz w:val="24"/>
          <w:szCs w:val="24"/>
        </w:rPr>
        <w:t xml:space="preserve"> (</w:t>
      </w:r>
      <w:r w:rsidR="00C2050A">
        <w:rPr>
          <w:rFonts w:ascii="Cambria Math" w:eastAsiaTheme="minorEastAsia" w:hAnsi="Cambria Math"/>
          <w:sz w:val="24"/>
          <w:szCs w:val="24"/>
        </w:rPr>
        <w:t xml:space="preserve">O desvio corresponde a </w:t>
      </w:r>
      <w:r w:rsidR="002A5543">
        <w:rPr>
          <w:rFonts w:ascii="Cambria Math" w:eastAsiaTheme="minorEastAsia" w:hAnsi="Cambria Math"/>
          <w:sz w:val="24"/>
          <w:szCs w:val="24"/>
        </w:rPr>
        <w:t>1,25</w:t>
      </w:r>
      <w:r w:rsidR="002A5543">
        <w:rPr>
          <w:rFonts w:ascii="Calibri" w:eastAsiaTheme="minorEastAsia" w:hAnsi="Calibri" w:cs="Calibri"/>
          <w:sz w:val="24"/>
          <w:szCs w:val="24"/>
        </w:rPr>
        <w:t>σ</w:t>
      </w:r>
      <w:r w:rsidR="00A5381B">
        <w:rPr>
          <w:rFonts w:ascii="Cambria Math" w:eastAsiaTheme="minorEastAsia" w:hAnsi="Cambria Math" w:cs="Calibri"/>
          <w:sz w:val="24"/>
          <w:szCs w:val="24"/>
        </w:rPr>
        <w:t>)</w:t>
      </w:r>
    </w:p>
    <w:p w14:paraId="48B0A01A" w14:textId="77777777" w:rsidR="004F2727" w:rsidRDefault="004F2727" w:rsidP="00F722B1">
      <w:pPr>
        <w:rPr>
          <w:rFonts w:ascii="Cambria Math" w:eastAsiaTheme="minorEastAsia" w:hAnsi="Cambria Math"/>
          <w:b/>
          <w:bCs/>
          <w:sz w:val="24"/>
          <w:szCs w:val="24"/>
        </w:rPr>
      </w:pPr>
    </w:p>
    <w:p w14:paraId="5039FE29" w14:textId="7FA71A80" w:rsidR="00F722B1" w:rsidRDefault="00F722B1" w:rsidP="00F722B1">
      <w:pPr>
        <w:rPr>
          <w:rFonts w:ascii="Cambria Math" w:hAnsi="Cambria Math"/>
          <w:b/>
          <w:bCs/>
          <w:sz w:val="24"/>
          <w:szCs w:val="24"/>
        </w:rPr>
      </w:pPr>
      <w:r>
        <w:rPr>
          <w:rFonts w:ascii="Cambria Math" w:eastAsiaTheme="minorEastAsia" w:hAnsi="Cambria Math"/>
          <w:b/>
          <w:bCs/>
          <w:sz w:val="24"/>
          <w:szCs w:val="24"/>
        </w:rPr>
        <w:lastRenderedPageBreak/>
        <w:t xml:space="preserve">Discussão dos resultados obtidos na </w:t>
      </w:r>
      <w:r>
        <w:rPr>
          <w:rFonts w:ascii="Cambria Math" w:hAnsi="Cambria Math"/>
          <w:b/>
          <w:bCs/>
          <w:sz w:val="24"/>
          <w:szCs w:val="24"/>
        </w:rPr>
        <w:t>3</w:t>
      </w:r>
      <w:r w:rsidRPr="003B4C73">
        <w:rPr>
          <w:rFonts w:ascii="Cambria Math" w:hAnsi="Cambria Math"/>
          <w:b/>
          <w:bCs/>
          <w:sz w:val="24"/>
          <w:szCs w:val="24"/>
        </w:rPr>
        <w:t>º Analise</w:t>
      </w:r>
    </w:p>
    <w:p w14:paraId="116B8ADF" w14:textId="0C5914EC" w:rsidR="00FF6606" w:rsidRPr="00FF6606" w:rsidRDefault="00FF6606" w:rsidP="00F722B1">
      <w:pPr>
        <w:rPr>
          <w:rFonts w:ascii="Cambria Math" w:hAnsi="Cambria Math"/>
          <w:sz w:val="24"/>
          <w:szCs w:val="24"/>
        </w:rPr>
      </w:pPr>
      <w:r w:rsidRPr="00FF6606">
        <w:rPr>
          <w:rFonts w:ascii="Cambria Math" w:hAnsi="Cambria Math"/>
          <w:sz w:val="24"/>
          <w:szCs w:val="24"/>
        </w:rPr>
        <w:t xml:space="preserve">Para o primeiro caso, os resultados obtidos foram bons </w:t>
      </w:r>
      <w:r w:rsidR="001E25EA">
        <w:rPr>
          <w:rFonts w:ascii="Cambria Math" w:hAnsi="Cambria Math"/>
          <w:sz w:val="24"/>
          <w:szCs w:val="24"/>
        </w:rPr>
        <w:t xml:space="preserve">considerando </w:t>
      </w:r>
      <w:r w:rsidRPr="00FF6606">
        <w:rPr>
          <w:rFonts w:ascii="Cambria Math" w:hAnsi="Cambria Math"/>
          <w:sz w:val="24"/>
          <w:szCs w:val="24"/>
        </w:rPr>
        <w:t>o</w:t>
      </w:r>
      <w:r w:rsidR="00BC5F99">
        <w:rPr>
          <w:rFonts w:ascii="Cambria Math" w:hAnsi="Cambria Math"/>
          <w:sz w:val="24"/>
          <w:szCs w:val="24"/>
        </w:rPr>
        <w:t xml:space="preserve"> desvio dos valores obtidos aos valores esperados</w:t>
      </w:r>
      <w:r w:rsidR="00942B18">
        <w:rPr>
          <w:rFonts w:ascii="Cambria Math" w:hAnsi="Cambria Math"/>
          <w:sz w:val="24"/>
          <w:szCs w:val="24"/>
        </w:rPr>
        <w:t>.</w:t>
      </w:r>
      <w:r w:rsidRPr="00FF6606">
        <w:rPr>
          <w:rFonts w:ascii="Cambria Math" w:hAnsi="Cambria Math"/>
          <w:sz w:val="24"/>
          <w:szCs w:val="24"/>
        </w:rPr>
        <w:t xml:space="preserve"> </w:t>
      </w:r>
      <w:r w:rsidR="00942B18">
        <w:rPr>
          <w:rFonts w:ascii="Cambria Math" w:hAnsi="Cambria Math"/>
          <w:sz w:val="24"/>
          <w:szCs w:val="24"/>
        </w:rPr>
        <w:t>Q</w:t>
      </w:r>
      <w:r w:rsidRPr="00FF6606">
        <w:rPr>
          <w:rFonts w:ascii="Cambria Math" w:hAnsi="Cambria Math"/>
          <w:sz w:val="24"/>
          <w:szCs w:val="24"/>
        </w:rPr>
        <w:t>uando obrigamos a reta d</w:t>
      </w:r>
      <w:r w:rsidR="00BC5F99">
        <w:rPr>
          <w:rFonts w:ascii="Cambria Math" w:hAnsi="Cambria Math"/>
          <w:sz w:val="24"/>
          <w:szCs w:val="24"/>
        </w:rPr>
        <w:t>e</w:t>
      </w:r>
      <w:r w:rsidRPr="00FF6606">
        <w:rPr>
          <w:rFonts w:ascii="Cambria Math" w:hAnsi="Cambria Math"/>
          <w:sz w:val="24"/>
          <w:szCs w:val="24"/>
        </w:rPr>
        <w:t xml:space="preserve"> </w:t>
      </w:r>
      <w:r w:rsidR="00BC5F99">
        <w:rPr>
          <w:rFonts w:ascii="Cambria Math" w:hAnsi="Cambria Math"/>
          <w:sz w:val="24"/>
          <w:szCs w:val="24"/>
        </w:rPr>
        <w:t>ajuste aos pontos experimentais</w:t>
      </w:r>
      <w:r w:rsidRPr="00FF6606">
        <w:rPr>
          <w:rFonts w:ascii="Cambria Math" w:hAnsi="Cambria Math"/>
          <w:sz w:val="24"/>
          <w:szCs w:val="24"/>
        </w:rPr>
        <w:t xml:space="preserve"> a passar na origem, os valores</w:t>
      </w:r>
      <w:r>
        <w:rPr>
          <w:rFonts w:ascii="Cambria Math" w:hAnsi="Cambria Math"/>
          <w:sz w:val="24"/>
          <w:szCs w:val="24"/>
        </w:rPr>
        <w:t xml:space="preserve"> como um conjunto</w:t>
      </w:r>
      <w:r w:rsidRPr="00FF6606">
        <w:rPr>
          <w:rFonts w:ascii="Cambria Math" w:hAnsi="Cambria Math"/>
          <w:sz w:val="24"/>
          <w:szCs w:val="24"/>
        </w:rPr>
        <w:t xml:space="preserve"> piora</w:t>
      </w:r>
      <w:r>
        <w:rPr>
          <w:rFonts w:ascii="Cambria Math" w:hAnsi="Cambria Math"/>
          <w:sz w:val="24"/>
          <w:szCs w:val="24"/>
        </w:rPr>
        <w:t>m</w:t>
      </w:r>
      <w:r w:rsidRPr="00FF6606">
        <w:rPr>
          <w:rFonts w:ascii="Cambria Math" w:hAnsi="Cambria Math"/>
          <w:sz w:val="24"/>
          <w:szCs w:val="24"/>
        </w:rPr>
        <w:t>, mas não são</w:t>
      </w:r>
      <w:r w:rsidR="001E25EA">
        <w:rPr>
          <w:rFonts w:ascii="Cambria Math" w:hAnsi="Cambria Math"/>
          <w:sz w:val="24"/>
          <w:szCs w:val="24"/>
        </w:rPr>
        <w:t xml:space="preserve"> maus</w:t>
      </w:r>
      <w:r w:rsidRPr="00FF6606">
        <w:rPr>
          <w:rFonts w:ascii="Cambria Math" w:hAnsi="Cambria Math"/>
          <w:sz w:val="24"/>
          <w:szCs w:val="24"/>
        </w:rPr>
        <w:t>. Assim verifico que est</w:t>
      </w:r>
      <w:r w:rsidR="002D227B">
        <w:rPr>
          <w:rFonts w:ascii="Cambria Math" w:hAnsi="Cambria Math"/>
          <w:sz w:val="24"/>
          <w:szCs w:val="24"/>
        </w:rPr>
        <w:t>a</w:t>
      </w:r>
      <w:r w:rsidRPr="00FF6606">
        <w:rPr>
          <w:rFonts w:ascii="Cambria Math" w:hAnsi="Cambria Math"/>
          <w:sz w:val="24"/>
          <w:szCs w:val="24"/>
        </w:rPr>
        <w:t xml:space="preserve"> </w:t>
      </w:r>
      <w:r w:rsidR="002D227B">
        <w:rPr>
          <w:rFonts w:ascii="Cambria Math" w:hAnsi="Cambria Math"/>
          <w:sz w:val="24"/>
          <w:szCs w:val="24"/>
        </w:rPr>
        <w:t>análise</w:t>
      </w:r>
      <w:r w:rsidRPr="00FF6606">
        <w:rPr>
          <w:rFonts w:ascii="Cambria Math" w:hAnsi="Cambria Math"/>
          <w:sz w:val="24"/>
          <w:szCs w:val="24"/>
        </w:rPr>
        <w:t xml:space="preserve"> foi um sucesso</w:t>
      </w:r>
      <w:r w:rsidR="001E25EA">
        <w:rPr>
          <w:rFonts w:ascii="Cambria Math" w:hAnsi="Cambria Math"/>
          <w:sz w:val="24"/>
          <w:szCs w:val="24"/>
        </w:rPr>
        <w:t>, tendo em conta os</w:t>
      </w:r>
      <w:r w:rsidR="00942B18">
        <w:rPr>
          <w:rFonts w:ascii="Cambria Math" w:hAnsi="Cambria Math"/>
          <w:sz w:val="24"/>
          <w:szCs w:val="24"/>
        </w:rPr>
        <w:t xml:space="preserve"> valores de</w:t>
      </w:r>
      <w:r w:rsidR="001E25EA">
        <w:rPr>
          <w:rFonts w:ascii="Cambria Math" w:hAnsi="Cambria Math"/>
          <w:sz w:val="24"/>
          <w:szCs w:val="24"/>
        </w:rPr>
        <w:t xml:space="preserve"> desvio obtidos</w:t>
      </w:r>
      <w:r w:rsidRPr="00FF6606">
        <w:rPr>
          <w:rFonts w:ascii="Cambria Math" w:hAnsi="Cambria Math"/>
          <w:sz w:val="24"/>
          <w:szCs w:val="24"/>
        </w:rPr>
        <w:t>.</w:t>
      </w:r>
    </w:p>
    <w:p w14:paraId="46325271" w14:textId="26ABA2B5" w:rsidR="00960B0C" w:rsidRDefault="00960B0C">
      <w:pPr>
        <w:rPr>
          <w:rFonts w:ascii="Cambria Math" w:eastAsiaTheme="minorEastAsia" w:hAnsi="Cambria Math"/>
          <w:b/>
          <w:bCs/>
          <w:iCs/>
          <w:sz w:val="24"/>
          <w:szCs w:val="24"/>
        </w:rPr>
      </w:pPr>
      <w:r>
        <w:rPr>
          <w:rFonts w:ascii="Cambria Math" w:eastAsiaTheme="minorEastAsia" w:hAnsi="Cambria Math"/>
          <w:b/>
          <w:bCs/>
          <w:iCs/>
          <w:sz w:val="24"/>
          <w:szCs w:val="24"/>
        </w:rPr>
        <w:t>Observações</w:t>
      </w:r>
    </w:p>
    <w:p w14:paraId="1EBC27DF" w14:textId="16FEA799" w:rsidR="008B057A" w:rsidRDefault="008B057A">
      <w:pPr>
        <w:rPr>
          <w:rFonts w:ascii="Cambria Math" w:hAnsi="Cambria Math"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Quando obrigamos </w:t>
      </w:r>
      <w:r>
        <w:rPr>
          <w:rFonts w:ascii="Cambria Math" w:hAnsi="Cambria Math"/>
          <w:sz w:val="24"/>
          <w:szCs w:val="24"/>
        </w:rPr>
        <w:t xml:space="preserve">a regressão a passar pela origem, o quadrado do R aumenta e as incertezas diminuem, isto deve-se </w:t>
      </w:r>
      <w:r w:rsidR="005E60C2">
        <w:rPr>
          <w:rFonts w:ascii="Cambria Math" w:hAnsi="Cambria Math"/>
          <w:sz w:val="24"/>
          <w:szCs w:val="24"/>
        </w:rPr>
        <w:t>ao facto</w:t>
      </w:r>
      <w:r>
        <w:rPr>
          <w:rFonts w:ascii="Cambria Math" w:hAnsi="Cambria Math"/>
          <w:sz w:val="24"/>
          <w:szCs w:val="24"/>
        </w:rPr>
        <w:t xml:space="preserve"> de não haver tanta liberdade para mover a re</w:t>
      </w:r>
      <w:r w:rsidR="00C2050A">
        <w:rPr>
          <w:rFonts w:ascii="Cambria Math" w:hAnsi="Cambria Math"/>
          <w:sz w:val="24"/>
          <w:szCs w:val="24"/>
        </w:rPr>
        <w:t>ta de ajuste</w:t>
      </w:r>
      <w:r>
        <w:rPr>
          <w:rFonts w:ascii="Cambria Math" w:hAnsi="Cambria Math"/>
          <w:sz w:val="24"/>
          <w:szCs w:val="24"/>
        </w:rPr>
        <w:t>, tendo em conta que tem um ponto fixo.</w:t>
      </w:r>
      <w:r w:rsidR="005E60C2">
        <w:rPr>
          <w:rFonts w:ascii="Cambria Math" w:eastAsiaTheme="minorEastAsia" w:hAnsi="Cambria Math"/>
          <w:iCs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Neste caso, tudo indicaria que os valores seriam melhores. E embora alguns deles sejam realmente melhores,</w:t>
      </w:r>
      <w:r w:rsidR="005E60C2">
        <w:rPr>
          <w:rFonts w:ascii="Cambria Math" w:hAnsi="Cambria Math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observando o intervalo de confiança</w:t>
      </w:r>
      <w:r w:rsidR="005E60C2">
        <w:rPr>
          <w:rFonts w:ascii="Cambria Math" w:hAnsi="Cambria Math"/>
          <w:sz w:val="24"/>
          <w:szCs w:val="24"/>
        </w:rPr>
        <w:t>,</w:t>
      </w:r>
      <w:r>
        <w:rPr>
          <w:rFonts w:ascii="Cambria Math" w:hAnsi="Cambria Math"/>
          <w:sz w:val="24"/>
          <w:szCs w:val="24"/>
        </w:rPr>
        <w:t xml:space="preserve"> </w:t>
      </w:r>
      <w:r w:rsidR="005E60C2">
        <w:rPr>
          <w:rFonts w:ascii="Cambria Math" w:hAnsi="Cambria Math"/>
          <w:sz w:val="24"/>
          <w:szCs w:val="24"/>
        </w:rPr>
        <w:t>a maioria deles</w:t>
      </w:r>
      <w:r>
        <w:rPr>
          <w:rFonts w:ascii="Cambria Math" w:hAnsi="Cambria Math"/>
          <w:sz w:val="24"/>
          <w:szCs w:val="24"/>
        </w:rPr>
        <w:t xml:space="preserve"> são</w:t>
      </w:r>
      <w:r w:rsidR="00127CCB">
        <w:rPr>
          <w:rFonts w:ascii="Cambria Math" w:hAnsi="Cambria Math"/>
          <w:sz w:val="24"/>
          <w:szCs w:val="24"/>
        </w:rPr>
        <w:t xml:space="preserve"> descabidos</w:t>
      </w:r>
      <w:r>
        <w:rPr>
          <w:rFonts w:ascii="Cambria Math" w:hAnsi="Cambria Math"/>
          <w:sz w:val="24"/>
          <w:szCs w:val="24"/>
        </w:rPr>
        <w:t xml:space="preserve">. </w:t>
      </w:r>
    </w:p>
    <w:p w14:paraId="0B377F94" w14:textId="171B281D" w:rsidR="00127CCB" w:rsidRPr="005E60C2" w:rsidRDefault="00127CCB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Outro ponto a observar é o facto de quando a distancia inter-planar A melhora, a inter-planar B piora e vice-versa. (Talvez uma das medidas tenha sido feita por excesso ou por defeito).</w:t>
      </w:r>
    </w:p>
    <w:p w14:paraId="0322CEC5" w14:textId="77777777" w:rsidR="00127CCB" w:rsidRDefault="00127CCB">
      <w:pPr>
        <w:rPr>
          <w:rFonts w:ascii="Cambria Math" w:hAnsi="Cambria Math"/>
          <w:b/>
          <w:bCs/>
          <w:sz w:val="28"/>
          <w:szCs w:val="28"/>
        </w:rPr>
      </w:pPr>
    </w:p>
    <w:p w14:paraId="41C947E8" w14:textId="07DEA313" w:rsidR="0018667B" w:rsidRDefault="000532DF">
      <w:pPr>
        <w:rPr>
          <w:rFonts w:ascii="Cambria Math" w:hAnsi="Cambria Math"/>
          <w:b/>
          <w:bCs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>Conclusão</w:t>
      </w:r>
    </w:p>
    <w:p w14:paraId="759A5E51" w14:textId="1698D48A" w:rsidR="002C410B" w:rsidRDefault="00816D4F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Na realização desta </w:t>
      </w:r>
      <w:r w:rsidR="00D4326F">
        <w:rPr>
          <w:rFonts w:ascii="Cambria Math" w:hAnsi="Cambria Math"/>
          <w:sz w:val="24"/>
          <w:szCs w:val="24"/>
        </w:rPr>
        <w:t>experiência</w:t>
      </w:r>
      <w:r>
        <w:rPr>
          <w:rFonts w:ascii="Cambria Math" w:hAnsi="Cambria Math"/>
          <w:sz w:val="24"/>
          <w:szCs w:val="24"/>
        </w:rPr>
        <w:t xml:space="preserve"> provou-se que os eletrões têm um comportamento ondulatório</w:t>
      </w:r>
      <w:r>
        <w:rPr>
          <w:rFonts w:ascii="Cambria Math" w:hAnsi="Cambria Math"/>
          <w:b/>
          <w:bCs/>
          <w:sz w:val="28"/>
          <w:szCs w:val="28"/>
        </w:rPr>
        <w:t xml:space="preserve"> </w:t>
      </w:r>
      <w:r>
        <w:rPr>
          <w:rFonts w:ascii="Cambria Math" w:hAnsi="Cambria Math"/>
          <w:sz w:val="24"/>
          <w:szCs w:val="24"/>
        </w:rPr>
        <w:t>associado ao seu comportamento corpuscular</w:t>
      </w:r>
      <w:r w:rsidR="00D4326F">
        <w:rPr>
          <w:rFonts w:ascii="Cambria Math" w:hAnsi="Cambria Math"/>
          <w:sz w:val="24"/>
          <w:szCs w:val="24"/>
        </w:rPr>
        <w:t>, pelo facto de ser observado os padrões de interferência</w:t>
      </w:r>
      <w:r w:rsidR="00C2050A">
        <w:rPr>
          <w:rFonts w:ascii="Cambria Math" w:hAnsi="Cambria Math"/>
          <w:sz w:val="24"/>
          <w:szCs w:val="24"/>
        </w:rPr>
        <w:t xml:space="preserve"> na</w:t>
      </w:r>
      <w:r w:rsidR="00D4326F">
        <w:rPr>
          <w:rFonts w:ascii="Cambria Math" w:hAnsi="Cambria Math"/>
          <w:sz w:val="24"/>
          <w:szCs w:val="24"/>
        </w:rPr>
        <w:t xml:space="preserve"> </w:t>
      </w:r>
      <w:r w:rsidR="00D4326F">
        <w:rPr>
          <w:rFonts w:ascii="Cambria Math" w:eastAsiaTheme="minorEastAsia" w:hAnsi="Cambria Math"/>
          <w:iCs/>
          <w:sz w:val="24"/>
          <w:szCs w:val="24"/>
        </w:rPr>
        <w:t>tela fluorescente</w:t>
      </w:r>
      <w:r w:rsidR="002D227B">
        <w:rPr>
          <w:rFonts w:ascii="Cambria Math" w:hAnsi="Cambria Math"/>
          <w:sz w:val="24"/>
          <w:szCs w:val="24"/>
        </w:rPr>
        <w:t xml:space="preserve"> (Caso aproximássemos um íman da ampola, isso alteraria a direção dos </w:t>
      </w:r>
      <w:r w:rsidR="002D227B">
        <w:rPr>
          <w:rFonts w:ascii="Cambria Math" w:hAnsi="Cambria Math"/>
          <w:sz w:val="24"/>
          <w:szCs w:val="24"/>
        </w:rPr>
        <w:t>eletrões. Alterando assim o padrã</w:t>
      </w:r>
      <w:r w:rsidR="00BC5F99">
        <w:rPr>
          <w:rFonts w:ascii="Cambria Math" w:hAnsi="Cambria Math"/>
          <w:sz w:val="24"/>
          <w:szCs w:val="24"/>
        </w:rPr>
        <w:t>o de difração</w:t>
      </w:r>
      <w:r w:rsidR="002D227B">
        <w:rPr>
          <w:rFonts w:ascii="Cambria Math" w:hAnsi="Cambria Math"/>
          <w:sz w:val="24"/>
          <w:szCs w:val="24"/>
        </w:rPr>
        <w:t>)</w:t>
      </w:r>
      <w:r w:rsidR="00F16C0E">
        <w:rPr>
          <w:rFonts w:ascii="Cambria Math" w:hAnsi="Cambria Math"/>
          <w:sz w:val="24"/>
          <w:szCs w:val="24"/>
        </w:rPr>
        <w:t>.</w:t>
      </w:r>
    </w:p>
    <w:p w14:paraId="2BC564FF" w14:textId="0A33D225" w:rsidR="00D4326F" w:rsidRDefault="00D4326F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A maior dificuldade experimental deste trabalho </w:t>
      </w:r>
      <w:r w:rsidR="00621D95">
        <w:rPr>
          <w:rFonts w:ascii="Cambria Math" w:hAnsi="Cambria Math"/>
          <w:sz w:val="24"/>
          <w:szCs w:val="24"/>
        </w:rPr>
        <w:t>consiste na medição</w:t>
      </w:r>
      <w:r>
        <w:rPr>
          <w:rFonts w:ascii="Cambria Math" w:hAnsi="Cambria Math"/>
          <w:sz w:val="24"/>
          <w:szCs w:val="24"/>
        </w:rPr>
        <w:t xml:space="preserve"> </w:t>
      </w:r>
      <w:r w:rsidR="00621D95">
        <w:rPr>
          <w:rFonts w:ascii="Cambria Math" w:hAnsi="Cambria Math"/>
          <w:sz w:val="24"/>
          <w:szCs w:val="24"/>
        </w:rPr>
        <w:t>d</w:t>
      </w:r>
      <w:r>
        <w:rPr>
          <w:rFonts w:ascii="Cambria Math" w:hAnsi="Cambria Math"/>
          <w:sz w:val="24"/>
          <w:szCs w:val="24"/>
        </w:rPr>
        <w:t>os diâmetros</w:t>
      </w:r>
      <w:r w:rsidR="00621D95">
        <w:rPr>
          <w:rFonts w:ascii="Cambria Math" w:hAnsi="Cambria Math"/>
          <w:sz w:val="24"/>
          <w:szCs w:val="24"/>
        </w:rPr>
        <w:t>, u</w:t>
      </w:r>
      <w:r w:rsidR="00A53FC5">
        <w:rPr>
          <w:rFonts w:ascii="Cambria Math" w:hAnsi="Cambria Math"/>
          <w:sz w:val="24"/>
          <w:szCs w:val="24"/>
        </w:rPr>
        <w:t>ma vez que</w:t>
      </w:r>
      <w:r w:rsidR="00621D95">
        <w:rPr>
          <w:rFonts w:ascii="Cambria Math" w:hAnsi="Cambria Math"/>
          <w:sz w:val="24"/>
          <w:szCs w:val="24"/>
        </w:rPr>
        <w:t xml:space="preserve">, </w:t>
      </w:r>
      <w:r w:rsidR="00A53FC5">
        <w:rPr>
          <w:rFonts w:ascii="Cambria Math" w:hAnsi="Cambria Math"/>
          <w:sz w:val="24"/>
          <w:szCs w:val="24"/>
        </w:rPr>
        <w:t>estes não são sempre nítidos e por vezes muito difusos o que dificulta a recolha de dados.</w:t>
      </w:r>
    </w:p>
    <w:p w14:paraId="3F7DE6C1" w14:textId="1BF423E5" w:rsidR="002D227B" w:rsidRDefault="00621D95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Restringindo a nossa análise aos dados obtidos correspondentes aos maiores valores dos diâmetros, </w:t>
      </w:r>
      <w:r w:rsidR="002D227B">
        <w:rPr>
          <w:rFonts w:ascii="Cambria Math" w:hAnsi="Cambria Math"/>
          <w:sz w:val="24"/>
          <w:szCs w:val="24"/>
        </w:rPr>
        <w:t xml:space="preserve">obtemos </w:t>
      </w:r>
      <w:r>
        <w:rPr>
          <w:rFonts w:ascii="Cambria Math" w:hAnsi="Cambria Math"/>
          <w:sz w:val="24"/>
          <w:szCs w:val="24"/>
        </w:rPr>
        <w:t xml:space="preserve">globalmente </w:t>
      </w:r>
      <w:r w:rsidR="002D227B">
        <w:rPr>
          <w:rFonts w:ascii="Cambria Math" w:hAnsi="Cambria Math"/>
          <w:sz w:val="24"/>
          <w:szCs w:val="24"/>
        </w:rPr>
        <w:t>resultad</w:t>
      </w:r>
      <w:r w:rsidR="00FD459E">
        <w:rPr>
          <w:rFonts w:ascii="Cambria Math" w:hAnsi="Cambria Math"/>
          <w:sz w:val="24"/>
          <w:szCs w:val="24"/>
        </w:rPr>
        <w:t>os</w:t>
      </w:r>
      <w:r>
        <w:rPr>
          <w:rFonts w:ascii="Cambria Math" w:hAnsi="Cambria Math"/>
          <w:sz w:val="24"/>
          <w:szCs w:val="24"/>
        </w:rPr>
        <w:t xml:space="preserve"> mais próximos do esperado.</w:t>
      </w:r>
    </w:p>
    <w:p w14:paraId="2BB72C98" w14:textId="77777777" w:rsidR="005A6C0F" w:rsidRPr="00B65150" w:rsidRDefault="005A6C0F">
      <w:pPr>
        <w:rPr>
          <w:rFonts w:ascii="Cambria Math" w:hAnsi="Cambria Math"/>
          <w:color w:val="4472C4" w:themeColor="accent1"/>
          <w:u w:val="single"/>
        </w:rPr>
      </w:pPr>
    </w:p>
    <w:p w14:paraId="12D426B4" w14:textId="51796692" w:rsidR="0018667B" w:rsidRDefault="00CB39B7">
      <w:pPr>
        <w:rPr>
          <w:rFonts w:ascii="Cambria Math" w:hAnsi="Cambria Math"/>
          <w:b/>
          <w:bCs/>
          <w:sz w:val="28"/>
          <w:szCs w:val="28"/>
        </w:rPr>
      </w:pPr>
      <w:r w:rsidRPr="006B0528">
        <w:rPr>
          <w:rFonts w:ascii="Cambria Math" w:hAnsi="Cambria Math"/>
          <w:b/>
          <w:bCs/>
          <w:sz w:val="28"/>
          <w:szCs w:val="28"/>
        </w:rPr>
        <w:t>A</w:t>
      </w:r>
      <w:r w:rsidR="00851438" w:rsidRPr="006B0528">
        <w:rPr>
          <w:rFonts w:ascii="Cambria Math" w:hAnsi="Cambria Math"/>
          <w:b/>
          <w:bCs/>
          <w:sz w:val="28"/>
          <w:szCs w:val="28"/>
        </w:rPr>
        <w:t>p</w:t>
      </w:r>
      <w:r w:rsidR="00B831C9" w:rsidRPr="006B0528">
        <w:rPr>
          <w:rFonts w:ascii="Cambria Math" w:hAnsi="Cambria Math"/>
          <w:b/>
          <w:bCs/>
          <w:sz w:val="28"/>
          <w:szCs w:val="28"/>
        </w:rPr>
        <w:t>ê</w:t>
      </w:r>
      <w:r w:rsidR="00851438" w:rsidRPr="006B0528">
        <w:rPr>
          <w:rFonts w:ascii="Cambria Math" w:hAnsi="Cambria Math"/>
          <w:b/>
          <w:bCs/>
          <w:sz w:val="28"/>
          <w:szCs w:val="28"/>
        </w:rPr>
        <w:t>ndice</w:t>
      </w:r>
    </w:p>
    <w:p w14:paraId="504C59D1" w14:textId="77777777" w:rsidR="00C5444E" w:rsidRPr="00C5444E" w:rsidRDefault="00C5444E" w:rsidP="00C5444E">
      <w:pPr>
        <w:rPr>
          <w:rFonts w:ascii="Cambria Math" w:hAnsi="Cambria Math"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8"/>
              <w:szCs w:val="18"/>
            </w:rPr>
            <m:t>m≡declive</m:t>
          </m:r>
        </m:oMath>
      </m:oMathPara>
    </w:p>
    <w:p w14:paraId="1C1E7FA5" w14:textId="77777777" w:rsidR="00C5444E" w:rsidRPr="00C5444E" w:rsidRDefault="00C5444E" w:rsidP="00C5444E">
      <w:pPr>
        <w:rPr>
          <w:rFonts w:ascii="Cambria Math" w:eastAsiaTheme="minorEastAsia" w:hAnsi="Cambria Math"/>
          <w:i/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8"/>
              <w:szCs w:val="18"/>
            </w:rPr>
            <m:t>b≡Ordenada na origem</m:t>
          </m:r>
        </m:oMath>
      </m:oMathPara>
    </w:p>
    <w:p w14:paraId="591392D0" w14:textId="77777777" w:rsidR="00C5444E" w:rsidRPr="00C5444E" w:rsidRDefault="00946F58" w:rsidP="00C5444E">
      <w:pPr>
        <w:rPr>
          <w:rFonts w:ascii="Cambria Math" w:eastAsiaTheme="minorEastAsia" w:hAnsi="Cambria Math"/>
          <w:i/>
          <w:iCs/>
          <w:sz w:val="18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18"/>
              <w:szCs w:val="18"/>
            </w:rPr>
            <m:t>≡Incerteza associada ao declive</m:t>
          </m:r>
        </m:oMath>
      </m:oMathPara>
    </w:p>
    <w:p w14:paraId="3960C402" w14:textId="57722C63" w:rsidR="00C5444E" w:rsidRPr="00C5444E" w:rsidRDefault="00946F58">
      <w:pPr>
        <w:rPr>
          <w:rFonts w:ascii="Cambria Math" w:eastAsiaTheme="minorEastAsia" w:hAnsi="Cambria Math"/>
          <w:i/>
          <w:sz w:val="18"/>
          <w:szCs w:val="1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18"/>
              <w:szCs w:val="18"/>
            </w:rPr>
            <m:t xml:space="preserve">≡Incerteza associada à </m:t>
          </m:r>
          <m:r>
            <w:rPr>
              <w:rFonts w:ascii="Cambria Math" w:hAnsi="Cambria Math"/>
              <w:sz w:val="18"/>
              <w:szCs w:val="18"/>
            </w:rPr>
            <m:t>ordenada na origem</m:t>
          </m:r>
        </m:oMath>
      </m:oMathPara>
    </w:p>
    <w:p w14:paraId="352F7296" w14:textId="6D9C0030" w:rsidR="00C17783" w:rsidRPr="00275618" w:rsidRDefault="00C17783">
      <w:pPr>
        <w:rPr>
          <w:rFonts w:ascii="Cambria Math" w:hAnsi="Cambria Math"/>
          <w:i/>
          <w:iCs/>
          <w:sz w:val="24"/>
          <w:szCs w:val="24"/>
        </w:rPr>
      </w:pPr>
      <w:r w:rsidRPr="00275618">
        <w:rPr>
          <w:rFonts w:ascii="Cambria Math" w:hAnsi="Cambria Math"/>
          <w:i/>
          <w:iCs/>
          <w:sz w:val="24"/>
          <w:szCs w:val="24"/>
        </w:rPr>
        <w:t>Incertezas nas medi</w:t>
      </w:r>
      <w:r w:rsidR="00275618" w:rsidRPr="00275618">
        <w:rPr>
          <w:rFonts w:ascii="Cambria Math" w:hAnsi="Cambria Math"/>
          <w:i/>
          <w:iCs/>
          <w:sz w:val="24"/>
          <w:szCs w:val="24"/>
        </w:rPr>
        <w:t>ções</w:t>
      </w:r>
      <w:r w:rsidRPr="00275618">
        <w:rPr>
          <w:rFonts w:ascii="Cambria Math" w:hAnsi="Cambria Math"/>
          <w:i/>
          <w:iCs/>
          <w:sz w:val="24"/>
          <w:szCs w:val="24"/>
        </w:rPr>
        <w:t>:</w:t>
      </w:r>
    </w:p>
    <w:p w14:paraId="68E12E66" w14:textId="0CA77552" w:rsidR="0075394E" w:rsidRPr="002A31F0" w:rsidRDefault="0075394E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A </w:t>
      </w:r>
      <w:r w:rsidR="002A31F0">
        <w:rPr>
          <w:rFonts w:ascii="Cambria Math" w:hAnsi="Cambria Math"/>
          <w:sz w:val="24"/>
          <w:szCs w:val="24"/>
        </w:rPr>
        <w:t>incerteza na precisão</w:t>
      </w:r>
      <w:r>
        <w:rPr>
          <w:rFonts w:ascii="Cambria Math" w:hAnsi="Cambria Math"/>
          <w:sz w:val="24"/>
          <w:szCs w:val="24"/>
        </w:rPr>
        <w:t xml:space="preserve"> da medição do diâmetro</w:t>
      </w:r>
      <w:r w:rsidR="002A31F0">
        <w:rPr>
          <w:rFonts w:ascii="Cambria Math" w:hAnsi="Cambria Math"/>
          <w:sz w:val="24"/>
          <w:szCs w:val="24"/>
        </w:rPr>
        <w:t xml:space="preserve"> é enorme porque não há certeza do local exato do pico da interferência construtiva</w:t>
      </w:r>
      <w:r>
        <w:rPr>
          <w:rFonts w:ascii="Cambria Math" w:hAnsi="Cambria Math"/>
          <w:sz w:val="24"/>
          <w:szCs w:val="24"/>
        </w:rPr>
        <w:t>.</w:t>
      </w:r>
    </w:p>
    <w:p w14:paraId="75864223" w14:textId="2B207958" w:rsidR="004F3B75" w:rsidRPr="004F3B75" w:rsidRDefault="004F3B75">
      <w:pPr>
        <w:rPr>
          <w:rFonts w:ascii="Cambria Math" w:hAnsi="Cambria Math"/>
          <w:i/>
          <w:iCs/>
          <w:sz w:val="24"/>
          <w:szCs w:val="24"/>
        </w:rPr>
      </w:pPr>
      <w:r w:rsidRPr="004F3B75">
        <w:rPr>
          <w:rFonts w:ascii="Cambria Math" w:hAnsi="Cambria Math"/>
          <w:i/>
          <w:iCs/>
          <w:sz w:val="24"/>
          <w:szCs w:val="24"/>
        </w:rPr>
        <w:t>Dedução da Lei de Bragg:</w:t>
      </w:r>
    </w:p>
    <w:p w14:paraId="4AC70FE4" w14:textId="67C96FE7" w:rsidR="004F3B75" w:rsidRPr="004F3B75" w:rsidRDefault="004F3B75">
      <w:pPr>
        <w:rPr>
          <w:rFonts w:ascii="Cambria Math" w:hAnsi="Cambria Math"/>
          <w:sz w:val="24"/>
          <w:szCs w:val="24"/>
        </w:rPr>
      </w:pPr>
      <w:r w:rsidRPr="004F3B75">
        <w:rPr>
          <w:rFonts w:ascii="Cambria Math" w:hAnsi="Cambria Math"/>
          <w:sz w:val="24"/>
          <w:szCs w:val="24"/>
        </w:rPr>
        <w:t>Observando a figura 4, podemos deduzir que a diferença entre os caminhos dos dois feixes é:</w:t>
      </w:r>
    </w:p>
    <w:p w14:paraId="17DBDDEB" w14:textId="35D6EE46" w:rsidR="004F3B75" w:rsidRDefault="004F3B75">
      <w:pPr>
        <w:rPr>
          <w:rFonts w:ascii="Cambria Math" w:eastAsiaTheme="minorEastAsia" w:hAnsi="Cambria Math"/>
          <w:sz w:val="24"/>
          <w:szCs w:val="24"/>
        </w:rPr>
      </w:pPr>
      <w:r w:rsidRPr="004F3B75">
        <w:rPr>
          <w:rFonts w:ascii="Cambria Math" w:hAnsi="Cambria Math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d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</m:e>
        </m:func>
        <m:r>
          <w:rPr>
            <w:rFonts w:ascii="Cambria Math" w:hAnsi="Cambria Math"/>
            <w:sz w:val="24"/>
            <w:szCs w:val="24"/>
          </w:rPr>
          <m:t>+</m:t>
        </m:r>
        <m:r>
          <w:rPr>
            <w:rFonts w:ascii="Cambria Math" w:eastAsiaTheme="minorEastAsia" w:hAnsi="Cambria Math"/>
            <w:sz w:val="24"/>
            <w:szCs w:val="24"/>
          </w:rPr>
          <m:t>d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</m:e>
        </m:func>
        <m:r>
          <w:rPr>
            <w:rFonts w:ascii="Cambria Math" w:hAnsi="Cambria Math"/>
            <w:sz w:val="24"/>
            <w:szCs w:val="24"/>
          </w:rPr>
          <m:t>=2d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sin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</m:e>
        </m:func>
      </m:oMath>
    </w:p>
    <w:p w14:paraId="1E9B4EB4" w14:textId="0EA2C107" w:rsidR="00C24A73" w:rsidRDefault="004F3B75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E temos que </w:t>
      </w:r>
      <w:r w:rsidR="00C24A73">
        <w:rPr>
          <w:rFonts w:ascii="Cambria Math" w:eastAsiaTheme="minorEastAsia" w:hAnsi="Cambria Math"/>
          <w:sz w:val="24"/>
          <w:szCs w:val="24"/>
        </w:rPr>
        <w:t>ocorre interferência construtiva quando a diferença entre os caminhos for igual a um múltiplo inteiro dos comprimentos de onda (</w:t>
      </w:r>
      <m:oMath>
        <m:r>
          <w:rPr>
            <w:rFonts w:ascii="Cambria Math" w:eastAsiaTheme="minorEastAsia" w:hAnsi="Cambria Math"/>
            <w:sz w:val="24"/>
            <w:szCs w:val="24"/>
          </w:rPr>
          <m:t>nλ</m:t>
        </m:r>
      </m:oMath>
      <w:r w:rsidR="00C24A73">
        <w:rPr>
          <w:rFonts w:ascii="Cambria Math" w:eastAsiaTheme="minorEastAsia" w:hAnsi="Cambria Math"/>
          <w:sz w:val="24"/>
          <w:szCs w:val="24"/>
        </w:rPr>
        <w:t>). Por isso temos:</w:t>
      </w:r>
    </w:p>
    <w:p w14:paraId="368C59BD" w14:textId="20E3C2B2" w:rsidR="00C24A73" w:rsidRDefault="00C24A73">
      <w:pPr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2d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>=n</m:t>
          </m:r>
          <m:r>
            <w:rPr>
              <w:rFonts w:ascii="Cambria Math" w:eastAsiaTheme="minorEastAsia" w:hAnsi="Cambria Math"/>
              <w:sz w:val="24"/>
              <w:szCs w:val="24"/>
            </w:rPr>
            <m:t>λ</m:t>
          </m:r>
        </m:oMath>
      </m:oMathPara>
    </w:p>
    <w:p w14:paraId="4B03AA06" w14:textId="5D5CBDEA" w:rsidR="00C24A73" w:rsidRPr="004F3B75" w:rsidRDefault="00C24A73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(</w:t>
      </w:r>
      <w:r w:rsidR="00D96272">
        <w:rPr>
          <w:rFonts w:ascii="Cambria Math" w:hAnsi="Cambria Math"/>
          <w:sz w:val="24"/>
          <w:szCs w:val="24"/>
        </w:rPr>
        <w:t>n</w:t>
      </w:r>
      <w:r w:rsidRPr="00C24A73">
        <w:rPr>
          <w:rFonts w:ascii="Cambria Math" w:hAnsi="Cambria Math"/>
          <w:sz w:val="24"/>
          <w:szCs w:val="24"/>
        </w:rPr>
        <w:t>=1, para</w:t>
      </w:r>
      <w:r w:rsidR="00275618">
        <w:rPr>
          <w:rFonts w:ascii="Cambria Math" w:hAnsi="Cambria Math"/>
          <w:sz w:val="24"/>
          <w:szCs w:val="24"/>
        </w:rPr>
        <w:t xml:space="preserve"> os</w:t>
      </w:r>
      <w:r w:rsidRPr="00C24A73">
        <w:rPr>
          <w:rFonts w:ascii="Cambria Math" w:hAnsi="Cambria Math"/>
          <w:sz w:val="24"/>
          <w:szCs w:val="24"/>
        </w:rPr>
        <w:t xml:space="preserve"> vários valores do potencial acelerador</w:t>
      </w:r>
      <w:r>
        <w:rPr>
          <w:rFonts w:ascii="Cambria Math" w:hAnsi="Cambria Math"/>
          <w:sz w:val="24"/>
          <w:szCs w:val="24"/>
        </w:rPr>
        <w:t xml:space="preserve"> </w:t>
      </w:r>
      <w:r w:rsidR="00275618">
        <w:rPr>
          <w:rFonts w:ascii="Cambria Math" w:hAnsi="Cambria Math"/>
          <w:sz w:val="24"/>
          <w:szCs w:val="24"/>
        </w:rPr>
        <w:t>que estão na</w:t>
      </w:r>
      <w:r>
        <w:rPr>
          <w:rFonts w:ascii="Cambria Math" w:hAnsi="Cambria Math"/>
          <w:sz w:val="24"/>
          <w:szCs w:val="24"/>
        </w:rPr>
        <w:t xml:space="preserve"> tabela dos dados retirados</w:t>
      </w:r>
      <w:r w:rsidR="002023BD">
        <w:rPr>
          <w:rFonts w:ascii="Cambria Math" w:hAnsi="Cambria Math"/>
          <w:sz w:val="24"/>
          <w:szCs w:val="24"/>
        </w:rPr>
        <w:t>,</w:t>
      </w:r>
      <w:r w:rsidR="002023BD" w:rsidRPr="002023BD"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="002023BD">
        <w:rPr>
          <w:rFonts w:ascii="Cambria Math" w:eastAsiaTheme="minorEastAsia" w:hAnsi="Cambria Math"/>
          <w:iCs/>
          <w:sz w:val="24"/>
          <w:szCs w:val="24"/>
        </w:rPr>
        <w:t xml:space="preserve">as riscas </w:t>
      </w:r>
      <w:r w:rsidR="002023BD">
        <w:rPr>
          <w:rFonts w:ascii="Cambria Math" w:eastAsiaTheme="minorEastAsia" w:hAnsi="Cambria Math"/>
          <w:iCs/>
          <w:sz w:val="24"/>
          <w:szCs w:val="24"/>
        </w:rPr>
        <w:lastRenderedPageBreak/>
        <w:t>de ordens superiores por exemplo de n=2 até podem ser observadas, mas não foram as registadas)</w:t>
      </w:r>
    </w:p>
    <w:p w14:paraId="00A5DF99" w14:textId="77777777" w:rsidR="00365DEC" w:rsidRDefault="00365DEC">
      <w:pPr>
        <w:rPr>
          <w:rFonts w:ascii="Cambria Math" w:hAnsi="Cambria Math"/>
          <w:i/>
          <w:iCs/>
          <w:sz w:val="24"/>
          <w:szCs w:val="24"/>
        </w:rPr>
      </w:pPr>
    </w:p>
    <w:p w14:paraId="1AF93749" w14:textId="77777777" w:rsidR="00365DEC" w:rsidRDefault="00365DEC">
      <w:pPr>
        <w:rPr>
          <w:rFonts w:ascii="Cambria Math" w:hAnsi="Cambria Math"/>
          <w:i/>
          <w:iCs/>
          <w:sz w:val="24"/>
          <w:szCs w:val="24"/>
        </w:rPr>
      </w:pPr>
    </w:p>
    <w:p w14:paraId="2DD7398C" w14:textId="77777777" w:rsidR="00365DEC" w:rsidRDefault="00365DEC">
      <w:pPr>
        <w:rPr>
          <w:rFonts w:ascii="Cambria Math" w:hAnsi="Cambria Math"/>
          <w:i/>
          <w:iCs/>
          <w:sz w:val="24"/>
          <w:szCs w:val="24"/>
        </w:rPr>
      </w:pPr>
    </w:p>
    <w:p w14:paraId="6126614F" w14:textId="77777777" w:rsidR="00365DEC" w:rsidRDefault="00365DEC">
      <w:pPr>
        <w:rPr>
          <w:rFonts w:ascii="Cambria Math" w:hAnsi="Cambria Math"/>
          <w:i/>
          <w:iCs/>
          <w:sz w:val="24"/>
          <w:szCs w:val="24"/>
        </w:rPr>
      </w:pPr>
    </w:p>
    <w:p w14:paraId="48D9D5A3" w14:textId="34C7697B" w:rsidR="00CB39B7" w:rsidRPr="004F3B75" w:rsidRDefault="00B831C9">
      <w:pPr>
        <w:rPr>
          <w:rFonts w:ascii="Cambria Math" w:hAnsi="Cambria Math"/>
          <w:i/>
          <w:iCs/>
          <w:sz w:val="24"/>
          <w:szCs w:val="24"/>
        </w:rPr>
      </w:pPr>
      <w:r w:rsidRPr="004F3B75">
        <w:rPr>
          <w:rFonts w:ascii="Cambria Math" w:hAnsi="Cambria Math"/>
          <w:i/>
          <w:iCs/>
          <w:sz w:val="24"/>
          <w:szCs w:val="24"/>
        </w:rPr>
        <w:t>Constantes usadas:</w:t>
      </w:r>
    </w:p>
    <w:p w14:paraId="0AF3DB50" w14:textId="77777777" w:rsidR="00987BC1" w:rsidRDefault="00987BC1" w:rsidP="00987BC1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26172F05" wp14:editId="62739B7F">
            <wp:extent cx="2475230" cy="1560195"/>
            <wp:effectExtent l="0" t="0" r="1270" b="190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mes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4B01" w14:textId="09B7D668" w:rsidR="00987BC1" w:rsidRDefault="00987BC1" w:rsidP="00987BC1">
      <w:pPr>
        <w:rPr>
          <w:rFonts w:ascii="Cambria Math" w:hAnsi="Cambria Math"/>
          <w:sz w:val="20"/>
          <w:szCs w:val="20"/>
        </w:rPr>
      </w:pPr>
      <w:r>
        <w:rPr>
          <w:rFonts w:ascii="Cambria Math" w:hAnsi="Cambria Math"/>
          <w:sz w:val="20"/>
          <w:szCs w:val="20"/>
        </w:rPr>
        <w:t>Tabela 1</w:t>
      </w:r>
      <w:r w:rsidR="00C738BF">
        <w:rPr>
          <w:rFonts w:ascii="Cambria Math" w:hAnsi="Cambria Math"/>
          <w:sz w:val="20"/>
          <w:szCs w:val="20"/>
        </w:rPr>
        <w:t xml:space="preserve"> (Constantes)</w:t>
      </w:r>
    </w:p>
    <w:p w14:paraId="54B8AC59" w14:textId="57773F47" w:rsidR="00B831C9" w:rsidRDefault="00F16C0E" w:rsidP="00987BC1">
      <w:pPr>
        <w:rPr>
          <w:rFonts w:ascii="Cambria Math" w:hAnsi="Cambria Math"/>
          <w:i/>
          <w:iCs/>
          <w:sz w:val="24"/>
          <w:szCs w:val="24"/>
        </w:rPr>
      </w:pPr>
      <w:r w:rsidRPr="00F16C0E">
        <w:rPr>
          <w:rFonts w:ascii="Cambria Math" w:hAnsi="Cambria Math"/>
          <w:i/>
          <w:iCs/>
          <w:sz w:val="24"/>
          <w:szCs w:val="24"/>
        </w:rPr>
        <w:t>Validade da aproximação</w:t>
      </w:r>
      <w:r w:rsidR="00B831C9" w:rsidRPr="00F16C0E">
        <w:rPr>
          <w:rFonts w:ascii="Cambria Math" w:hAnsi="Cambria Math"/>
          <w:i/>
          <w:iCs/>
          <w:sz w:val="24"/>
          <w:szCs w:val="24"/>
        </w:rPr>
        <w:t xml:space="preserve"> </w:t>
      </w:r>
      <w:r w:rsidRPr="00F16C0E">
        <w:rPr>
          <w:rFonts w:ascii="Cambria Math" w:hAnsi="Cambria Math"/>
          <w:i/>
          <w:iCs/>
          <w:sz w:val="24"/>
          <w:szCs w:val="24"/>
        </w:rPr>
        <w:t>clássica</w:t>
      </w:r>
      <w:r w:rsidR="00B831C9" w:rsidRPr="00F16C0E">
        <w:rPr>
          <w:rFonts w:ascii="Cambria Math" w:hAnsi="Cambria Math"/>
          <w:i/>
          <w:iCs/>
          <w:sz w:val="24"/>
          <w:szCs w:val="24"/>
        </w:rPr>
        <w:t>:</w:t>
      </w:r>
    </w:p>
    <w:p w14:paraId="26637EA9" w14:textId="72CEA269" w:rsidR="00C27AC8" w:rsidRDefault="00C27AC8" w:rsidP="00C27AC8">
      <w:pPr>
        <w:rPr>
          <w:rFonts w:ascii="Cambria Math" w:hAnsi="Cambria Math"/>
          <w:sz w:val="24"/>
          <w:szCs w:val="24"/>
        </w:rPr>
      </w:pPr>
      <w:r w:rsidRPr="00E136A4">
        <w:rPr>
          <w:rFonts w:ascii="Cambria Math" w:hAnsi="Cambria Math"/>
          <w:sz w:val="24"/>
          <w:szCs w:val="24"/>
        </w:rPr>
        <w:t>Para verificar que os efeitos</w:t>
      </w:r>
      <w:r>
        <w:rPr>
          <w:rFonts w:ascii="Cambria Math" w:hAnsi="Cambria Math"/>
          <w:sz w:val="24"/>
          <w:szCs w:val="24"/>
        </w:rPr>
        <w:t xml:space="preserve"> </w:t>
      </w:r>
      <w:r w:rsidRPr="00E136A4">
        <w:rPr>
          <w:rFonts w:ascii="Cambria Math" w:hAnsi="Cambria Math"/>
          <w:sz w:val="24"/>
          <w:szCs w:val="24"/>
        </w:rPr>
        <w:t xml:space="preserve">relativísticos são </w:t>
      </w:r>
      <w:r w:rsidR="00F16C0E" w:rsidRPr="00E136A4">
        <w:rPr>
          <w:rFonts w:ascii="Cambria Math" w:hAnsi="Cambria Math"/>
          <w:sz w:val="24"/>
          <w:szCs w:val="24"/>
        </w:rPr>
        <w:t>desprezá</w:t>
      </w:r>
      <w:r w:rsidR="00F16C0E">
        <w:rPr>
          <w:rFonts w:ascii="Cambria Math" w:hAnsi="Cambria Math"/>
          <w:sz w:val="24"/>
          <w:szCs w:val="24"/>
        </w:rPr>
        <w:t>veis</w:t>
      </w:r>
      <w:r w:rsidR="008322AA">
        <w:rPr>
          <w:rFonts w:ascii="Cambria Math" w:hAnsi="Cambria Math"/>
          <w:sz w:val="24"/>
          <w:szCs w:val="24"/>
        </w:rPr>
        <w:t>, c</w:t>
      </w:r>
      <w:r w:rsidRPr="00E136A4">
        <w:rPr>
          <w:rFonts w:ascii="Cambria Math" w:hAnsi="Cambria Math"/>
          <w:sz w:val="24"/>
          <w:szCs w:val="24"/>
        </w:rPr>
        <w:t>alcula</w:t>
      </w:r>
      <w:r w:rsidR="008322AA">
        <w:rPr>
          <w:rFonts w:ascii="Cambria Math" w:hAnsi="Cambria Math"/>
          <w:sz w:val="24"/>
          <w:szCs w:val="24"/>
        </w:rPr>
        <w:t>-</w:t>
      </w:r>
      <w:r w:rsidRPr="00E136A4">
        <w:rPr>
          <w:rFonts w:ascii="Cambria Math" w:hAnsi="Cambria Math"/>
          <w:sz w:val="24"/>
          <w:szCs w:val="24"/>
        </w:rPr>
        <w:t xml:space="preserve">se </w:t>
      </w:r>
      <w:r w:rsidR="008322AA">
        <w:rPr>
          <w:rFonts w:ascii="Cambria Math" w:hAnsi="Cambria Math"/>
          <w:sz w:val="24"/>
          <w:szCs w:val="24"/>
        </w:rPr>
        <w:t xml:space="preserve">a velocidade </w:t>
      </w:r>
      <w:r w:rsidR="00F16C0E">
        <w:rPr>
          <w:rFonts w:ascii="Cambria Math" w:hAnsi="Cambria Math"/>
          <w:sz w:val="24"/>
          <w:szCs w:val="24"/>
        </w:rPr>
        <w:t>máxima atingida por</w:t>
      </w:r>
      <w:r w:rsidR="008322AA">
        <w:rPr>
          <w:rFonts w:ascii="Cambria Math" w:hAnsi="Cambria Math"/>
          <w:sz w:val="24"/>
          <w:szCs w:val="24"/>
        </w:rPr>
        <w:t xml:space="preserve"> um eletrão </w:t>
      </w:r>
      <w:r w:rsidR="00F16C0E">
        <w:rPr>
          <w:rFonts w:ascii="Cambria Math" w:hAnsi="Cambria Math"/>
          <w:sz w:val="24"/>
          <w:szCs w:val="24"/>
        </w:rPr>
        <w:t>durante toda a experiência. Como</w:t>
      </w:r>
      <w:r w:rsidRPr="00E136A4">
        <w:rPr>
          <w:rFonts w:ascii="Cambria Math" w:hAnsi="Cambria Math"/>
          <w:sz w:val="24"/>
          <w:szCs w:val="24"/>
        </w:rPr>
        <w:t>:</w:t>
      </w:r>
    </w:p>
    <w:p w14:paraId="4A463AF5" w14:textId="5E15B773" w:rsidR="00042EE4" w:rsidRPr="00F16C0E" w:rsidRDefault="00042EE4" w:rsidP="00C27AC8">
      <w:pPr>
        <w:rPr>
          <w:rFonts w:ascii="Cambria Math" w:eastAsiaTheme="minorEastAsia" w:hAnsi="Cambria Math"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eV=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022B921E" w14:textId="3895D80A" w:rsidR="00F16C0E" w:rsidRPr="00042EE4" w:rsidRDefault="00F16C0E" w:rsidP="00C27AC8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 xml:space="preserve">a velocidade depende diretamente da </w:t>
      </w:r>
      <w:r w:rsidR="0011480D">
        <w:rPr>
          <w:rFonts w:ascii="Cambria Math" w:eastAsiaTheme="minorEastAsia" w:hAnsi="Cambria Math"/>
          <w:iCs/>
          <w:sz w:val="24"/>
          <w:szCs w:val="24"/>
        </w:rPr>
        <w:t>tensão aplicada nas grelhas</w:t>
      </w:r>
      <w:r>
        <w:rPr>
          <w:rFonts w:ascii="Cambria Math" w:eastAsiaTheme="minorEastAsia" w:hAnsi="Cambria Math"/>
          <w:iCs/>
          <w:sz w:val="24"/>
          <w:szCs w:val="24"/>
        </w:rPr>
        <w:t>. Para o maior valor de tensão aceleradora</w:t>
      </w:r>
      <w:r w:rsidR="0011480D">
        <w:rPr>
          <w:rFonts w:ascii="Cambria Math" w:eastAsiaTheme="minorEastAsia" w:hAnsi="Cambria Math"/>
          <w:iCs/>
          <w:sz w:val="24"/>
          <w:szCs w:val="24"/>
        </w:rPr>
        <w:t xml:space="preserve"> (10kV), teremos o maior valor da velocidade:</w:t>
      </w:r>
    </w:p>
    <w:p w14:paraId="159B31B4" w14:textId="0E99B026" w:rsidR="00F16C0E" w:rsidRPr="00042EE4" w:rsidRDefault="00042EE4" w:rsidP="00C27AC8">
      <w:pPr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v=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2eV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  <w:sz w:val="24"/>
              <w:szCs w:val="24"/>
            </w:rPr>
            <m:t>=5,9×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7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 m/s</m:t>
          </m:r>
        </m:oMath>
      </m:oMathPara>
    </w:p>
    <w:p w14:paraId="43964410" w14:textId="51EDC5C5" w:rsidR="0011480D" w:rsidRDefault="0011480D" w:rsidP="00C27AC8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Temos que o momento relativístico é dado por:</w:t>
      </w:r>
    </w:p>
    <w:p w14:paraId="29C8ED1C" w14:textId="0784F540" w:rsidR="0011480D" w:rsidRPr="0011480D" w:rsidRDefault="00946F58" w:rsidP="00C27AC8">
      <w:pPr>
        <w:rPr>
          <w:rFonts w:ascii="Cambria Math" w:eastAsiaTheme="minorEastAsia" w:hAnsi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Relativístivo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γ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v⟺</m:t>
          </m:r>
        </m:oMath>
      </m:oMathPara>
    </w:p>
    <w:p w14:paraId="12C15013" w14:textId="3420DD13" w:rsidR="0011480D" w:rsidRPr="0011480D" w:rsidRDefault="0011480D" w:rsidP="00C27AC8">
      <w:pPr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⟺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Relativístivo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γm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v</m:t>
          </m:r>
          <m:r>
            <w:rPr>
              <w:rFonts w:ascii="Cambria Math" w:eastAsiaTheme="minorEastAsia" w:hAnsi="Cambria Math"/>
              <w:sz w:val="24"/>
              <w:szCs w:val="24"/>
            </w:rPr>
            <m:t>⟺</m:t>
          </m:r>
        </m:oMath>
      </m:oMathPara>
    </w:p>
    <w:p w14:paraId="6BCDE470" w14:textId="5DD3CD04" w:rsidR="0011480D" w:rsidRPr="0011480D" w:rsidRDefault="0011480D" w:rsidP="00C27AC8">
      <w:pPr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⟺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Relativístivo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γ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Clássico</m:t>
              </m:r>
            </m:sub>
          </m:sSub>
        </m:oMath>
      </m:oMathPara>
    </w:p>
    <w:p w14:paraId="6A950C35" w14:textId="73045AD1" w:rsidR="0011480D" w:rsidRDefault="0011480D" w:rsidP="00C27AC8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Onde </w:t>
      </w:r>
      <m:oMath>
        <m:r>
          <w:rPr>
            <w:rFonts w:ascii="Cambria Math" w:hAnsi="Cambria Math"/>
            <w:sz w:val="24"/>
            <w:szCs w:val="24"/>
          </w:rPr>
          <m:t>γ</m:t>
        </m:r>
      </m:oMath>
      <w:r>
        <w:rPr>
          <w:rFonts w:ascii="Cambria Math" w:eastAsiaTheme="minorEastAsia" w:hAnsi="Cambria Math"/>
          <w:sz w:val="24"/>
          <w:szCs w:val="24"/>
        </w:rPr>
        <w:t>:</w:t>
      </w:r>
    </w:p>
    <w:p w14:paraId="51FED09E" w14:textId="216CEB8C" w:rsidR="00C27AC8" w:rsidRPr="00E136A4" w:rsidRDefault="00C27AC8" w:rsidP="00C27AC8">
      <w:pPr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24"/>
              <w:szCs w:val="24"/>
            </w:rPr>
            <m:t>γ=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v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 w:val="24"/>
              <w:szCs w:val="24"/>
            </w:rPr>
            <m:t>⇔</m:t>
          </m:r>
        </m:oMath>
      </m:oMathPara>
    </w:p>
    <w:p w14:paraId="37961238" w14:textId="29DACBD8" w:rsidR="00C27AC8" w:rsidRPr="00E136A4" w:rsidRDefault="00C27AC8" w:rsidP="00C27AC8">
      <w:pPr>
        <w:rPr>
          <w:rFonts w:ascii="Cambria Math" w:hAnsi="Cambria Math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24"/>
              <w:szCs w:val="24"/>
            </w:rPr>
            <m:t>γ=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0,2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 w:val="24"/>
              <w:szCs w:val="24"/>
            </w:rPr>
            <m:t>⇔</m:t>
          </m:r>
        </m:oMath>
      </m:oMathPara>
    </w:p>
    <w:p w14:paraId="1345B980" w14:textId="091CFEBD" w:rsidR="00C27AC8" w:rsidRPr="0011480D" w:rsidRDefault="00C27AC8" w:rsidP="00C27AC8">
      <w:pPr>
        <w:rPr>
          <w:rFonts w:ascii="Cambria Math" w:eastAsiaTheme="minorEastAsia" w:hAnsi="Cambria Math"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24"/>
              <w:szCs w:val="24"/>
            </w:rPr>
            <m:t>⇔γ≃1,02</m:t>
          </m:r>
        </m:oMath>
      </m:oMathPara>
    </w:p>
    <w:p w14:paraId="3865410C" w14:textId="42CEF805" w:rsidR="0011480D" w:rsidRDefault="0011480D" w:rsidP="00C27AC8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Por isso:</w:t>
      </w:r>
    </w:p>
    <w:p w14:paraId="190DC045" w14:textId="55928B61" w:rsidR="0011480D" w:rsidRPr="00254AE5" w:rsidRDefault="00946F58" w:rsidP="00C27AC8">
      <w:pPr>
        <w:rPr>
          <w:rFonts w:ascii="Cambria Math" w:eastAsiaTheme="minorEastAsia" w:hAnsi="Cambria Math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Relativístivo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1+2%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p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Clássico</m:t>
              </m:r>
            </m:sub>
          </m:sSub>
        </m:oMath>
      </m:oMathPara>
    </w:p>
    <w:p w14:paraId="71F9E6F2" w14:textId="2E737B8D" w:rsidR="00254AE5" w:rsidRPr="00254AE5" w:rsidRDefault="00946F58" w:rsidP="00C27AC8">
      <w:pPr>
        <w:rPr>
          <w:rFonts w:ascii="Cambria Math" w:eastAsiaTheme="minorEastAsia" w:hAnsi="Cambria Math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p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Clássico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w:bookmarkStart w:id="2" w:name="_Hlk74833551"/>
          <m:r>
            <w:rPr>
              <w:rFonts w:ascii="Cambria Math" w:eastAsiaTheme="minorEastAsia" w:hAnsi="Cambria Math"/>
              <w:sz w:val="24"/>
              <w:szCs w:val="24"/>
            </w:rPr>
            <m:t>5,4×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-23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kg m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den>
          </m:f>
        </m:oMath>
      </m:oMathPara>
      <w:bookmarkEnd w:id="2"/>
    </w:p>
    <w:p w14:paraId="69ECD28D" w14:textId="69EE2095" w:rsidR="00254AE5" w:rsidRPr="00254AE5" w:rsidRDefault="00946F58" w:rsidP="00C27AC8">
      <w:pPr>
        <w:rPr>
          <w:rFonts w:ascii="Cambria Math" w:eastAsiaTheme="minorEastAsia" w:hAnsi="Cambria Math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Relativístivo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=5,5×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-23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kg m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den>
          </m:f>
        </m:oMath>
      </m:oMathPara>
    </w:p>
    <w:p w14:paraId="62244132" w14:textId="5F682C4A" w:rsidR="00EA4052" w:rsidRPr="00127CCB" w:rsidRDefault="00C27AC8" w:rsidP="005C1B1A">
      <w:pPr>
        <w:rPr>
          <w:rFonts w:ascii="Cambria Math" w:hAnsi="Cambria Math"/>
          <w:sz w:val="24"/>
          <w:szCs w:val="24"/>
        </w:rPr>
      </w:pPr>
      <w:r w:rsidRPr="00E136A4">
        <w:rPr>
          <w:rFonts w:ascii="Cambria Math" w:hAnsi="Cambria Math"/>
          <w:sz w:val="24"/>
          <w:szCs w:val="24"/>
        </w:rPr>
        <w:t xml:space="preserve">Logo, </w:t>
      </w:r>
      <w:r w:rsidR="00254AE5">
        <w:rPr>
          <w:rFonts w:ascii="Cambria Math" w:hAnsi="Cambria Math"/>
          <w:sz w:val="24"/>
          <w:szCs w:val="24"/>
        </w:rPr>
        <w:t xml:space="preserve">como apenas afeta a primeira casa decimal </w:t>
      </w:r>
      <w:r w:rsidRPr="00E136A4">
        <w:rPr>
          <w:rFonts w:ascii="Cambria Math" w:hAnsi="Cambria Math"/>
          <w:sz w:val="24"/>
          <w:szCs w:val="24"/>
        </w:rPr>
        <w:t>podemos concluir que se desprezam os efeitos relativísticos.</w:t>
      </w:r>
    </w:p>
    <w:p w14:paraId="336B4480" w14:textId="4328F4F4" w:rsidR="005C1B1A" w:rsidRPr="00B2192A" w:rsidRDefault="005C1B1A" w:rsidP="005C1B1A">
      <w:pPr>
        <w:rPr>
          <w:rFonts w:ascii="Cambria Math" w:hAnsi="Cambria Math"/>
          <w:i/>
          <w:iCs/>
          <w:sz w:val="24"/>
          <w:szCs w:val="24"/>
        </w:rPr>
      </w:pPr>
      <w:r>
        <w:rPr>
          <w:rFonts w:ascii="Cambria Math" w:hAnsi="Cambria Math"/>
          <w:i/>
          <w:iCs/>
          <w:sz w:val="24"/>
          <w:szCs w:val="24"/>
        </w:rPr>
        <w:t>Dados 1º Analise:</w:t>
      </w:r>
    </w:p>
    <w:p w14:paraId="39FBD000" w14:textId="0CF07DA5" w:rsidR="00987BC1" w:rsidRPr="003B4C73" w:rsidRDefault="00987BC1" w:rsidP="00C5444E">
      <w:pPr>
        <w:jc w:val="both"/>
        <w:rPr>
          <w:rFonts w:ascii="Cambria Math" w:hAnsi="Cambria Math"/>
          <w:b/>
          <w:bCs/>
          <w:sz w:val="24"/>
          <w:szCs w:val="24"/>
        </w:rPr>
      </w:pPr>
      <w:r>
        <w:rPr>
          <w:rFonts w:ascii="Cambria Math" w:hAnsi="Cambria Math"/>
          <w:b/>
          <w:bCs/>
          <w:noProof/>
          <w:sz w:val="24"/>
          <w:szCs w:val="24"/>
        </w:rPr>
        <w:drawing>
          <wp:inline distT="0" distB="0" distL="0" distR="0" wp14:anchorId="751DBCBE" wp14:editId="11CC0DC7">
            <wp:extent cx="1950735" cy="3502617"/>
            <wp:effectExtent l="0" t="0" r="0" b="3175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mes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675" cy="353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61C0" w14:textId="36DF1A9D" w:rsidR="00987BC1" w:rsidRDefault="00987BC1" w:rsidP="00987BC1">
      <w:pPr>
        <w:rPr>
          <w:rFonts w:ascii="Cambria Math" w:hAnsi="Cambria Math"/>
          <w:sz w:val="20"/>
          <w:szCs w:val="20"/>
        </w:rPr>
      </w:pPr>
      <w:r>
        <w:rPr>
          <w:rFonts w:ascii="Cambria Math" w:hAnsi="Cambria Math"/>
          <w:sz w:val="20"/>
          <w:szCs w:val="20"/>
        </w:rPr>
        <w:t>Tabela 2</w:t>
      </w:r>
      <w:r w:rsidR="00C738BF">
        <w:rPr>
          <w:rFonts w:ascii="Cambria Math" w:hAnsi="Cambria Math"/>
          <w:sz w:val="20"/>
          <w:szCs w:val="20"/>
        </w:rPr>
        <w:t xml:space="preserve"> </w:t>
      </w:r>
    </w:p>
    <w:p w14:paraId="4A4C2777" w14:textId="330E1900" w:rsidR="00987BC1" w:rsidRPr="00FE038E" w:rsidRDefault="00365DEC" w:rsidP="00987BC1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44681481" wp14:editId="3264673B">
            <wp:simplePos x="0" y="0"/>
            <wp:positionH relativeFrom="column">
              <wp:posOffset>2813685</wp:posOffset>
            </wp:positionH>
            <wp:positionV relativeFrom="paragraph">
              <wp:posOffset>3806190</wp:posOffset>
            </wp:positionV>
            <wp:extent cx="3348355" cy="1798320"/>
            <wp:effectExtent l="0" t="0" r="4445" b="0"/>
            <wp:wrapTight wrapText="bothSides">
              <wp:wrapPolygon edited="0">
                <wp:start x="0" y="0"/>
                <wp:lineTo x="0" y="21280"/>
                <wp:lineTo x="21506" y="21280"/>
                <wp:lineTo x="21506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 Math" w:hAnsi="Cambria Math"/>
          <w:noProof/>
          <w:sz w:val="20"/>
          <w:szCs w:val="20"/>
        </w:rPr>
        <w:drawing>
          <wp:anchor distT="0" distB="0" distL="114300" distR="114300" simplePos="0" relativeHeight="251669504" behindDoc="1" locked="0" layoutInCell="1" allowOverlap="1" wp14:anchorId="4CD7CC2E" wp14:editId="43DCD878">
            <wp:simplePos x="0" y="0"/>
            <wp:positionH relativeFrom="column">
              <wp:posOffset>2736850</wp:posOffset>
            </wp:positionH>
            <wp:positionV relativeFrom="paragraph">
              <wp:posOffset>0</wp:posOffset>
            </wp:positionV>
            <wp:extent cx="3406775" cy="1769745"/>
            <wp:effectExtent l="0" t="0" r="3175" b="1905"/>
            <wp:wrapTight wrapText="bothSides">
              <wp:wrapPolygon edited="0">
                <wp:start x="0" y="0"/>
                <wp:lineTo x="0" y="21391"/>
                <wp:lineTo x="21499" y="21391"/>
                <wp:lineTo x="21499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7BC1">
        <w:rPr>
          <w:rFonts w:ascii="Cambria Math" w:eastAsiaTheme="minorEastAsia" w:hAnsi="Cambria Math"/>
          <w:iCs/>
          <w:noProof/>
          <w:sz w:val="24"/>
          <w:szCs w:val="24"/>
        </w:rPr>
        <w:drawing>
          <wp:inline distT="0" distB="0" distL="0" distR="0" wp14:anchorId="2D0C3BF6" wp14:editId="7CCAAB29">
            <wp:extent cx="1950720" cy="4022564"/>
            <wp:effectExtent l="0" t="0" r="0" b="0"/>
            <wp:docPr id="4" name="Imagem 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mes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099" cy="404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B64C" w14:textId="63EDA419" w:rsidR="00A10479" w:rsidRDefault="00987BC1" w:rsidP="00987BC1">
      <w:pPr>
        <w:rPr>
          <w:rFonts w:ascii="Cambria Math" w:eastAsiaTheme="minorEastAsia" w:hAnsi="Cambria Math"/>
          <w:iCs/>
          <w:sz w:val="20"/>
          <w:szCs w:val="20"/>
        </w:rPr>
      </w:pPr>
      <w:r>
        <w:rPr>
          <w:rFonts w:ascii="Cambria Math" w:eastAsiaTheme="minorEastAsia" w:hAnsi="Cambria Math"/>
          <w:iCs/>
          <w:sz w:val="20"/>
          <w:szCs w:val="20"/>
        </w:rPr>
        <w:t>Tabela 3</w:t>
      </w:r>
    </w:p>
    <w:p w14:paraId="3558FE2B" w14:textId="2FB9EEAC" w:rsidR="00365DEC" w:rsidRPr="00365DEC" w:rsidRDefault="00365DEC" w:rsidP="00365DEC">
      <w:pPr>
        <w:rPr>
          <w:rFonts w:ascii="Cambria Math" w:hAnsi="Cambria Math"/>
          <w:i/>
          <w:iCs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0B3ABCCD" wp14:editId="63BB1488">
            <wp:simplePos x="0" y="0"/>
            <wp:positionH relativeFrom="column">
              <wp:posOffset>-851535</wp:posOffset>
            </wp:positionH>
            <wp:positionV relativeFrom="paragraph">
              <wp:posOffset>488352</wp:posOffset>
            </wp:positionV>
            <wp:extent cx="3497647" cy="1935480"/>
            <wp:effectExtent l="0" t="0" r="7620" b="7620"/>
            <wp:wrapTight wrapText="bothSides">
              <wp:wrapPolygon edited="0">
                <wp:start x="0" y="0"/>
                <wp:lineTo x="0" y="21472"/>
                <wp:lineTo x="21529" y="21472"/>
                <wp:lineTo x="21529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647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31C9">
        <w:rPr>
          <w:rFonts w:ascii="Cambria Math" w:hAnsi="Cambria Math"/>
          <w:i/>
          <w:iCs/>
          <w:sz w:val="24"/>
          <w:szCs w:val="24"/>
        </w:rPr>
        <w:t xml:space="preserve">Gráficos de sin </w:t>
      </w:r>
      <w:r w:rsidR="00B831C9">
        <w:rPr>
          <w:rFonts w:ascii="Cambria Math" w:hAnsi="Cambria Math"/>
          <w:i/>
          <w:iCs/>
          <w:sz w:val="24"/>
          <w:szCs w:val="24"/>
          <w:lang w:val="el-GR"/>
        </w:rPr>
        <w:t>θ</w:t>
      </w:r>
      <w:r w:rsidR="00B831C9">
        <w:rPr>
          <w:rFonts w:ascii="Cambria Math" w:hAnsi="Cambria Math"/>
          <w:i/>
          <w:iCs/>
          <w:sz w:val="24"/>
          <w:szCs w:val="24"/>
        </w:rPr>
        <w:t xml:space="preserve"> em função de </w:t>
      </w:r>
      <w:r w:rsidR="00B831C9">
        <w:rPr>
          <w:rFonts w:ascii="Cambria Math" w:hAnsi="Cambria Math"/>
          <w:i/>
          <w:iCs/>
          <w:sz w:val="24"/>
          <w:szCs w:val="24"/>
          <w:lang w:val="el-GR"/>
        </w:rPr>
        <w:t>λ</w:t>
      </w:r>
      <w:r w:rsidR="00285E01">
        <w:rPr>
          <w:rFonts w:ascii="Cambria Math" w:hAnsi="Cambria Math"/>
          <w:i/>
          <w:iCs/>
          <w:sz w:val="24"/>
          <w:szCs w:val="24"/>
        </w:rPr>
        <w:t>, 1ª Análise</w:t>
      </w:r>
      <w:r w:rsidR="00B831C9">
        <w:rPr>
          <w:rFonts w:ascii="Cambria Math" w:hAnsi="Cambria Math"/>
          <w:i/>
          <w:iCs/>
          <w:sz w:val="24"/>
          <w:szCs w:val="24"/>
        </w:rPr>
        <w:t>:</w:t>
      </w:r>
    </w:p>
    <w:p w14:paraId="3B128D43" w14:textId="51C21084" w:rsidR="00365DEC" w:rsidRDefault="00365DEC" w:rsidP="00365DEC">
      <w:pPr>
        <w:jc w:val="right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hAnsi="Cambria Math"/>
          <w:sz w:val="20"/>
          <w:szCs w:val="20"/>
        </w:rPr>
        <w:t>Gráfico 1</w:t>
      </w:r>
    </w:p>
    <w:p w14:paraId="321B81F3" w14:textId="51F7A7F6" w:rsidR="00365DEC" w:rsidRDefault="00365DEC" w:rsidP="00365DEC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Dados da regressão:</w:t>
      </w:r>
    </w:p>
    <w:p w14:paraId="6455284F" w14:textId="77777777" w:rsidR="00365DEC" w:rsidRPr="00C5444E" w:rsidRDefault="00365DEC" w:rsidP="00365DEC">
      <w:pPr>
        <w:rPr>
          <w:rFonts w:ascii="Cambria Math" w:eastAsiaTheme="minorEastAsia" w:hAnsi="Cambria Math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m=0,00242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31F84128" w14:textId="77777777" w:rsidR="00365DEC" w:rsidRPr="00C5444E" w:rsidRDefault="00365DEC" w:rsidP="00365DEC">
      <w:pPr>
        <w:rPr>
          <w:rFonts w:ascii="Cambria Math" w:eastAsiaTheme="minorEastAsia" w:hAnsi="Cambria Math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b=0,0012</m:t>
          </m:r>
        </m:oMath>
      </m:oMathPara>
    </w:p>
    <w:p w14:paraId="1BE868EF" w14:textId="77777777" w:rsidR="00365DEC" w:rsidRPr="00C5444E" w:rsidRDefault="00946F58" w:rsidP="00365DEC">
      <w:pPr>
        <w:rPr>
          <w:rFonts w:ascii="Cambria Math" w:eastAsiaTheme="minorEastAsia" w:hAnsi="Cambria Math"/>
          <w:i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=0,00004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</m:oMath>
      </m:oMathPara>
    </w:p>
    <w:p w14:paraId="3E0E64A7" w14:textId="77777777" w:rsidR="00365DEC" w:rsidRPr="00C5444E" w:rsidRDefault="00946F58" w:rsidP="00365DEC">
      <w:pPr>
        <w:rPr>
          <w:rFonts w:ascii="Cambria Math" w:eastAsiaTheme="minorEastAsia" w:hAnsi="Cambria Math"/>
          <w:i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=0,0007</m:t>
          </m:r>
        </m:oMath>
      </m:oMathPara>
    </w:p>
    <w:p w14:paraId="69581E6D" w14:textId="77777777" w:rsidR="00365DEC" w:rsidRPr="00365DEC" w:rsidRDefault="00946F58" w:rsidP="00987BC1">
      <w:pPr>
        <w:rPr>
          <w:rFonts w:ascii="Cambria Math" w:hAnsi="Cambria Math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=0,9962</m:t>
          </m:r>
        </m:oMath>
      </m:oMathPara>
    </w:p>
    <w:p w14:paraId="5DFE1DF2" w14:textId="77225379" w:rsidR="00987BC1" w:rsidRDefault="00987BC1" w:rsidP="00987BC1">
      <w:pPr>
        <w:rPr>
          <w:rFonts w:ascii="Cambria Math" w:hAnsi="Cambria Math"/>
          <w:sz w:val="20"/>
          <w:szCs w:val="20"/>
        </w:rPr>
      </w:pPr>
      <w:r>
        <w:rPr>
          <w:rFonts w:ascii="Cambria Math" w:hAnsi="Cambria Math"/>
          <w:sz w:val="20"/>
          <w:szCs w:val="20"/>
        </w:rPr>
        <w:t>Gráfico 2</w:t>
      </w:r>
    </w:p>
    <w:p w14:paraId="02BA597C" w14:textId="608B38B0" w:rsidR="00365DEC" w:rsidRDefault="00365DEC" w:rsidP="00365DEC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Dados da regressão:</w:t>
      </w:r>
    </w:p>
    <w:p w14:paraId="42078B04" w14:textId="2195011A" w:rsidR="00365DEC" w:rsidRPr="00C5444E" w:rsidRDefault="00365DEC" w:rsidP="00365DEC">
      <w:pPr>
        <w:rPr>
          <w:rFonts w:ascii="Cambria Math" w:eastAsiaTheme="minorEastAsia" w:hAnsi="Cambria Math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m=0,00397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366CEF4C" w14:textId="322BC590" w:rsidR="00365DEC" w:rsidRPr="00C5444E" w:rsidRDefault="00365DEC" w:rsidP="00365DEC">
      <w:pPr>
        <w:rPr>
          <w:rFonts w:ascii="Cambria Math" w:eastAsiaTheme="minorEastAsia" w:hAnsi="Cambria Math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b=0,0028</m:t>
          </m:r>
        </m:oMath>
      </m:oMathPara>
    </w:p>
    <w:p w14:paraId="0C251519" w14:textId="77777777" w:rsidR="00365DEC" w:rsidRPr="00C5444E" w:rsidRDefault="00946F58" w:rsidP="00365DEC">
      <w:pPr>
        <w:rPr>
          <w:rFonts w:ascii="Cambria Math" w:eastAsiaTheme="minorEastAsia" w:hAnsi="Cambria Math"/>
          <w:i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=0,00004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</m:oMath>
      </m:oMathPara>
    </w:p>
    <w:p w14:paraId="05A7156F" w14:textId="3E9B3C2C" w:rsidR="00365DEC" w:rsidRPr="00C5444E" w:rsidRDefault="00946F58" w:rsidP="00365DEC">
      <w:pPr>
        <w:rPr>
          <w:rFonts w:ascii="Cambria Math" w:eastAsiaTheme="minorEastAsia" w:hAnsi="Cambria Math"/>
          <w:i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=0,0008</m:t>
          </m:r>
        </m:oMath>
      </m:oMathPara>
    </w:p>
    <w:p w14:paraId="75EE0363" w14:textId="77DA2887" w:rsidR="00365DEC" w:rsidRPr="00C5444E" w:rsidRDefault="00946F58" w:rsidP="00365DEC">
      <w:pPr>
        <w:rPr>
          <w:rFonts w:ascii="Cambria Math" w:hAnsi="Cambria Math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=0,9982</m:t>
          </m:r>
        </m:oMath>
      </m:oMathPara>
    </w:p>
    <w:p w14:paraId="451531BD" w14:textId="13E88D27" w:rsidR="00EA2963" w:rsidRDefault="00EA2963" w:rsidP="006C2FC7">
      <w:pPr>
        <w:rPr>
          <w:rFonts w:ascii="Cambria Math" w:hAnsi="Cambria Math"/>
          <w:sz w:val="20"/>
          <w:szCs w:val="20"/>
        </w:rPr>
      </w:pPr>
      <w:r w:rsidRPr="00EA2963">
        <w:rPr>
          <w:rFonts w:ascii="Cambria Math" w:hAnsi="Cambria Math"/>
          <w:sz w:val="20"/>
          <w:szCs w:val="20"/>
        </w:rPr>
        <w:t>Gráfico 3</w:t>
      </w:r>
    </w:p>
    <w:p w14:paraId="2EF15E74" w14:textId="77777777" w:rsidR="00365DEC" w:rsidRDefault="00365DEC" w:rsidP="00365DEC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Dados da regressão:</w:t>
      </w:r>
    </w:p>
    <w:p w14:paraId="1BB49193" w14:textId="7CC14D25" w:rsidR="00365DEC" w:rsidRPr="00365DEC" w:rsidRDefault="00365DEC" w:rsidP="00365DEC">
      <w:pPr>
        <w:rPr>
          <w:rFonts w:ascii="Cambria Math" w:eastAsiaTheme="minorEastAsia" w:hAnsi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m=0,00249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1EB98FCF" w14:textId="38F067F4" w:rsidR="00365DEC" w:rsidRPr="00365DEC" w:rsidRDefault="00365DEC" w:rsidP="00365DEC">
      <w:pPr>
        <w:rPr>
          <w:rFonts w:ascii="Cambria Math" w:eastAsiaTheme="minorEastAsia" w:hAnsi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b=0</m:t>
          </m:r>
        </m:oMath>
      </m:oMathPara>
    </w:p>
    <w:p w14:paraId="79416208" w14:textId="449BABDA" w:rsidR="00365DEC" w:rsidRPr="00365DEC" w:rsidRDefault="00946F58" w:rsidP="00365DEC">
      <w:pPr>
        <w:rPr>
          <w:rFonts w:ascii="Cambria Math" w:eastAsiaTheme="minorEastAsia" w:hAnsi="Cambria Math"/>
          <w:i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=0,00001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</m:oMath>
      </m:oMathPara>
    </w:p>
    <w:p w14:paraId="204AF611" w14:textId="23C90CDE" w:rsidR="00365DEC" w:rsidRPr="00365DEC" w:rsidRDefault="00946F58" w:rsidP="00365DEC">
      <w:pPr>
        <w:rPr>
          <w:rFonts w:ascii="Cambria Math" w:hAnsi="Cambria Math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=0,9997</m:t>
          </m:r>
        </m:oMath>
      </m:oMathPara>
    </w:p>
    <w:p w14:paraId="5B7BD8DF" w14:textId="57B299A0" w:rsidR="00365DEC" w:rsidRPr="00EA2963" w:rsidRDefault="00365DEC" w:rsidP="006C2FC7">
      <w:pPr>
        <w:rPr>
          <w:rFonts w:ascii="Cambria Math" w:hAnsi="Cambria Math"/>
          <w:sz w:val="20"/>
          <w:szCs w:val="20"/>
        </w:rPr>
      </w:pPr>
    </w:p>
    <w:p w14:paraId="08CD3F0E" w14:textId="68796795" w:rsidR="003F10EA" w:rsidRDefault="003F10EA" w:rsidP="00987BC1">
      <w:pPr>
        <w:rPr>
          <w:rFonts w:ascii="Cambria Math" w:hAnsi="Cambria Math"/>
          <w:sz w:val="24"/>
          <w:szCs w:val="24"/>
        </w:rPr>
      </w:pPr>
    </w:p>
    <w:p w14:paraId="1123D3A1" w14:textId="019B0B92" w:rsidR="003F10EA" w:rsidRDefault="003F10EA" w:rsidP="00987BC1">
      <w:pPr>
        <w:rPr>
          <w:rFonts w:ascii="Cambria Math" w:hAnsi="Cambria Math"/>
          <w:sz w:val="24"/>
          <w:szCs w:val="24"/>
        </w:rPr>
      </w:pPr>
    </w:p>
    <w:p w14:paraId="44789FA5" w14:textId="77777777" w:rsidR="003F10EA" w:rsidRDefault="003F10EA" w:rsidP="00987BC1">
      <w:pPr>
        <w:rPr>
          <w:rFonts w:ascii="Cambria Math" w:hAnsi="Cambria Math"/>
          <w:sz w:val="24"/>
          <w:szCs w:val="24"/>
        </w:rPr>
      </w:pPr>
    </w:p>
    <w:p w14:paraId="160E435D" w14:textId="08B5A75A" w:rsidR="00127CCB" w:rsidRDefault="00127CCB" w:rsidP="006C2FC7">
      <w:pPr>
        <w:rPr>
          <w:rFonts w:ascii="Cambria Math" w:hAnsi="Cambria Math"/>
          <w:sz w:val="24"/>
          <w:szCs w:val="24"/>
        </w:rPr>
      </w:pPr>
    </w:p>
    <w:p w14:paraId="4738F9B4" w14:textId="26F793ED" w:rsidR="00EA2963" w:rsidRDefault="00365DEC" w:rsidP="00365DEC">
      <w:pPr>
        <w:jc w:val="right"/>
        <w:rPr>
          <w:rFonts w:ascii="Cambria Math" w:hAnsi="Cambria Math"/>
          <w:sz w:val="20"/>
          <w:szCs w:val="20"/>
        </w:rPr>
      </w:pPr>
      <w:r>
        <w:rPr>
          <w:rFonts w:ascii="Cambria Math" w:hAnsi="Cambria Math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 wp14:anchorId="33F35849" wp14:editId="272D8BDE">
            <wp:simplePos x="0" y="0"/>
            <wp:positionH relativeFrom="column">
              <wp:posOffset>-982345</wp:posOffset>
            </wp:positionH>
            <wp:positionV relativeFrom="paragraph">
              <wp:posOffset>0</wp:posOffset>
            </wp:positionV>
            <wp:extent cx="3536315" cy="1755140"/>
            <wp:effectExtent l="0" t="0" r="6985" b="0"/>
            <wp:wrapTight wrapText="bothSides">
              <wp:wrapPolygon edited="0">
                <wp:start x="0" y="0"/>
                <wp:lineTo x="0" y="21334"/>
                <wp:lineTo x="21526" y="21334"/>
                <wp:lineTo x="21526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963" w:rsidRPr="00EA2963">
        <w:rPr>
          <w:rFonts w:ascii="Cambria Math" w:hAnsi="Cambria Math"/>
          <w:sz w:val="20"/>
          <w:szCs w:val="20"/>
        </w:rPr>
        <w:t>Gráfico 4</w:t>
      </w:r>
      <w:r w:rsidR="00EA2963">
        <w:rPr>
          <w:rFonts w:ascii="Cambria Math" w:hAnsi="Cambria Math"/>
          <w:sz w:val="20"/>
          <w:szCs w:val="20"/>
        </w:rPr>
        <w:t xml:space="preserve"> </w:t>
      </w:r>
    </w:p>
    <w:p w14:paraId="3E09FD57" w14:textId="77777777" w:rsidR="00365DEC" w:rsidRDefault="00365DEC" w:rsidP="00365DEC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Dados da regressão:</w:t>
      </w:r>
    </w:p>
    <w:p w14:paraId="2048C840" w14:textId="7DA66D12" w:rsidR="00365DEC" w:rsidRPr="00C5444E" w:rsidRDefault="00365DEC" w:rsidP="00365DEC">
      <w:pPr>
        <w:rPr>
          <w:rFonts w:ascii="Cambria Math" w:eastAsiaTheme="minorEastAsia" w:hAnsi="Cambria Math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m=0,00412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23370A55" w14:textId="2517B3E3" w:rsidR="00365DEC" w:rsidRPr="00C5444E" w:rsidRDefault="00365DEC" w:rsidP="00365DEC">
      <w:pPr>
        <w:rPr>
          <w:rFonts w:ascii="Cambria Math" w:eastAsiaTheme="minorEastAsia" w:hAnsi="Cambria Math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b=0</m:t>
          </m:r>
        </m:oMath>
      </m:oMathPara>
    </w:p>
    <w:p w14:paraId="11941282" w14:textId="0277588D" w:rsidR="00365DEC" w:rsidRPr="00C5444E" w:rsidRDefault="00946F58" w:rsidP="00365DEC">
      <w:pPr>
        <w:rPr>
          <w:rFonts w:ascii="Cambria Math" w:eastAsiaTheme="minorEastAsia" w:hAnsi="Cambria Math"/>
          <w:i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=0,00001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</m:oMath>
      </m:oMathPara>
    </w:p>
    <w:p w14:paraId="4A15F91B" w14:textId="5CDEBBEE" w:rsidR="00365DEC" w:rsidRPr="00C5444E" w:rsidRDefault="00946F58" w:rsidP="00365DEC">
      <w:pPr>
        <w:rPr>
          <w:rFonts w:ascii="Cambria Math" w:hAnsi="Cambria Math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=0,9998</m:t>
          </m:r>
        </m:oMath>
      </m:oMathPara>
    </w:p>
    <w:p w14:paraId="7F175AF9" w14:textId="77777777" w:rsidR="00365DEC" w:rsidRPr="003F10EA" w:rsidRDefault="00365DEC" w:rsidP="00365DEC">
      <w:pPr>
        <w:jc w:val="right"/>
        <w:rPr>
          <w:rFonts w:ascii="Cambria Math" w:hAnsi="Cambria Math"/>
          <w:sz w:val="20"/>
          <w:szCs w:val="20"/>
        </w:rPr>
      </w:pPr>
    </w:p>
    <w:p w14:paraId="5A994837" w14:textId="5B31ABBC" w:rsidR="00CB39B7" w:rsidRDefault="00CB39B7" w:rsidP="00987BC1">
      <w:pPr>
        <w:rPr>
          <w:rFonts w:ascii="Cambria Math" w:hAnsi="Cambria Math"/>
          <w:i/>
          <w:iCs/>
          <w:sz w:val="24"/>
          <w:szCs w:val="24"/>
        </w:rPr>
      </w:pPr>
      <w:r w:rsidRPr="00CB39B7">
        <w:rPr>
          <w:rFonts w:ascii="Cambria Math" w:hAnsi="Cambria Math"/>
          <w:i/>
          <w:iCs/>
          <w:sz w:val="24"/>
          <w:szCs w:val="24"/>
        </w:rPr>
        <w:t xml:space="preserve">Propagação da incerteza </w:t>
      </w:r>
      <w:r w:rsidR="0004235B">
        <w:rPr>
          <w:rFonts w:ascii="Cambria Math" w:hAnsi="Cambria Math"/>
          <w:i/>
          <w:iCs/>
          <w:sz w:val="24"/>
          <w:szCs w:val="24"/>
        </w:rPr>
        <w:t xml:space="preserve">absoluta </w:t>
      </w:r>
      <w:r w:rsidRPr="00CB39B7">
        <w:rPr>
          <w:rFonts w:ascii="Cambria Math" w:hAnsi="Cambria Math"/>
          <w:i/>
          <w:iCs/>
          <w:sz w:val="24"/>
          <w:szCs w:val="24"/>
        </w:rPr>
        <w:t>da distância A e B</w:t>
      </w:r>
      <w:r>
        <w:rPr>
          <w:rFonts w:ascii="Cambria Math" w:hAnsi="Cambria Math"/>
          <w:i/>
          <w:iCs/>
          <w:sz w:val="24"/>
          <w:szCs w:val="24"/>
        </w:rPr>
        <w:t>:</w:t>
      </w:r>
    </w:p>
    <w:p w14:paraId="27D23457" w14:textId="77777777" w:rsidR="00CB39B7" w:rsidRPr="000E510D" w:rsidRDefault="00946F58" w:rsidP="00CB39B7">
      <w:pPr>
        <w:rPr>
          <w:rFonts w:ascii="Cambria Math" w:eastAsiaTheme="minorEastAsia" w:hAnsi="Cambria Math"/>
          <w:iCs/>
          <w:sz w:val="24"/>
          <w:szCs w:val="24"/>
        </w:rPr>
      </w:pPr>
      <m:oMathPara>
        <m:oMathParaPr>
          <m:jc m:val="centerGroup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p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∂d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∂m</m:t>
                  </m:r>
                </m:den>
              </m:f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⇔</m:t>
          </m:r>
        </m:oMath>
      </m:oMathPara>
    </w:p>
    <w:p w14:paraId="462EA6B3" w14:textId="77777777" w:rsidR="00CB39B7" w:rsidRPr="000E510D" w:rsidRDefault="00CB39B7" w:rsidP="00CB39B7">
      <w:pPr>
        <w:rPr>
          <w:rFonts w:ascii="Cambria Math" w:eastAsiaTheme="minorEastAsia" w:hAnsi="Cambria Math"/>
          <w:iCs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⇔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⇔</m:t>
          </m:r>
        </m:oMath>
      </m:oMathPara>
    </w:p>
    <w:p w14:paraId="06BE0A9B" w14:textId="67DC7279" w:rsidR="00CB39B7" w:rsidRPr="004B1256" w:rsidRDefault="00CB39B7" w:rsidP="00CB39B7">
      <w:pPr>
        <w:rPr>
          <w:rFonts w:ascii="Cambria Math" w:eastAsiaTheme="minorEastAsia" w:hAnsi="Cambria Math"/>
          <w:iCs/>
          <w:sz w:val="24"/>
          <w:szCs w:val="24"/>
        </w:rPr>
      </w:pPr>
      <m:oMathPara>
        <m:oMathParaPr>
          <m:jc m:val="centerGroup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⇔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0F208412" w14:textId="77777777" w:rsidR="004B1256" w:rsidRPr="00A10479" w:rsidRDefault="004B1256" w:rsidP="00CB39B7">
      <w:pPr>
        <w:rPr>
          <w:rFonts w:ascii="Cambria Math" w:eastAsiaTheme="minorEastAsia" w:hAnsi="Cambria Math"/>
          <w:iCs/>
          <w:sz w:val="24"/>
          <w:szCs w:val="24"/>
        </w:rPr>
      </w:pPr>
    </w:p>
    <w:p w14:paraId="6383C25B" w14:textId="174FB0CC" w:rsidR="0004235B" w:rsidRPr="0004235B" w:rsidRDefault="0004235B" w:rsidP="00CB39B7">
      <w:pPr>
        <w:rPr>
          <w:rFonts w:ascii="Cambria Math" w:eastAsiaTheme="minorEastAsia" w:hAnsi="Cambria Math"/>
          <w:i/>
          <w:sz w:val="24"/>
          <w:szCs w:val="24"/>
        </w:rPr>
      </w:pPr>
      <w:r>
        <w:rPr>
          <w:rFonts w:ascii="Cambria Math" w:eastAsiaTheme="minorEastAsia" w:hAnsi="Cambria Math"/>
          <w:i/>
          <w:sz w:val="24"/>
          <w:szCs w:val="24"/>
        </w:rPr>
        <w:t>Distancia entre átomos vizinhos na grafite:</w:t>
      </w:r>
    </w:p>
    <w:p w14:paraId="7F2BFFF6" w14:textId="77777777" w:rsidR="0004235B" w:rsidRDefault="0004235B" w:rsidP="0004235B">
      <w:pPr>
        <w:rPr>
          <w:rFonts w:ascii="Cambria Math" w:hAnsi="Cambria Math"/>
          <w:sz w:val="24"/>
          <w:szCs w:val="24"/>
        </w:rPr>
      </w:pPr>
      <w:r w:rsidRPr="00FC62FA">
        <w:rPr>
          <w:rFonts w:ascii="Cambria Math" w:hAnsi="Cambria Math"/>
          <w:sz w:val="24"/>
          <w:szCs w:val="24"/>
        </w:rPr>
        <w:t>Ângulo interno de um polígono regular</w:t>
      </w:r>
      <w:r>
        <w:rPr>
          <w:rFonts w:ascii="Cambria Math" w:hAnsi="Cambria Math"/>
          <w:sz w:val="24"/>
          <w:szCs w:val="24"/>
        </w:rPr>
        <w:t xml:space="preserve"> (</w:t>
      </w:r>
      <m:oMath>
        <m:r>
          <w:rPr>
            <w:rFonts w:ascii="Cambria Math" w:hAnsi="Cambria Math"/>
            <w:sz w:val="24"/>
            <w:szCs w:val="24"/>
          </w:rPr>
          <m:t>N≡Numero de lados</m:t>
        </m:r>
      </m:oMath>
      <w:r>
        <w:rPr>
          <w:rFonts w:ascii="Cambria Math" w:eastAsiaTheme="minorEastAsia" w:hAnsi="Cambria Math"/>
          <w:sz w:val="24"/>
          <w:szCs w:val="24"/>
        </w:rPr>
        <w:t>)</w:t>
      </w:r>
      <w:r w:rsidRPr="00FC62FA">
        <w:rPr>
          <w:rFonts w:ascii="Cambria Math" w:hAnsi="Cambria Math"/>
          <w:sz w:val="24"/>
          <w:szCs w:val="24"/>
        </w:rPr>
        <w:t>:</w:t>
      </w:r>
    </w:p>
    <w:p w14:paraId="56078A89" w14:textId="77777777" w:rsidR="0004235B" w:rsidRPr="00FC62FA" w:rsidRDefault="0004235B" w:rsidP="0004235B">
      <w:pPr>
        <w:rPr>
          <w:rFonts w:ascii="Cambria Math" w:hAnsi="Cambria Math"/>
          <w:sz w:val="28"/>
          <w:szCs w:val="28"/>
        </w:rPr>
      </w:pPr>
    </w:p>
    <w:p w14:paraId="7A5A8182" w14:textId="77777777" w:rsidR="0004235B" w:rsidRPr="00FC62FA" w:rsidRDefault="0004235B" w:rsidP="0004235B">
      <w:pPr>
        <w:rPr>
          <w:rFonts w:ascii="Cambria Math" w:eastAsiaTheme="minorEastAsia" w:hAnsi="Cambria Math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</w:rPr>
            <m:t>α=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180(N-2)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</m:oMath>
      </m:oMathPara>
    </w:p>
    <w:p w14:paraId="7D274CF6" w14:textId="77777777" w:rsidR="0004235B" w:rsidRDefault="0004235B" w:rsidP="0004235B">
      <w:pPr>
        <w:rPr>
          <w:rFonts w:ascii="Cambria Math" w:eastAsiaTheme="minorEastAsia" w:hAnsi="Cambria Math"/>
          <w:sz w:val="24"/>
          <w:szCs w:val="24"/>
        </w:rPr>
      </w:pPr>
      <w:r w:rsidRPr="00FC62FA">
        <w:rPr>
          <w:rFonts w:ascii="Cambria Math" w:hAnsi="Cambria Math"/>
          <w:sz w:val="24"/>
          <w:szCs w:val="24"/>
        </w:rPr>
        <w:t>A grafite é um conjunto de carbono ligados em hexágono (</w:t>
      </w:r>
      <m:oMath>
        <m:r>
          <w:rPr>
            <w:rFonts w:ascii="Cambria Math" w:hAnsi="Cambria Math"/>
            <w:sz w:val="24"/>
            <w:szCs w:val="24"/>
          </w:rPr>
          <m:t>N</m:t>
        </m:r>
        <m:r>
          <w:rPr>
            <w:rFonts w:ascii="Cambria Math" w:eastAsiaTheme="minorEastAsia" w:hAnsi="Cambria Math"/>
            <w:sz w:val="24"/>
            <w:szCs w:val="24"/>
          </w:rPr>
          <m:t>=6</m:t>
        </m:r>
      </m:oMath>
      <w:r w:rsidRPr="00FC62FA">
        <w:rPr>
          <w:rFonts w:ascii="Cambria Math" w:eastAsiaTheme="minorEastAsia" w:hAnsi="Cambria Math"/>
          <w:sz w:val="24"/>
          <w:szCs w:val="24"/>
        </w:rPr>
        <w:t>):</w:t>
      </w:r>
    </w:p>
    <w:p w14:paraId="67C07991" w14:textId="77777777" w:rsidR="0004235B" w:rsidRPr="00FC62FA" w:rsidRDefault="0004235B" w:rsidP="0004235B">
      <w:pPr>
        <w:rPr>
          <w:rFonts w:ascii="Cambria Math" w:eastAsiaTheme="minorEastAsia" w:hAnsi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α=120°</m:t>
          </m:r>
        </m:oMath>
      </m:oMathPara>
    </w:p>
    <w:p w14:paraId="5E04A7C9" w14:textId="77777777" w:rsidR="0004235B" w:rsidRPr="00FC62FA" w:rsidRDefault="0004235B" w:rsidP="0004235B">
      <w:pPr>
        <w:rPr>
          <w:rFonts w:ascii="Cambria Math" w:eastAsiaTheme="minorEastAsia" w:hAnsi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θ</m:t>
          </m:r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α-90°</m:t>
          </m:r>
        </m:oMath>
      </m:oMathPara>
    </w:p>
    <w:p w14:paraId="73A5AA60" w14:textId="77777777" w:rsidR="0004235B" w:rsidRPr="00FC62FA" w:rsidRDefault="0004235B" w:rsidP="0004235B">
      <w:pPr>
        <w:rPr>
          <w:rFonts w:ascii="Cambria Math" w:eastAsiaTheme="minorEastAsia" w:hAnsi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θ</m:t>
          </m:r>
          <m:r>
            <w:rPr>
              <w:rFonts w:ascii="Cambria Math" w:eastAsiaTheme="minorEastAsia" w:hAnsi="Cambria Math"/>
              <w:sz w:val="24"/>
              <w:szCs w:val="24"/>
            </w:rPr>
            <m:t>=30°</m:t>
          </m:r>
        </m:oMath>
      </m:oMathPara>
    </w:p>
    <w:p w14:paraId="4E74BBC2" w14:textId="44A43755" w:rsidR="0004235B" w:rsidRPr="0004235B" w:rsidRDefault="0004235B" w:rsidP="0004235B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(Com auxílio da figura 9)</w:t>
      </w:r>
    </w:p>
    <w:p w14:paraId="7DB37068" w14:textId="7C1BB827" w:rsidR="0004235B" w:rsidRPr="00186C12" w:rsidRDefault="00946F58" w:rsidP="0004235B">
      <w:pPr>
        <w:rPr>
          <w:rFonts w:ascii="Cambria Math" w:eastAsiaTheme="minorEastAsia" w:hAnsi="Cambria Math"/>
          <w:sz w:val="24"/>
          <w:szCs w:val="24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sub>
                  </m:sSub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sub>
                  </m:sSub>
                </m:e>
              </m:acc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⇔</m:t>
          </m:r>
        </m:oMath>
      </m:oMathPara>
    </w:p>
    <w:p w14:paraId="67EC344C" w14:textId="77777777" w:rsidR="0004235B" w:rsidRPr="00186C12" w:rsidRDefault="0004235B" w:rsidP="0004235B">
      <w:pPr>
        <w:rPr>
          <w:rFonts w:ascii="Cambria Math" w:eastAsiaTheme="minorEastAsia" w:hAnsi="Cambria Math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⇔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30°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d(b)</m:t>
                  </m:r>
                </m:den>
              </m:f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⇔</m:t>
          </m:r>
        </m:oMath>
      </m:oMathPara>
    </w:p>
    <w:p w14:paraId="581FCD68" w14:textId="5AAC2434" w:rsidR="0004235B" w:rsidRPr="00186C12" w:rsidRDefault="0004235B" w:rsidP="0004235B">
      <w:pPr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⇔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30°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</m:e>
          </m:func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</m:e>
          </m:acc>
        </m:oMath>
      </m:oMathPara>
    </w:p>
    <w:p w14:paraId="5717F3B5" w14:textId="55EAACE4" w:rsidR="0004235B" w:rsidRPr="00186C12" w:rsidRDefault="0004235B" w:rsidP="0004235B">
      <w:pPr>
        <w:rPr>
          <w:rFonts w:ascii="Cambria Math" w:eastAsiaTheme="minorEastAsia" w:hAnsi="Cambria Math"/>
          <w:sz w:val="24"/>
          <w:szCs w:val="24"/>
        </w:rPr>
      </w:pPr>
      <w:r w:rsidRPr="00186C12">
        <w:rPr>
          <w:rFonts w:ascii="Cambria Math" w:eastAsiaTheme="minorEastAsia" w:hAnsi="Cambria Math"/>
          <w:sz w:val="24"/>
          <w:szCs w:val="24"/>
        </w:rPr>
        <w:t>Distancia entre átomos vizinhos na grafite (D):</w:t>
      </w:r>
    </w:p>
    <w:p w14:paraId="4CED5A4B" w14:textId="575F6352" w:rsidR="0004235B" w:rsidRPr="00A10479" w:rsidRDefault="0004235B" w:rsidP="0004235B">
      <w:pPr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D=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30°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e>
          </m:func>
        </m:oMath>
      </m:oMathPara>
    </w:p>
    <w:p w14:paraId="7DAF5498" w14:textId="6BEBA34D" w:rsidR="00717E00" w:rsidRDefault="004A580F" w:rsidP="0004235B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 xml:space="preserve">Nesta expressão </w:t>
      </w:r>
      <w:r w:rsidR="00717E00">
        <w:rPr>
          <w:rFonts w:ascii="Cambria Math" w:eastAsiaTheme="minorEastAsia" w:hAnsi="Cambria Math"/>
          <w:sz w:val="24"/>
          <w:szCs w:val="24"/>
        </w:rPr>
        <w:t>usamos</w:t>
      </w:r>
      <w:r>
        <w:rPr>
          <w:rFonts w:ascii="Cambria Math" w:eastAsiaTheme="minorEastAsia" w:hAnsi="Cambria Math"/>
          <w:sz w:val="24"/>
          <w:szCs w:val="24"/>
        </w:rPr>
        <w:t xml:space="preserve"> as duas </w:t>
      </w:r>
      <w:r w:rsidR="00717E00">
        <w:rPr>
          <w:rFonts w:ascii="Cambria Math" w:eastAsiaTheme="minorEastAsia" w:hAnsi="Cambria Math"/>
          <w:sz w:val="24"/>
          <w:szCs w:val="24"/>
        </w:rPr>
        <w:t>distâncias</w:t>
      </w:r>
      <w:r>
        <w:rPr>
          <w:rFonts w:ascii="Cambria Math" w:eastAsiaTheme="minorEastAsia" w:hAnsi="Cambria Math"/>
          <w:sz w:val="24"/>
          <w:szCs w:val="24"/>
        </w:rPr>
        <w:t xml:space="preserve"> interplanares, mas é possível obte</w:t>
      </w:r>
      <w:r w:rsidR="00717E00">
        <w:rPr>
          <w:rFonts w:ascii="Cambria Math" w:eastAsiaTheme="minorEastAsia" w:hAnsi="Cambria Math"/>
          <w:sz w:val="24"/>
          <w:szCs w:val="24"/>
        </w:rPr>
        <w:t xml:space="preserve">r </w:t>
      </w:r>
      <m:oMath>
        <m:r>
          <w:rPr>
            <w:rFonts w:ascii="Cambria Math" w:eastAsiaTheme="minorEastAsia" w:hAnsi="Cambria Math"/>
            <w:sz w:val="24"/>
            <w:szCs w:val="24"/>
          </w:rPr>
          <m:t>D</m:t>
        </m:r>
      </m:oMath>
      <w:r w:rsidR="00717E00">
        <w:rPr>
          <w:rFonts w:ascii="Cambria Math" w:eastAsiaTheme="minorEastAsia" w:hAnsi="Cambria Math"/>
          <w:sz w:val="24"/>
          <w:szCs w:val="24"/>
        </w:rPr>
        <w:t xml:space="preserve"> apenas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</m:oMath>
      <w:r w:rsidR="00717E00">
        <w:rPr>
          <w:rFonts w:ascii="Cambria Math" w:eastAsiaTheme="minorEastAsia" w:hAnsi="Cambria Math"/>
          <w:sz w:val="24"/>
          <w:szCs w:val="24"/>
        </w:rPr>
        <w:t xml:space="preserve"> ou só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</m:oMath>
      <w:r w:rsidR="00717E00">
        <w:rPr>
          <w:rFonts w:ascii="Cambria Math" w:eastAsiaTheme="minorEastAsia" w:hAnsi="Cambria Math"/>
          <w:sz w:val="24"/>
          <w:szCs w:val="24"/>
        </w:rPr>
        <w:t>:</w:t>
      </w:r>
    </w:p>
    <w:p w14:paraId="3BF1DAD1" w14:textId="49E4B2A3" w:rsidR="00717E00" w:rsidRDefault="00946F58" w:rsidP="0004235B">
      <w:pPr>
        <w:rPr>
          <w:rFonts w:ascii="Cambria Math" w:eastAsiaTheme="minorEastAsia" w:hAnsi="Cambria Math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</m:oMath>
      <w:r w:rsidR="00717E00">
        <w:rPr>
          <w:rFonts w:ascii="Cambria Math" w:eastAsiaTheme="minorEastAsia" w:hAnsi="Cambria Math"/>
          <w:sz w:val="24"/>
          <w:szCs w:val="24"/>
        </w:rPr>
        <w:t>:</w:t>
      </w:r>
    </w:p>
    <w:p w14:paraId="79554423" w14:textId="7B68D070" w:rsidR="00717E00" w:rsidRPr="00717E00" w:rsidRDefault="00946F58" w:rsidP="0004235B">
      <w:pPr>
        <w:rPr>
          <w:rFonts w:ascii="Cambria Math" w:eastAsiaTheme="minorEastAsia" w:hAnsi="Cambria Math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30°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B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</m:t>
                          </m:r>
                        </m:sub>
                      </m:sSub>
                    </m:e>
                  </m:acc>
                </m:num>
                <m:den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B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</m:e>
                  </m:acc>
                </m:den>
              </m:f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⇔</m:t>
          </m:r>
        </m:oMath>
      </m:oMathPara>
    </w:p>
    <w:p w14:paraId="7F1157B0" w14:textId="447ECED7" w:rsidR="00717E00" w:rsidRPr="00717E00" w:rsidRDefault="00717E00" w:rsidP="0004235B">
      <w:pPr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⇔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30°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den>
              </m:f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⇔</m:t>
          </m:r>
        </m:oMath>
      </m:oMathPara>
    </w:p>
    <w:p w14:paraId="4FD1D86F" w14:textId="366D60D2" w:rsidR="00717E00" w:rsidRPr="00717E00" w:rsidRDefault="00717E00" w:rsidP="0004235B">
      <w:pPr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⇔</m:t>
          </m:r>
          <m:r>
            <w:rPr>
              <w:rFonts w:ascii="Cambria Math" w:hAnsi="Cambria Math"/>
              <w:sz w:val="24"/>
              <w:szCs w:val="24"/>
            </w:rPr>
            <m:t>D=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30°</m:t>
                  </m:r>
                </m:e>
              </m:d>
            </m:den>
          </m:f>
        </m:oMath>
      </m:oMathPara>
    </w:p>
    <w:p w14:paraId="78843B50" w14:textId="2D48134A" w:rsidR="00717E00" w:rsidRDefault="00946F58" w:rsidP="0004235B">
      <w:pPr>
        <w:rPr>
          <w:rFonts w:ascii="Cambria Math" w:eastAsiaTheme="minorEastAsia" w:hAnsi="Cambria Math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</m:oMath>
      <w:r w:rsidR="00717E00">
        <w:rPr>
          <w:rFonts w:ascii="Cambria Math" w:eastAsiaTheme="minorEastAsia" w:hAnsi="Cambria Math"/>
          <w:sz w:val="24"/>
          <w:szCs w:val="24"/>
        </w:rPr>
        <w:t>:</w:t>
      </w:r>
    </w:p>
    <w:p w14:paraId="4118CC09" w14:textId="18604737" w:rsidR="00717E00" w:rsidRPr="00717E00" w:rsidRDefault="00946F58" w:rsidP="0004235B">
      <w:pPr>
        <w:rPr>
          <w:rFonts w:ascii="Cambria Math" w:eastAsiaTheme="minorEastAsia" w:hAnsi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=D+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</m:e>
          </m:acc>
          <m:r>
            <w:rPr>
              <w:rFonts w:ascii="Cambria Math" w:eastAsiaTheme="minorEastAsia" w:hAnsi="Cambria Math"/>
              <w:sz w:val="24"/>
              <w:szCs w:val="24"/>
            </w:rPr>
            <m:t>⇔</m:t>
          </m:r>
        </m:oMath>
      </m:oMathPara>
    </w:p>
    <w:p w14:paraId="1909673C" w14:textId="3DDFE733" w:rsidR="003157D4" w:rsidRPr="00717E00" w:rsidRDefault="00717E00" w:rsidP="003157D4">
      <w:pPr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⇔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=D+D×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30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°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⇔</m:t>
          </m:r>
        </m:oMath>
      </m:oMathPara>
    </w:p>
    <w:p w14:paraId="375764A2" w14:textId="507A00E3" w:rsidR="00717E00" w:rsidRPr="003157D4" w:rsidRDefault="003157D4" w:rsidP="003157D4">
      <w:pPr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⇔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=D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func>
                <m:fun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30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°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⇔</m:t>
          </m:r>
        </m:oMath>
      </m:oMathPara>
    </w:p>
    <w:p w14:paraId="7380D1F0" w14:textId="124FA889" w:rsidR="003157D4" w:rsidRPr="003157D4" w:rsidRDefault="003157D4" w:rsidP="003157D4">
      <w:pPr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⇔</m:t>
          </m:r>
          <m:r>
            <w:rPr>
              <w:rFonts w:ascii="Cambria Math" w:hAnsi="Cambria Math"/>
              <w:sz w:val="24"/>
              <w:szCs w:val="24"/>
            </w:rPr>
            <m:t>D=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func>
                <m:fun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30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°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e>
                  </m:d>
                </m:e>
              </m:func>
            </m:den>
          </m:f>
        </m:oMath>
      </m:oMathPara>
    </w:p>
    <w:p w14:paraId="3C2BE291" w14:textId="77777777" w:rsidR="00717E00" w:rsidRPr="00C8578E" w:rsidRDefault="00717E00" w:rsidP="0004235B">
      <w:pPr>
        <w:rPr>
          <w:rFonts w:ascii="Cambria Math" w:eastAsiaTheme="minorEastAsia" w:hAnsi="Cambria Math"/>
          <w:sz w:val="24"/>
          <w:szCs w:val="24"/>
        </w:rPr>
      </w:pPr>
    </w:p>
    <w:p w14:paraId="10D1151A" w14:textId="708EA3AB" w:rsidR="00C8578E" w:rsidRDefault="00C8578E" w:rsidP="0004235B">
      <w:pPr>
        <w:rPr>
          <w:rFonts w:ascii="Cambria Math" w:eastAsiaTheme="minorEastAsia" w:hAnsi="Cambria Math"/>
          <w:i/>
          <w:iCs/>
          <w:sz w:val="24"/>
          <w:szCs w:val="24"/>
        </w:rPr>
      </w:pPr>
      <w:r w:rsidRPr="00C8578E">
        <w:rPr>
          <w:rFonts w:ascii="Cambria Math" w:eastAsiaTheme="minorEastAsia" w:hAnsi="Cambria Math"/>
          <w:i/>
          <w:iCs/>
          <w:sz w:val="24"/>
          <w:szCs w:val="24"/>
        </w:rPr>
        <w:t xml:space="preserve">Incerteza absoluta associada á distancia entre átomos vizinhos na grafite: </w:t>
      </w:r>
    </w:p>
    <w:p w14:paraId="3EC3B08A" w14:textId="422AD27A" w:rsidR="00C8578E" w:rsidRPr="005A0E44" w:rsidRDefault="00946F58" w:rsidP="00C8578E">
      <w:pPr>
        <w:rPr>
          <w:rFonts w:ascii="Cambria Math" w:eastAsiaTheme="minorEastAsia" w:hAnsi="Cambria Math"/>
        </w:rPr>
      </w:pPr>
      <m:oMathPara>
        <m:oMathParaPr>
          <m:jc m:val="centerGroup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sub>
                  </m:sSub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×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sub>
                  </m:sSub>
                </m:den>
              </m:f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sub>
                  </m:sSub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×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sub>
                  </m:sSub>
                </m:den>
              </m:f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45DB89C8" w14:textId="6F6B7500" w:rsidR="00C8578E" w:rsidRPr="005A0E44" w:rsidRDefault="00946F58" w:rsidP="00C8578E">
      <w:pPr>
        <w:rPr>
          <w:rFonts w:ascii="Cambria Math" w:eastAsiaTheme="minorEastAsia" w:hAnsi="Cambria Math"/>
        </w:rPr>
      </w:pPr>
      <m:oMathPara>
        <m:oMathParaPr>
          <m:jc m:val="centerGroup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sub>
                  </m:sSub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sub>
                  </m:sSub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×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tan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30°</m:t>
                      </m:r>
                    </m:e>
                  </m:d>
                </m:e>
              </m:func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2B29DD8B" w14:textId="6F9D4B3C" w:rsidR="00C8578E" w:rsidRPr="003157D4" w:rsidRDefault="00946F58" w:rsidP="0004235B">
      <w:pPr>
        <w:rPr>
          <w:rFonts w:ascii="Cambria Math" w:eastAsiaTheme="minorEastAsia" w:hAnsi="Cambria Math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</m:t>
                          </m:r>
                        </m:sub>
                      </m:sSub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B</m:t>
                          </m:r>
                        </m:sub>
                      </m:sSub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×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30°</m:t>
                          </m:r>
                        </m:e>
                      </m:d>
                    </m:e>
                  </m:func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6D15E0BF" w14:textId="77777777" w:rsidR="003157D4" w:rsidRPr="003157D4" w:rsidRDefault="003157D4" w:rsidP="003157D4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</w:rPr>
        <w:t xml:space="preserve">Usando só o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>:</m:t>
        </m:r>
      </m:oMath>
    </w:p>
    <w:p w14:paraId="00FBF3E6" w14:textId="61A95C6D" w:rsidR="003157D4" w:rsidRPr="003157D4" w:rsidRDefault="00946F58" w:rsidP="003157D4">
      <w:pPr>
        <w:rPr>
          <w:rFonts w:ascii="Cambria Math" w:eastAsiaTheme="minorEastAsia" w:hAnsi="Cambria Math"/>
          <w:iCs/>
        </w:rPr>
      </w:pPr>
      <m:oMathPara>
        <m:oMathParaPr>
          <m:jc m:val="centerGroup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sub>
                  </m:sSub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×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sub>
                  </m:sSub>
                </m:den>
              </m:f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394BAC12" w14:textId="1CBE0178" w:rsidR="003157D4" w:rsidRPr="005A0E44" w:rsidRDefault="00946F58" w:rsidP="003157D4">
      <w:pPr>
        <w:rPr>
          <w:rFonts w:ascii="Cambria Math" w:eastAsiaTheme="minorEastAsia" w:hAnsi="Cambria Math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30°</m:t>
                  </m:r>
                </m:e>
              </m:d>
            </m:den>
          </m:f>
        </m:oMath>
      </m:oMathPara>
    </w:p>
    <w:p w14:paraId="005C397B" w14:textId="77777777" w:rsidR="003157D4" w:rsidRPr="003157D4" w:rsidRDefault="003157D4" w:rsidP="0004235B">
      <w:pPr>
        <w:rPr>
          <w:rFonts w:ascii="Cambria Math" w:eastAsiaTheme="minorEastAsia" w:hAnsi="Cambria Math"/>
          <w:iCs/>
          <w:sz w:val="24"/>
          <w:szCs w:val="24"/>
        </w:rPr>
      </w:pPr>
    </w:p>
    <w:p w14:paraId="761CA4AD" w14:textId="1D1D870D" w:rsidR="003157D4" w:rsidRPr="00C8578E" w:rsidRDefault="003157D4" w:rsidP="0004235B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>Usando apenas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</m:oMath>
      <w:r>
        <w:rPr>
          <w:rFonts w:ascii="Cambria Math" w:eastAsiaTheme="minorEastAsia" w:hAnsi="Cambria Math"/>
          <w:sz w:val="24"/>
          <w:szCs w:val="24"/>
        </w:rPr>
        <w:t>:</w:t>
      </w:r>
      <w:r>
        <w:rPr>
          <w:rFonts w:ascii="Cambria Math" w:eastAsiaTheme="minorEastAsia" w:hAnsi="Cambria Math"/>
          <w:iCs/>
          <w:sz w:val="24"/>
          <w:szCs w:val="24"/>
        </w:rPr>
        <w:t xml:space="preserve"> </w:t>
      </w:r>
    </w:p>
    <w:p w14:paraId="442BD790" w14:textId="432D4F2B" w:rsidR="00C8578E" w:rsidRPr="003157D4" w:rsidRDefault="00946F58" w:rsidP="0004235B">
      <w:pPr>
        <w:rPr>
          <w:rFonts w:ascii="Cambria Math" w:eastAsiaTheme="minorEastAsia" w:hAnsi="Cambria Math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sub>
                  </m:sSub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×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sub>
                  </m:sSub>
                </m:den>
              </m:f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3C4308F3" w14:textId="6D776088" w:rsidR="003157D4" w:rsidRPr="004B1256" w:rsidRDefault="00946F58" w:rsidP="0004235B">
      <w:pPr>
        <w:rPr>
          <w:rFonts w:ascii="Cambria Math" w:eastAsiaTheme="minorEastAsia" w:hAnsi="Cambria Math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func>
                <m:fun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30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°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e>
                  </m:d>
                </m:e>
              </m:func>
            </m:den>
          </m:f>
        </m:oMath>
      </m:oMathPara>
    </w:p>
    <w:p w14:paraId="17BF31E0" w14:textId="77777777" w:rsidR="004B1256" w:rsidRPr="003157D4" w:rsidRDefault="004B1256" w:rsidP="0004235B">
      <w:pPr>
        <w:rPr>
          <w:rFonts w:ascii="Cambria Math" w:eastAsiaTheme="minorEastAsia" w:hAnsi="Cambria Math"/>
          <w:iCs/>
        </w:rPr>
      </w:pPr>
    </w:p>
    <w:p w14:paraId="0C95D113" w14:textId="6A82746E" w:rsidR="0004235B" w:rsidRPr="0004235B" w:rsidRDefault="0004235B" w:rsidP="0004235B">
      <w:pPr>
        <w:rPr>
          <w:rFonts w:ascii="Cambria Math" w:hAnsi="Cambria Math"/>
          <w:i/>
          <w:iCs/>
          <w:sz w:val="24"/>
          <w:szCs w:val="24"/>
        </w:rPr>
      </w:pPr>
      <w:r>
        <w:rPr>
          <w:rFonts w:ascii="Cambria Math" w:hAnsi="Cambria Math"/>
          <w:i/>
          <w:iCs/>
          <w:sz w:val="24"/>
          <w:szCs w:val="24"/>
        </w:rPr>
        <w:t>Cálculo da razão entre as duas distâncias (A e B) num hexano regular:</w:t>
      </w:r>
    </w:p>
    <w:p w14:paraId="67884197" w14:textId="00D3E043" w:rsidR="00851438" w:rsidRPr="00186C12" w:rsidRDefault="00946F58" w:rsidP="00851438">
      <w:pPr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sub>
                  </m:sSub>
                </m:e>
              </m:ac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den>
          </m:f>
        </m:oMath>
      </m:oMathPara>
    </w:p>
    <w:p w14:paraId="714923AE" w14:textId="40C23151" w:rsidR="00851438" w:rsidRPr="00186C12" w:rsidRDefault="00851438" w:rsidP="00851438">
      <w:pPr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30°</m:t>
                      </m:r>
                    </m:e>
                  </m:d>
                  <m:r>
                    <w:rPr>
                      <w:rFonts w:ascii="Cambria Math" w:hAnsi="Cambria Math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sub>
                  </m:sSub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cos⁡</m:t>
                  </m:r>
                  <m:r>
                    <w:rPr>
                      <w:rFonts w:ascii="Cambria Math" w:hAnsi="Cambria Math"/>
                    </w:rPr>
                    <m:t>(30°)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den>
          </m:f>
        </m:oMath>
      </m:oMathPara>
    </w:p>
    <w:p w14:paraId="1DEAC4A5" w14:textId="07E8B96A" w:rsidR="00851438" w:rsidRPr="00186C12" w:rsidRDefault="00851438" w:rsidP="00851438">
      <w:pPr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⇔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30°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cos⁡</m:t>
              </m:r>
              <m:r>
                <w:rPr>
                  <w:rFonts w:ascii="Cambria Math" w:hAnsi="Cambria Math"/>
                  <w:sz w:val="24"/>
                  <w:szCs w:val="24"/>
                </w:rPr>
                <m:t>(30°)</m:t>
              </m:r>
            </m:den>
          </m:f>
        </m:oMath>
      </m:oMathPara>
    </w:p>
    <w:p w14:paraId="5286C049" w14:textId="09B9030B" w:rsidR="00851438" w:rsidRPr="00186C12" w:rsidRDefault="00851438" w:rsidP="00851438">
      <w:pPr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⇔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√3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√3</m:t>
              </m:r>
            </m:den>
          </m:f>
        </m:oMath>
      </m:oMathPara>
    </w:p>
    <w:p w14:paraId="168BA243" w14:textId="7203EEFD" w:rsidR="00851438" w:rsidRPr="00186C12" w:rsidRDefault="00851438" w:rsidP="00851438">
      <w:pPr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⇔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e>
          </m:rad>
        </m:oMath>
      </m:oMathPara>
    </w:p>
    <w:p w14:paraId="3507354B" w14:textId="2A48B3C6" w:rsidR="00C27AC8" w:rsidRDefault="0004235B" w:rsidP="00C27AC8">
      <w:pPr>
        <w:rPr>
          <w:rFonts w:ascii="Cambria Math" w:eastAsiaTheme="minorEastAsia" w:hAnsi="Cambria Math"/>
          <w:iCs/>
          <w:sz w:val="24"/>
          <w:szCs w:val="24"/>
        </w:rPr>
      </w:pPr>
      <w:r>
        <w:rPr>
          <w:rFonts w:ascii="Cambria Math" w:eastAsiaTheme="minorEastAsia" w:hAnsi="Cambria Math"/>
          <w:iCs/>
          <w:sz w:val="24"/>
          <w:szCs w:val="24"/>
        </w:rPr>
        <w:t>Onde:</w:t>
      </w:r>
    </w:p>
    <w:p w14:paraId="32B93438" w14:textId="63F2A0A1" w:rsidR="0004235B" w:rsidRPr="00186C12" w:rsidRDefault="00946F58" w:rsidP="0004235B">
      <w:pPr>
        <w:rPr>
          <w:rFonts w:ascii="Cambria Math" w:eastAsiaTheme="minorEastAsia" w:hAnsi="Cambria Math"/>
          <w:sz w:val="24"/>
          <w:szCs w:val="24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</m:e>
          </m:acc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30°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e>
          </m:func>
        </m:oMath>
      </m:oMathPara>
    </w:p>
    <w:p w14:paraId="06150A6F" w14:textId="05307913" w:rsidR="0004235B" w:rsidRPr="000E510D" w:rsidRDefault="00946F58" w:rsidP="0004235B">
      <w:pPr>
        <w:rPr>
          <w:rFonts w:ascii="Cambria Math" w:eastAsiaTheme="minorEastAsia" w:hAnsi="Cambria Math"/>
          <w:sz w:val="24"/>
          <w:szCs w:val="24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</m:e>
          </m:acc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cos⁡</m:t>
              </m:r>
              <m:r>
                <w:rPr>
                  <w:rFonts w:ascii="Cambria Math" w:hAnsi="Cambria Math"/>
                  <w:sz w:val="24"/>
                  <w:szCs w:val="24"/>
                </w:rPr>
                <m:t>(30°)</m:t>
              </m:r>
            </m:den>
          </m:f>
        </m:oMath>
      </m:oMathPara>
    </w:p>
    <w:p w14:paraId="422579AA" w14:textId="1CE92A94" w:rsidR="0004235B" w:rsidRDefault="0004235B" w:rsidP="00C27AC8">
      <w:pPr>
        <w:rPr>
          <w:rFonts w:ascii="Cambria Math" w:eastAsiaTheme="minorEastAsia" w:hAnsi="Cambria Math"/>
          <w:iCs/>
          <w:sz w:val="24"/>
          <w:szCs w:val="24"/>
        </w:rPr>
      </w:pPr>
    </w:p>
    <w:p w14:paraId="38133F31" w14:textId="556C02F5" w:rsidR="004B1256" w:rsidRDefault="004B1256" w:rsidP="00C27AC8">
      <w:pPr>
        <w:rPr>
          <w:rFonts w:ascii="Cambria Math" w:eastAsiaTheme="minorEastAsia" w:hAnsi="Cambria Math"/>
          <w:iCs/>
          <w:sz w:val="24"/>
          <w:szCs w:val="24"/>
        </w:rPr>
      </w:pPr>
    </w:p>
    <w:p w14:paraId="2BBA47C6" w14:textId="77777777" w:rsidR="004B1256" w:rsidRPr="000E510D" w:rsidRDefault="004B1256" w:rsidP="00C27AC8">
      <w:pPr>
        <w:rPr>
          <w:rFonts w:ascii="Cambria Math" w:eastAsiaTheme="minorEastAsia" w:hAnsi="Cambria Math"/>
          <w:iCs/>
          <w:sz w:val="24"/>
          <w:szCs w:val="24"/>
        </w:rPr>
      </w:pPr>
    </w:p>
    <w:p w14:paraId="558C9452" w14:textId="4600DDCD" w:rsidR="00851438" w:rsidRPr="006B0528" w:rsidRDefault="0004235B">
      <w:pPr>
        <w:rPr>
          <w:rFonts w:ascii="Cambria Math" w:hAnsi="Cambria Math"/>
          <w:i/>
          <w:iCs/>
          <w:sz w:val="24"/>
          <w:szCs w:val="24"/>
        </w:rPr>
      </w:pPr>
      <w:r w:rsidRPr="006B0528">
        <w:rPr>
          <w:rFonts w:ascii="Cambria Math" w:hAnsi="Cambria Math"/>
          <w:i/>
          <w:iCs/>
          <w:sz w:val="24"/>
          <w:szCs w:val="24"/>
        </w:rPr>
        <w:t>Propagação da incerteza absoluta da razão entre as duas dist</w:t>
      </w:r>
      <w:r w:rsidR="00B2192A" w:rsidRPr="006B0528">
        <w:rPr>
          <w:rFonts w:ascii="Cambria Math" w:hAnsi="Cambria Math"/>
          <w:i/>
          <w:iCs/>
          <w:sz w:val="24"/>
          <w:szCs w:val="24"/>
        </w:rPr>
        <w:t>â</w:t>
      </w:r>
      <w:r w:rsidRPr="006B0528">
        <w:rPr>
          <w:rFonts w:ascii="Cambria Math" w:hAnsi="Cambria Math"/>
          <w:i/>
          <w:iCs/>
          <w:sz w:val="24"/>
          <w:szCs w:val="24"/>
        </w:rPr>
        <w:t>ncias:</w:t>
      </w:r>
    </w:p>
    <w:p w14:paraId="161AA436" w14:textId="469CECE6" w:rsidR="0004235B" w:rsidRPr="005A0E44" w:rsidRDefault="00946F58" w:rsidP="0004235B">
      <w:pPr>
        <w:rPr>
          <w:rFonts w:ascii="Cambria Math" w:eastAsiaTheme="minorEastAsia" w:hAnsi="Cambria Math"/>
        </w:rPr>
      </w:pPr>
      <m:oMathPara>
        <m:oMathParaPr>
          <m:jc m:val="centerGroup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sub>
                  </m:sSub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×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∂r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sub>
                  </m:sSub>
                </m:den>
              </m:f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sub>
                  </m:sSub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×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∂r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sub>
                  </m:sSub>
                </m:den>
              </m:f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1089ECBD" w14:textId="658AD95A" w:rsidR="00851438" w:rsidRDefault="0004235B" w:rsidP="0004235B">
      <w:pPr>
        <w:rPr>
          <w:rFonts w:ascii="Cambria Math" w:hAnsi="Cambria Math"/>
          <w:b/>
          <w:b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⇔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A</m:t>
                              </m:r>
                            </m:sub>
                          </m:sSub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B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B</m:t>
                              </m:r>
                            </m:sub>
                          </m:sSub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B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</m:den>
              </m:f>
            </m:e>
          </m:rad>
        </m:oMath>
      </m:oMathPara>
    </w:p>
    <w:p w14:paraId="7560537E" w14:textId="5133D068" w:rsidR="00851438" w:rsidRPr="00FC7AF2" w:rsidRDefault="00A10479">
      <w:pPr>
        <w:rPr>
          <w:rFonts w:ascii="Cambria Math" w:hAnsi="Cambria Math"/>
          <w:i/>
          <w:iCs/>
          <w:sz w:val="24"/>
          <w:szCs w:val="24"/>
        </w:rPr>
      </w:pPr>
      <w:r w:rsidRPr="00FC7AF2">
        <w:rPr>
          <w:rFonts w:ascii="Cambria Math" w:hAnsi="Cambria Math"/>
          <w:i/>
          <w:iCs/>
          <w:sz w:val="24"/>
          <w:szCs w:val="24"/>
        </w:rPr>
        <w:t>Correção do diâmetro:</w:t>
      </w:r>
    </w:p>
    <w:p w14:paraId="5A61435A" w14:textId="450A6CC7" w:rsidR="00A10479" w:rsidRDefault="00A10479" w:rsidP="00A10479">
      <w:pPr>
        <w:rPr>
          <w:rFonts w:ascii="Cambria Math" w:eastAsiaTheme="minorEastAsia" w:hAnsi="Cambria Math"/>
          <w:sz w:val="24"/>
          <w:szCs w:val="24"/>
        </w:rPr>
      </w:pPr>
      <w:r w:rsidRPr="00A10479">
        <w:rPr>
          <w:rFonts w:ascii="Cambria Math" w:eastAsiaTheme="minorEastAsia" w:hAnsi="Cambria Math"/>
          <w:sz w:val="24"/>
          <w:szCs w:val="24"/>
        </w:rPr>
        <w:t>Ao fazer a medição do raio o papel fica assente numa semiesfera, por isso o raio medido não é o suposto:</w:t>
      </w:r>
    </w:p>
    <w:p w14:paraId="3BFBDDCB" w14:textId="03948145" w:rsidR="00A10479" w:rsidRPr="00A10479" w:rsidRDefault="004A580F" w:rsidP="00A10479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noProof/>
          <w:sz w:val="24"/>
          <w:szCs w:val="24"/>
        </w:rPr>
        <w:drawing>
          <wp:inline distT="0" distB="0" distL="0" distR="0" wp14:anchorId="732FD661" wp14:editId="2FDF0692">
            <wp:extent cx="2475230" cy="2214880"/>
            <wp:effectExtent l="0" t="0" r="127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62BA" w14:textId="6FED7E51" w:rsidR="00A10479" w:rsidRPr="00A10479" w:rsidRDefault="00A10479" w:rsidP="00A10479">
      <w:pPr>
        <w:rPr>
          <w:rFonts w:ascii="Cambria Math" w:eastAsiaTheme="minorEastAsia" w:hAnsi="Cambria Math"/>
          <w:sz w:val="24"/>
          <w:szCs w:val="24"/>
        </w:rPr>
      </w:pPr>
      <w:r w:rsidRPr="00A10479">
        <w:rPr>
          <w:rFonts w:ascii="Cambria Math" w:eastAsiaTheme="minorEastAsia" w:hAnsi="Cambria Math"/>
          <w:sz w:val="24"/>
          <w:szCs w:val="24"/>
        </w:rPr>
        <w:t xml:space="preserve">Para </w:t>
      </w:r>
      <w:r w:rsidR="004A580F">
        <w:rPr>
          <w:rFonts w:ascii="Cambria Math" w:eastAsiaTheme="minorEastAsia" w:hAnsi="Cambria Math"/>
          <w:sz w:val="24"/>
          <w:szCs w:val="24"/>
        </w:rPr>
        <w:t xml:space="preserve">a </w:t>
      </w:r>
      <w:r w:rsidRPr="00A10479">
        <w:rPr>
          <w:rFonts w:ascii="Cambria Math" w:eastAsiaTheme="minorEastAsia" w:hAnsi="Cambria Math"/>
          <w:sz w:val="24"/>
          <w:szCs w:val="24"/>
        </w:rPr>
        <w:t>determina</w:t>
      </w:r>
      <w:r w:rsidR="004A580F">
        <w:rPr>
          <w:rFonts w:ascii="Cambria Math" w:eastAsiaTheme="minorEastAsia" w:hAnsi="Cambria Math"/>
          <w:sz w:val="24"/>
          <w:szCs w:val="24"/>
        </w:rPr>
        <w:t>ção de</w:t>
      </w:r>
      <w:r w:rsidRPr="00A10479">
        <w:rPr>
          <w:rFonts w:ascii="Cambria Math" w:eastAsiaTheme="minorEastAsia" w:hAnsi="Cambria Math"/>
          <w:sz w:val="24"/>
          <w:szCs w:val="24"/>
        </w:rPr>
        <w:t xml:space="preserve"> </w:t>
      </w:r>
      <w:r>
        <w:rPr>
          <w:rFonts w:ascii="Cambria Math" w:eastAsiaTheme="minorEastAsia" w:hAnsi="Cambria Math"/>
          <w:sz w:val="24"/>
          <w:szCs w:val="24"/>
        </w:rPr>
        <w:t>D’</w:t>
      </w:r>
      <w:r w:rsidRPr="00A10479">
        <w:rPr>
          <w:rFonts w:ascii="Cambria Math" w:eastAsiaTheme="minorEastAsia" w:hAnsi="Cambria Math"/>
          <w:sz w:val="24"/>
          <w:szCs w:val="24"/>
        </w:rPr>
        <w:t>:</w:t>
      </w:r>
    </w:p>
    <w:p w14:paraId="490537D6" w14:textId="77777777" w:rsidR="00A10479" w:rsidRPr="00A10479" w:rsidRDefault="00A10479" w:rsidP="00A10479">
      <w:pPr>
        <w:rPr>
          <w:rFonts w:ascii="Cambria Math" w:eastAsiaTheme="minorEastAsia" w:hAnsi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P=2π×R⇔</m:t>
          </m:r>
        </m:oMath>
      </m:oMathPara>
    </w:p>
    <w:p w14:paraId="683BE468" w14:textId="663988E4" w:rsidR="00A10479" w:rsidRPr="00A10479" w:rsidRDefault="00A10479" w:rsidP="00A10479">
      <w:pPr>
        <w:rPr>
          <w:rFonts w:ascii="Cambria Math" w:eastAsiaTheme="minorEastAsia" w:hAnsi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⇔P=130π mm</m:t>
          </m:r>
        </m:oMath>
      </m:oMathPara>
    </w:p>
    <w:p w14:paraId="48457DE7" w14:textId="1ABEE48E" w:rsidR="00A10479" w:rsidRPr="00A10479" w:rsidRDefault="00A10479" w:rsidP="00A10479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Por isso temos:</w:t>
      </w:r>
    </w:p>
    <w:p w14:paraId="5CB6578D" w14:textId="77777777" w:rsidR="00A10479" w:rsidRPr="00A10479" w:rsidRDefault="00A10479" w:rsidP="00A10479">
      <w:pPr>
        <w:jc w:val="center"/>
        <w:rPr>
          <w:rFonts w:ascii="Cambria Math" w:eastAsiaTheme="minorEastAsia" w:hAnsi="Cambria Math"/>
          <w:sz w:val="24"/>
          <w:szCs w:val="24"/>
        </w:rPr>
      </w:pPr>
      <w:r w:rsidRPr="00A10479">
        <w:rPr>
          <w:rFonts w:ascii="Cambria Math" w:eastAsiaTheme="minorEastAsia" w:hAnsi="Cambria Math"/>
          <w:sz w:val="24"/>
          <w:szCs w:val="24"/>
        </w:rPr>
        <w:t>130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π-360°</m:t>
        </m:r>
      </m:oMath>
    </w:p>
    <w:p w14:paraId="5A499A08" w14:textId="24603772" w:rsidR="00A10479" w:rsidRPr="004B1256" w:rsidRDefault="00A10479" w:rsidP="00A10479">
      <w:pPr>
        <w:jc w:val="center"/>
        <w:rPr>
          <w:rFonts w:ascii="Cambria Math" w:eastAsiaTheme="minorEastAsia" w:hAnsi="Cambria Math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D-α</m:t>
          </m:r>
        </m:oMath>
      </m:oMathPara>
    </w:p>
    <w:p w14:paraId="1A3BD2F4" w14:textId="04189982" w:rsidR="004B1256" w:rsidRDefault="004B1256" w:rsidP="00A10479">
      <w:pPr>
        <w:jc w:val="center"/>
        <w:rPr>
          <w:rFonts w:ascii="Cambria Math" w:eastAsiaTheme="minorEastAsia" w:hAnsi="Cambria Math"/>
          <w:sz w:val="24"/>
          <w:szCs w:val="24"/>
        </w:rPr>
      </w:pPr>
    </w:p>
    <w:p w14:paraId="3EC5D2EA" w14:textId="463927CF" w:rsidR="004B1256" w:rsidRDefault="004B1256" w:rsidP="00A10479">
      <w:pPr>
        <w:jc w:val="center"/>
        <w:rPr>
          <w:rFonts w:ascii="Cambria Math" w:eastAsiaTheme="minorEastAsia" w:hAnsi="Cambria Math"/>
          <w:sz w:val="24"/>
          <w:szCs w:val="24"/>
        </w:rPr>
      </w:pPr>
    </w:p>
    <w:p w14:paraId="19B91102" w14:textId="6BCE4746" w:rsidR="004B1256" w:rsidRDefault="004B1256" w:rsidP="00A10479">
      <w:pPr>
        <w:jc w:val="center"/>
        <w:rPr>
          <w:rFonts w:ascii="Cambria Math" w:eastAsiaTheme="minorEastAsia" w:hAnsi="Cambria Math"/>
          <w:sz w:val="24"/>
          <w:szCs w:val="24"/>
        </w:rPr>
      </w:pPr>
    </w:p>
    <w:p w14:paraId="6391488E" w14:textId="579960CD" w:rsidR="004B1256" w:rsidRDefault="004B1256" w:rsidP="00A10479">
      <w:pPr>
        <w:jc w:val="center"/>
        <w:rPr>
          <w:rFonts w:ascii="Cambria Math" w:eastAsiaTheme="minorEastAsia" w:hAnsi="Cambria Math"/>
          <w:sz w:val="24"/>
          <w:szCs w:val="24"/>
        </w:rPr>
      </w:pPr>
    </w:p>
    <w:p w14:paraId="322383EC" w14:textId="1788BA58" w:rsidR="004B1256" w:rsidRDefault="004B1256" w:rsidP="00A10479">
      <w:pPr>
        <w:jc w:val="center"/>
        <w:rPr>
          <w:rFonts w:ascii="Cambria Math" w:eastAsiaTheme="minorEastAsia" w:hAnsi="Cambria Math"/>
          <w:sz w:val="24"/>
          <w:szCs w:val="24"/>
        </w:rPr>
      </w:pPr>
    </w:p>
    <w:p w14:paraId="736191FD" w14:textId="012A96D1" w:rsidR="004B1256" w:rsidRDefault="004B1256" w:rsidP="00A10479">
      <w:pPr>
        <w:jc w:val="center"/>
        <w:rPr>
          <w:rFonts w:ascii="Cambria Math" w:eastAsiaTheme="minorEastAsia" w:hAnsi="Cambria Math"/>
          <w:sz w:val="24"/>
          <w:szCs w:val="24"/>
        </w:rPr>
      </w:pPr>
    </w:p>
    <w:p w14:paraId="59E885CC" w14:textId="77777777" w:rsidR="004B1256" w:rsidRPr="005C1B1A" w:rsidRDefault="004B1256" w:rsidP="00A10479">
      <w:pPr>
        <w:jc w:val="center"/>
        <w:rPr>
          <w:rFonts w:ascii="Cambria Math" w:eastAsiaTheme="minorEastAsia" w:hAnsi="Cambria Math"/>
          <w:sz w:val="24"/>
          <w:szCs w:val="24"/>
        </w:rPr>
      </w:pPr>
    </w:p>
    <w:p w14:paraId="383B74A3" w14:textId="0A7E11F7" w:rsidR="005C1B1A" w:rsidRPr="005C1B1A" w:rsidRDefault="005C1B1A" w:rsidP="005C1B1A">
      <w:pPr>
        <w:rPr>
          <w:rFonts w:ascii="Cambria Math" w:eastAsiaTheme="minorEastAsia" w:hAnsi="Cambria Math"/>
          <w:i/>
          <w:iCs/>
          <w:sz w:val="24"/>
          <w:szCs w:val="24"/>
        </w:rPr>
      </w:pPr>
      <w:r w:rsidRPr="005C1B1A">
        <w:rPr>
          <w:rFonts w:ascii="Cambria Math" w:eastAsiaTheme="minorEastAsia" w:hAnsi="Cambria Math"/>
          <w:i/>
          <w:iCs/>
          <w:sz w:val="24"/>
          <w:szCs w:val="24"/>
        </w:rPr>
        <w:lastRenderedPageBreak/>
        <w:t>Valores de alfa:</w:t>
      </w:r>
    </w:p>
    <w:p w14:paraId="49349A45" w14:textId="6E6CF7E8" w:rsidR="005C1B1A" w:rsidRDefault="005C1B1A" w:rsidP="005C1B1A">
      <w:pPr>
        <w:jc w:val="center"/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noProof/>
          <w:sz w:val="24"/>
          <w:szCs w:val="24"/>
        </w:rPr>
        <w:drawing>
          <wp:inline distT="0" distB="0" distL="0" distR="0" wp14:anchorId="42340226" wp14:editId="7A1B6E17">
            <wp:extent cx="1362210" cy="3363132"/>
            <wp:effectExtent l="0" t="0" r="9525" b="8890"/>
            <wp:docPr id="27" name="Imagem 2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mes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404" cy="337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7D15" w14:textId="132BB2C0" w:rsidR="005C1B1A" w:rsidRPr="005C1B1A" w:rsidRDefault="005C1B1A" w:rsidP="005C1B1A">
      <w:pPr>
        <w:rPr>
          <w:rFonts w:ascii="Cambria Math" w:eastAsiaTheme="minorEastAsia" w:hAnsi="Cambria Math"/>
          <w:sz w:val="20"/>
          <w:szCs w:val="20"/>
        </w:rPr>
      </w:pPr>
      <w:r w:rsidRPr="005C1B1A">
        <w:rPr>
          <w:rFonts w:ascii="Cambria Math" w:eastAsiaTheme="minorEastAsia" w:hAnsi="Cambria Math"/>
          <w:sz w:val="20"/>
          <w:szCs w:val="20"/>
        </w:rPr>
        <w:t>Tabela 4</w:t>
      </w:r>
    </w:p>
    <w:p w14:paraId="6D9A4435" w14:textId="77777777" w:rsidR="005C1B1A" w:rsidRDefault="005C1B1A" w:rsidP="00A10479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Podemos deduzir geometricamente:</w:t>
      </w:r>
    </w:p>
    <w:p w14:paraId="54A70EA1" w14:textId="65183AF2" w:rsidR="00A10479" w:rsidRPr="00A10479" w:rsidRDefault="00A10479" w:rsidP="00A10479">
      <w:pPr>
        <w:rPr>
          <w:rFonts w:ascii="Cambria Math" w:eastAsiaTheme="minorEastAsia" w:hAnsi="Cambria Math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2×</m:t>
          </m:r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D'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⇔</m:t>
          </m:r>
        </m:oMath>
      </m:oMathPara>
    </w:p>
    <w:p w14:paraId="27E91BA5" w14:textId="0E8E4D39" w:rsidR="00A10479" w:rsidRPr="006D410B" w:rsidRDefault="00A10479" w:rsidP="00A10479">
      <w:pPr>
        <w:rPr>
          <w:rFonts w:ascii="Cambria Math" w:eastAsiaTheme="minorEastAsia" w:hAnsi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⇔D'=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2</m:t>
          </m:r>
          <m:r>
            <w:rPr>
              <w:rFonts w:ascii="Cambria Math" w:eastAsiaTheme="minorEastAsia" w:hAnsi="Cambria Math"/>
              <w:sz w:val="24"/>
              <w:szCs w:val="24"/>
            </w:rPr>
            <m:t>R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×</m:t>
          </m:r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04353D08" w14:textId="4C62B348" w:rsidR="006D410B" w:rsidRPr="00A10479" w:rsidRDefault="006D410B" w:rsidP="00A10479">
      <w:pPr>
        <w:rPr>
          <w:rFonts w:ascii="Cambria Math" w:eastAsiaTheme="minorEastAsia" w:hAnsi="Cambria Math"/>
          <w:sz w:val="24"/>
          <w:szCs w:val="24"/>
        </w:rPr>
      </w:pPr>
      <w:r w:rsidRPr="004A580F">
        <w:rPr>
          <w:rFonts w:ascii="Cambria Math" w:eastAsiaTheme="minorEastAsia" w:hAnsi="Cambria Math"/>
          <w:sz w:val="24"/>
          <w:szCs w:val="24"/>
        </w:rPr>
        <w:t>Com esta expressão obtém-se o valor real do diâmetro.</w:t>
      </w:r>
    </w:p>
    <w:p w14:paraId="6C0D0BB5" w14:textId="77777777" w:rsidR="004B1256" w:rsidRDefault="004B1256" w:rsidP="005C1B1A">
      <w:pPr>
        <w:rPr>
          <w:rFonts w:ascii="Cambria Math" w:hAnsi="Cambria Math"/>
          <w:i/>
          <w:iCs/>
          <w:sz w:val="24"/>
          <w:szCs w:val="24"/>
        </w:rPr>
      </w:pPr>
    </w:p>
    <w:p w14:paraId="18963BF2" w14:textId="77777777" w:rsidR="004B1256" w:rsidRDefault="004B1256" w:rsidP="005C1B1A">
      <w:pPr>
        <w:rPr>
          <w:rFonts w:ascii="Cambria Math" w:hAnsi="Cambria Math"/>
          <w:i/>
          <w:iCs/>
          <w:sz w:val="24"/>
          <w:szCs w:val="24"/>
        </w:rPr>
      </w:pPr>
    </w:p>
    <w:p w14:paraId="7DCDB397" w14:textId="77777777" w:rsidR="004B1256" w:rsidRDefault="004B1256" w:rsidP="005C1B1A">
      <w:pPr>
        <w:rPr>
          <w:rFonts w:ascii="Cambria Math" w:hAnsi="Cambria Math"/>
          <w:i/>
          <w:iCs/>
          <w:sz w:val="24"/>
          <w:szCs w:val="24"/>
        </w:rPr>
      </w:pPr>
    </w:p>
    <w:p w14:paraId="7197B8E1" w14:textId="77777777" w:rsidR="004B1256" w:rsidRDefault="004B1256" w:rsidP="005C1B1A">
      <w:pPr>
        <w:rPr>
          <w:rFonts w:ascii="Cambria Math" w:hAnsi="Cambria Math"/>
          <w:i/>
          <w:iCs/>
          <w:sz w:val="24"/>
          <w:szCs w:val="24"/>
        </w:rPr>
      </w:pPr>
    </w:p>
    <w:p w14:paraId="6576006E" w14:textId="77777777" w:rsidR="004B1256" w:rsidRDefault="004B1256" w:rsidP="005C1B1A">
      <w:pPr>
        <w:rPr>
          <w:rFonts w:ascii="Cambria Math" w:hAnsi="Cambria Math"/>
          <w:i/>
          <w:iCs/>
          <w:sz w:val="24"/>
          <w:szCs w:val="24"/>
        </w:rPr>
      </w:pPr>
    </w:p>
    <w:p w14:paraId="1B58DA22" w14:textId="77777777" w:rsidR="004B1256" w:rsidRDefault="004B1256" w:rsidP="005C1B1A">
      <w:pPr>
        <w:rPr>
          <w:rFonts w:ascii="Cambria Math" w:hAnsi="Cambria Math"/>
          <w:i/>
          <w:iCs/>
          <w:sz w:val="24"/>
          <w:szCs w:val="24"/>
        </w:rPr>
      </w:pPr>
    </w:p>
    <w:p w14:paraId="4E12AD53" w14:textId="77777777" w:rsidR="004B1256" w:rsidRDefault="004B1256" w:rsidP="005C1B1A">
      <w:pPr>
        <w:rPr>
          <w:rFonts w:ascii="Cambria Math" w:hAnsi="Cambria Math"/>
          <w:i/>
          <w:iCs/>
          <w:sz w:val="24"/>
          <w:szCs w:val="24"/>
        </w:rPr>
      </w:pPr>
    </w:p>
    <w:p w14:paraId="5C144D88" w14:textId="77777777" w:rsidR="004B1256" w:rsidRDefault="004B1256" w:rsidP="005C1B1A">
      <w:pPr>
        <w:rPr>
          <w:rFonts w:ascii="Cambria Math" w:hAnsi="Cambria Math"/>
          <w:i/>
          <w:iCs/>
          <w:sz w:val="24"/>
          <w:szCs w:val="24"/>
        </w:rPr>
      </w:pPr>
    </w:p>
    <w:p w14:paraId="2423BEFD" w14:textId="77777777" w:rsidR="004B1256" w:rsidRDefault="004B1256" w:rsidP="005C1B1A">
      <w:pPr>
        <w:rPr>
          <w:rFonts w:ascii="Cambria Math" w:hAnsi="Cambria Math"/>
          <w:i/>
          <w:iCs/>
          <w:sz w:val="24"/>
          <w:szCs w:val="24"/>
        </w:rPr>
      </w:pPr>
    </w:p>
    <w:p w14:paraId="05CF56E2" w14:textId="77777777" w:rsidR="004B1256" w:rsidRDefault="004B1256" w:rsidP="005C1B1A">
      <w:pPr>
        <w:rPr>
          <w:rFonts w:ascii="Cambria Math" w:hAnsi="Cambria Math"/>
          <w:i/>
          <w:iCs/>
          <w:sz w:val="24"/>
          <w:szCs w:val="24"/>
        </w:rPr>
      </w:pPr>
    </w:p>
    <w:p w14:paraId="2E3B90B3" w14:textId="77777777" w:rsidR="004B1256" w:rsidRDefault="004B1256" w:rsidP="005C1B1A">
      <w:pPr>
        <w:rPr>
          <w:rFonts w:ascii="Cambria Math" w:hAnsi="Cambria Math"/>
          <w:i/>
          <w:iCs/>
          <w:sz w:val="24"/>
          <w:szCs w:val="24"/>
        </w:rPr>
      </w:pPr>
    </w:p>
    <w:p w14:paraId="0FC413E2" w14:textId="3E2B01AA" w:rsidR="005C1B1A" w:rsidRPr="006D410B" w:rsidRDefault="005C1B1A" w:rsidP="005C1B1A">
      <w:pPr>
        <w:rPr>
          <w:rFonts w:ascii="Cambria Math" w:hAnsi="Cambria Math"/>
          <w:i/>
          <w:iCs/>
          <w:sz w:val="24"/>
          <w:szCs w:val="24"/>
        </w:rPr>
      </w:pPr>
      <w:r w:rsidRPr="006D410B">
        <w:rPr>
          <w:rFonts w:ascii="Cambria Math" w:hAnsi="Cambria Math"/>
          <w:i/>
          <w:iCs/>
          <w:sz w:val="24"/>
          <w:szCs w:val="24"/>
        </w:rPr>
        <w:t>Dados 2ª Analise:</w:t>
      </w:r>
    </w:p>
    <w:p w14:paraId="6B55E048" w14:textId="75E974EC" w:rsidR="005C1B1A" w:rsidRPr="005C1B1A" w:rsidRDefault="005C1B1A">
      <w:pPr>
        <w:rPr>
          <w:rFonts w:ascii="Cambria Math" w:hAnsi="Cambria Math"/>
          <w:i/>
          <w:iCs/>
          <w:sz w:val="24"/>
          <w:szCs w:val="24"/>
        </w:rPr>
      </w:pPr>
      <w:r>
        <w:rPr>
          <w:rFonts w:ascii="Cambria Math" w:hAnsi="Cambria Math"/>
          <w:i/>
          <w:iCs/>
          <w:noProof/>
          <w:sz w:val="24"/>
          <w:szCs w:val="24"/>
        </w:rPr>
        <w:drawing>
          <wp:inline distT="0" distB="0" distL="0" distR="0" wp14:anchorId="57FF538F" wp14:editId="21BD85C0">
            <wp:extent cx="2276425" cy="3138407"/>
            <wp:effectExtent l="0" t="0" r="0" b="5080"/>
            <wp:docPr id="28" name="Imagem 2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mes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643" cy="314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79A0" w14:textId="7D30AD8F" w:rsidR="00851438" w:rsidRDefault="005C1B1A">
      <w:pPr>
        <w:rPr>
          <w:rFonts w:ascii="Cambria Math" w:hAnsi="Cambria Math"/>
          <w:sz w:val="20"/>
          <w:szCs w:val="20"/>
          <w:lang w:val="en-US"/>
        </w:rPr>
      </w:pPr>
      <w:r>
        <w:rPr>
          <w:rFonts w:ascii="Cambria Math" w:hAnsi="Cambria Math"/>
          <w:sz w:val="20"/>
          <w:szCs w:val="20"/>
          <w:lang w:val="en-US"/>
        </w:rPr>
        <w:t>Tabela 5</w:t>
      </w:r>
    </w:p>
    <w:p w14:paraId="2EA83C69" w14:textId="344B2C50" w:rsidR="00851438" w:rsidRDefault="005C1B1A">
      <w:pPr>
        <w:rPr>
          <w:rFonts w:ascii="Cambria Math" w:hAnsi="Cambria Math"/>
          <w:b/>
          <w:bCs/>
          <w:sz w:val="28"/>
          <w:szCs w:val="28"/>
          <w:lang w:val="en-US"/>
        </w:rPr>
      </w:pPr>
      <w:r>
        <w:rPr>
          <w:rFonts w:ascii="Cambria Math" w:hAnsi="Cambria Math"/>
          <w:b/>
          <w:bCs/>
          <w:noProof/>
          <w:sz w:val="28"/>
          <w:szCs w:val="28"/>
          <w:lang w:val="en-US"/>
        </w:rPr>
        <w:drawing>
          <wp:inline distT="0" distB="0" distL="0" distR="0" wp14:anchorId="3BB6BD26" wp14:editId="05A8B786">
            <wp:extent cx="1694730" cy="3215640"/>
            <wp:effectExtent l="0" t="0" r="1270" b="3810"/>
            <wp:docPr id="29" name="Imagem 2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mes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091" cy="32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4D44" w14:textId="5CC20EB5" w:rsidR="009804A7" w:rsidRPr="006B0528" w:rsidRDefault="005C1B1A">
      <w:pPr>
        <w:rPr>
          <w:rFonts w:ascii="Cambria Math" w:hAnsi="Cambria Math"/>
          <w:sz w:val="20"/>
          <w:szCs w:val="20"/>
        </w:rPr>
      </w:pPr>
      <w:r w:rsidRPr="006B0528">
        <w:rPr>
          <w:rFonts w:ascii="Cambria Math" w:hAnsi="Cambria Math"/>
          <w:sz w:val="20"/>
          <w:szCs w:val="20"/>
        </w:rPr>
        <w:t>Tabela 6</w:t>
      </w:r>
    </w:p>
    <w:p w14:paraId="60E24502" w14:textId="77777777" w:rsidR="006C2FC7" w:rsidRDefault="006C2FC7" w:rsidP="00285E01">
      <w:pPr>
        <w:rPr>
          <w:rFonts w:ascii="Cambria Math" w:hAnsi="Cambria Math"/>
          <w:i/>
          <w:iCs/>
          <w:sz w:val="24"/>
          <w:szCs w:val="24"/>
        </w:rPr>
      </w:pPr>
    </w:p>
    <w:p w14:paraId="007375D2" w14:textId="77777777" w:rsidR="006C2FC7" w:rsidRDefault="006C2FC7" w:rsidP="00285E01">
      <w:pPr>
        <w:rPr>
          <w:rFonts w:ascii="Cambria Math" w:hAnsi="Cambria Math"/>
          <w:i/>
          <w:iCs/>
          <w:sz w:val="24"/>
          <w:szCs w:val="24"/>
        </w:rPr>
      </w:pPr>
    </w:p>
    <w:p w14:paraId="6ABC9717" w14:textId="7381762E" w:rsidR="006C2FC7" w:rsidRDefault="006C2FC7" w:rsidP="00285E01">
      <w:pPr>
        <w:rPr>
          <w:rFonts w:ascii="Cambria Math" w:hAnsi="Cambria Math"/>
          <w:i/>
          <w:iCs/>
          <w:sz w:val="24"/>
          <w:szCs w:val="24"/>
        </w:rPr>
      </w:pPr>
    </w:p>
    <w:p w14:paraId="489FA8EA" w14:textId="77777777" w:rsidR="004B1256" w:rsidRDefault="004B1256" w:rsidP="00285E01">
      <w:pPr>
        <w:rPr>
          <w:rFonts w:ascii="Cambria Math" w:hAnsi="Cambria Math"/>
          <w:i/>
          <w:iCs/>
          <w:sz w:val="24"/>
          <w:szCs w:val="24"/>
        </w:rPr>
      </w:pPr>
    </w:p>
    <w:p w14:paraId="2C9F420C" w14:textId="6B85C3A9" w:rsidR="009804A7" w:rsidRPr="004B1256" w:rsidRDefault="004B1256">
      <w:pPr>
        <w:rPr>
          <w:rFonts w:ascii="Cambria Math" w:hAnsi="Cambria Math"/>
          <w:i/>
          <w:iCs/>
          <w:sz w:val="24"/>
          <w:szCs w:val="24"/>
        </w:rPr>
      </w:pPr>
      <w:r>
        <w:rPr>
          <w:rFonts w:ascii="Cambria Math" w:hAnsi="Cambria Math"/>
          <w:i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1C72CD70" wp14:editId="5699C0B0">
            <wp:simplePos x="0" y="0"/>
            <wp:positionH relativeFrom="column">
              <wp:posOffset>-730250</wp:posOffset>
            </wp:positionH>
            <wp:positionV relativeFrom="paragraph">
              <wp:posOffset>448945</wp:posOffset>
            </wp:positionV>
            <wp:extent cx="3345815" cy="1790700"/>
            <wp:effectExtent l="0" t="0" r="6985" b="0"/>
            <wp:wrapTight wrapText="bothSides">
              <wp:wrapPolygon edited="0">
                <wp:start x="0" y="0"/>
                <wp:lineTo x="0" y="21370"/>
                <wp:lineTo x="21522" y="21370"/>
                <wp:lineTo x="21522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5E01">
        <w:rPr>
          <w:rFonts w:ascii="Cambria Math" w:hAnsi="Cambria Math"/>
          <w:i/>
          <w:iCs/>
          <w:sz w:val="24"/>
          <w:szCs w:val="24"/>
        </w:rPr>
        <w:t xml:space="preserve">Gráficos de sin </w:t>
      </w:r>
      <w:r w:rsidR="00285E01">
        <w:rPr>
          <w:rFonts w:ascii="Cambria Math" w:hAnsi="Cambria Math"/>
          <w:i/>
          <w:iCs/>
          <w:sz w:val="24"/>
          <w:szCs w:val="24"/>
          <w:lang w:val="el-GR"/>
        </w:rPr>
        <w:t>θ</w:t>
      </w:r>
      <w:r w:rsidR="00285E01">
        <w:rPr>
          <w:rFonts w:ascii="Cambria Math" w:hAnsi="Cambria Math"/>
          <w:i/>
          <w:iCs/>
          <w:sz w:val="24"/>
          <w:szCs w:val="24"/>
        </w:rPr>
        <w:t xml:space="preserve"> em função de </w:t>
      </w:r>
      <w:r w:rsidR="00285E01">
        <w:rPr>
          <w:rFonts w:ascii="Cambria Math" w:hAnsi="Cambria Math"/>
          <w:i/>
          <w:iCs/>
          <w:sz w:val="24"/>
          <w:szCs w:val="24"/>
          <w:lang w:val="el-GR"/>
        </w:rPr>
        <w:t>λ</w:t>
      </w:r>
      <w:r w:rsidR="00285E01">
        <w:rPr>
          <w:rFonts w:ascii="Cambria Math" w:hAnsi="Cambria Math"/>
          <w:i/>
          <w:iCs/>
          <w:sz w:val="24"/>
          <w:szCs w:val="24"/>
        </w:rPr>
        <w:t>, 2ª Análise:</w:t>
      </w:r>
    </w:p>
    <w:p w14:paraId="62D7D671" w14:textId="0ABFF1DA" w:rsidR="00851438" w:rsidRDefault="00285E01" w:rsidP="009804A7">
      <w:pPr>
        <w:jc w:val="right"/>
        <w:rPr>
          <w:rFonts w:ascii="Cambria Math" w:hAnsi="Cambria Math"/>
          <w:sz w:val="20"/>
          <w:szCs w:val="20"/>
        </w:rPr>
      </w:pPr>
      <w:r>
        <w:rPr>
          <w:rFonts w:ascii="Cambria Math" w:hAnsi="Cambria Math"/>
          <w:sz w:val="20"/>
          <w:szCs w:val="20"/>
        </w:rPr>
        <w:t xml:space="preserve">Gráfico </w:t>
      </w:r>
      <w:r w:rsidR="00EA2963">
        <w:rPr>
          <w:rFonts w:ascii="Cambria Math" w:hAnsi="Cambria Math"/>
          <w:sz w:val="20"/>
          <w:szCs w:val="20"/>
        </w:rPr>
        <w:t>5</w:t>
      </w:r>
    </w:p>
    <w:p w14:paraId="35FC2D84" w14:textId="55A79158" w:rsidR="004B1256" w:rsidRDefault="004B1256" w:rsidP="004B1256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hAnsi="Cambria Math"/>
          <w:noProof/>
          <w:sz w:val="20"/>
          <w:szCs w:val="20"/>
        </w:rPr>
        <w:drawing>
          <wp:anchor distT="0" distB="0" distL="114300" distR="114300" simplePos="0" relativeHeight="251668480" behindDoc="1" locked="0" layoutInCell="1" allowOverlap="1" wp14:anchorId="1329BC9B" wp14:editId="0721944B">
            <wp:simplePos x="0" y="0"/>
            <wp:positionH relativeFrom="column">
              <wp:posOffset>2814320</wp:posOffset>
            </wp:positionH>
            <wp:positionV relativeFrom="paragraph">
              <wp:posOffset>1067435</wp:posOffset>
            </wp:positionV>
            <wp:extent cx="3422015" cy="1807210"/>
            <wp:effectExtent l="0" t="0" r="6985" b="2540"/>
            <wp:wrapTight wrapText="bothSides">
              <wp:wrapPolygon edited="0">
                <wp:start x="0" y="0"/>
                <wp:lineTo x="0" y="21403"/>
                <wp:lineTo x="21524" y="21403"/>
                <wp:lineTo x="21524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 Math" w:eastAsiaTheme="minorEastAsia" w:hAnsi="Cambria Math"/>
          <w:sz w:val="24"/>
          <w:szCs w:val="24"/>
        </w:rPr>
        <w:t>Dados da regressão:</w:t>
      </w:r>
    </w:p>
    <w:p w14:paraId="266AE2F8" w14:textId="2AC5A181" w:rsidR="004B1256" w:rsidRPr="00C5444E" w:rsidRDefault="004B1256" w:rsidP="004B1256">
      <w:pPr>
        <w:rPr>
          <w:rFonts w:ascii="Cambria Math" w:eastAsiaTheme="minorEastAsia" w:hAnsi="Cambria Math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m=0,00238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6D91F88B" w14:textId="55E08AA7" w:rsidR="004B1256" w:rsidRPr="00C5444E" w:rsidRDefault="004B1256" w:rsidP="004B1256">
      <w:pPr>
        <w:rPr>
          <w:rFonts w:ascii="Cambria Math" w:eastAsiaTheme="minorEastAsia" w:hAnsi="Cambria Math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b=0,0017</m:t>
          </m:r>
        </m:oMath>
      </m:oMathPara>
    </w:p>
    <w:p w14:paraId="13F8CC08" w14:textId="77777777" w:rsidR="004B1256" w:rsidRPr="00C5444E" w:rsidRDefault="00946F58" w:rsidP="004B1256">
      <w:pPr>
        <w:rPr>
          <w:rFonts w:ascii="Cambria Math" w:eastAsiaTheme="minorEastAsia" w:hAnsi="Cambria Math"/>
          <w:i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=0,00004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</m:oMath>
      </m:oMathPara>
    </w:p>
    <w:p w14:paraId="4AB81929" w14:textId="77777777" w:rsidR="004B1256" w:rsidRPr="00C5444E" w:rsidRDefault="00946F58" w:rsidP="004B1256">
      <w:pPr>
        <w:rPr>
          <w:rFonts w:ascii="Cambria Math" w:eastAsiaTheme="minorEastAsia" w:hAnsi="Cambria Math"/>
          <w:i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=0,0007</m:t>
          </m:r>
        </m:oMath>
      </m:oMathPara>
    </w:p>
    <w:p w14:paraId="13AA13F6" w14:textId="35D6DEA1" w:rsidR="004B1256" w:rsidRPr="00C5444E" w:rsidRDefault="00946F58" w:rsidP="004B1256">
      <w:pPr>
        <w:rPr>
          <w:rFonts w:ascii="Cambria Math" w:hAnsi="Cambria Math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=0,9958</m:t>
          </m:r>
        </m:oMath>
      </m:oMathPara>
    </w:p>
    <w:p w14:paraId="40690E2E" w14:textId="17F5019C" w:rsidR="009804A7" w:rsidRDefault="004B1256" w:rsidP="009804A7">
      <w:pPr>
        <w:jc w:val="right"/>
        <w:rPr>
          <w:rFonts w:ascii="Cambria Math" w:hAnsi="Cambria Math"/>
          <w:sz w:val="20"/>
          <w:szCs w:val="20"/>
        </w:rPr>
      </w:pPr>
      <w:r>
        <w:rPr>
          <w:rFonts w:ascii="Cambria Math" w:hAnsi="Cambria Math"/>
          <w:noProof/>
          <w:sz w:val="20"/>
          <w:szCs w:val="20"/>
        </w:rPr>
        <w:drawing>
          <wp:anchor distT="0" distB="0" distL="114300" distR="114300" simplePos="0" relativeHeight="251666432" behindDoc="1" locked="0" layoutInCell="1" allowOverlap="1" wp14:anchorId="1C2D3708" wp14:editId="4EE2C817">
            <wp:simplePos x="0" y="0"/>
            <wp:positionH relativeFrom="column">
              <wp:posOffset>-813866</wp:posOffset>
            </wp:positionH>
            <wp:positionV relativeFrom="paragraph">
              <wp:posOffset>13335</wp:posOffset>
            </wp:positionV>
            <wp:extent cx="3533999" cy="1882140"/>
            <wp:effectExtent l="0" t="0" r="9525" b="381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44" cy="1884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B7DEA" w14:textId="2D14F483" w:rsidR="009804A7" w:rsidRPr="004B1256" w:rsidRDefault="009804A7" w:rsidP="009804A7">
      <w:pPr>
        <w:jc w:val="right"/>
        <w:rPr>
          <w:rFonts w:ascii="Cambria Math" w:hAnsi="Cambria Math"/>
          <w:b/>
          <w:bCs/>
          <w:sz w:val="20"/>
          <w:szCs w:val="20"/>
        </w:rPr>
      </w:pPr>
    </w:p>
    <w:p w14:paraId="320FD486" w14:textId="2458F6B7" w:rsidR="009804A7" w:rsidRDefault="009804A7" w:rsidP="009804A7">
      <w:pPr>
        <w:jc w:val="right"/>
        <w:rPr>
          <w:rFonts w:ascii="Cambria Math" w:hAnsi="Cambria Math"/>
          <w:sz w:val="20"/>
          <w:szCs w:val="20"/>
        </w:rPr>
      </w:pPr>
    </w:p>
    <w:p w14:paraId="03FDA2C0" w14:textId="3459522E" w:rsidR="009804A7" w:rsidRDefault="009804A7" w:rsidP="009804A7">
      <w:pPr>
        <w:jc w:val="right"/>
        <w:rPr>
          <w:rFonts w:ascii="Cambria Math" w:hAnsi="Cambria Math"/>
          <w:sz w:val="20"/>
          <w:szCs w:val="20"/>
        </w:rPr>
      </w:pPr>
    </w:p>
    <w:p w14:paraId="61B26B8D" w14:textId="14D4ECF2" w:rsidR="009804A7" w:rsidRDefault="009804A7" w:rsidP="009804A7">
      <w:pPr>
        <w:jc w:val="right"/>
        <w:rPr>
          <w:rFonts w:ascii="Cambria Math" w:hAnsi="Cambria Math"/>
          <w:sz w:val="20"/>
          <w:szCs w:val="20"/>
        </w:rPr>
      </w:pPr>
    </w:p>
    <w:p w14:paraId="4300F103" w14:textId="77777777" w:rsidR="009804A7" w:rsidRDefault="009804A7" w:rsidP="009804A7">
      <w:pPr>
        <w:jc w:val="right"/>
        <w:rPr>
          <w:rFonts w:ascii="Cambria Math" w:hAnsi="Cambria Math"/>
          <w:sz w:val="20"/>
          <w:szCs w:val="20"/>
        </w:rPr>
      </w:pPr>
    </w:p>
    <w:p w14:paraId="03AAD141" w14:textId="23C8CC3D" w:rsidR="00EA2963" w:rsidRDefault="00EA2963">
      <w:pPr>
        <w:rPr>
          <w:rFonts w:ascii="Cambria Math" w:hAnsi="Cambria Math"/>
          <w:sz w:val="20"/>
          <w:szCs w:val="20"/>
        </w:rPr>
      </w:pPr>
    </w:p>
    <w:p w14:paraId="16F16D73" w14:textId="7F8BE38D" w:rsidR="00E60606" w:rsidRDefault="00285E01" w:rsidP="00E60606">
      <w:pPr>
        <w:jc w:val="right"/>
        <w:rPr>
          <w:rFonts w:ascii="Cambria Math" w:hAnsi="Cambria Math"/>
          <w:sz w:val="20"/>
          <w:szCs w:val="20"/>
        </w:rPr>
      </w:pPr>
      <w:r>
        <w:rPr>
          <w:rFonts w:ascii="Cambria Math" w:hAnsi="Cambria Math"/>
          <w:sz w:val="20"/>
          <w:szCs w:val="20"/>
        </w:rPr>
        <w:t xml:space="preserve">Gráfico </w:t>
      </w:r>
      <w:r w:rsidR="00EA2963">
        <w:rPr>
          <w:rFonts w:ascii="Cambria Math" w:hAnsi="Cambria Math"/>
          <w:sz w:val="20"/>
          <w:szCs w:val="20"/>
        </w:rPr>
        <w:t>6</w:t>
      </w:r>
    </w:p>
    <w:p w14:paraId="6D2309D9" w14:textId="77777777" w:rsidR="004B1256" w:rsidRDefault="004B1256" w:rsidP="004B1256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Dados da regressão:</w:t>
      </w:r>
    </w:p>
    <w:p w14:paraId="743DAE75" w14:textId="0541F3B5" w:rsidR="004B1256" w:rsidRPr="00C5444E" w:rsidRDefault="004B1256" w:rsidP="004B1256">
      <w:pPr>
        <w:rPr>
          <w:rFonts w:ascii="Cambria Math" w:eastAsiaTheme="minorEastAsia" w:hAnsi="Cambria Math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m=0,00377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7D5ABC9B" w14:textId="1EA8A0F4" w:rsidR="004B1256" w:rsidRPr="00C5444E" w:rsidRDefault="004B1256" w:rsidP="004B1256">
      <w:pPr>
        <w:rPr>
          <w:rFonts w:ascii="Cambria Math" w:eastAsiaTheme="minorEastAsia" w:hAnsi="Cambria Math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b=0,0051</m:t>
          </m:r>
        </m:oMath>
      </m:oMathPara>
    </w:p>
    <w:p w14:paraId="1D027B20" w14:textId="7D64D9C1" w:rsidR="004B1256" w:rsidRPr="00C5444E" w:rsidRDefault="00946F58" w:rsidP="004B1256">
      <w:pPr>
        <w:rPr>
          <w:rFonts w:ascii="Cambria Math" w:eastAsiaTheme="minorEastAsia" w:hAnsi="Cambria Math"/>
          <w:i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=0,00005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</m:oMath>
      </m:oMathPara>
    </w:p>
    <w:p w14:paraId="033A3500" w14:textId="3C6F4641" w:rsidR="004B1256" w:rsidRPr="00C5444E" w:rsidRDefault="00946F58" w:rsidP="004B1256">
      <w:pPr>
        <w:rPr>
          <w:rFonts w:ascii="Cambria Math" w:eastAsiaTheme="minorEastAsia" w:hAnsi="Cambria Math"/>
          <w:i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=0,0008</m:t>
          </m:r>
        </m:oMath>
      </m:oMathPara>
    </w:p>
    <w:p w14:paraId="6B0FE138" w14:textId="0540DDDF" w:rsidR="004B1256" w:rsidRPr="00C5444E" w:rsidRDefault="00946F58" w:rsidP="004B1256">
      <w:pPr>
        <w:rPr>
          <w:rFonts w:ascii="Cambria Math" w:hAnsi="Cambria Math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=0,9978</m:t>
          </m:r>
        </m:oMath>
      </m:oMathPara>
    </w:p>
    <w:p w14:paraId="4517CFC2" w14:textId="309A4489" w:rsidR="004B1256" w:rsidRDefault="004B1256" w:rsidP="00E60606">
      <w:pPr>
        <w:jc w:val="right"/>
        <w:rPr>
          <w:rFonts w:ascii="Cambria Math" w:hAnsi="Cambria Math"/>
          <w:sz w:val="20"/>
          <w:szCs w:val="20"/>
        </w:rPr>
      </w:pPr>
    </w:p>
    <w:p w14:paraId="185FDC09" w14:textId="4E4011A7" w:rsidR="004B1256" w:rsidRDefault="004B1256" w:rsidP="00E60606">
      <w:pPr>
        <w:jc w:val="right"/>
        <w:rPr>
          <w:rFonts w:ascii="Cambria Math" w:hAnsi="Cambria Math"/>
          <w:sz w:val="20"/>
          <w:szCs w:val="20"/>
        </w:rPr>
      </w:pPr>
    </w:p>
    <w:p w14:paraId="15FA182D" w14:textId="248C5FFF" w:rsidR="004B1256" w:rsidRDefault="004B1256" w:rsidP="004B1256">
      <w:pPr>
        <w:rPr>
          <w:rFonts w:ascii="Cambria Math" w:hAnsi="Cambria Math"/>
          <w:sz w:val="20"/>
          <w:szCs w:val="20"/>
        </w:rPr>
      </w:pPr>
    </w:p>
    <w:p w14:paraId="384B8504" w14:textId="05B021C2" w:rsidR="004B1256" w:rsidRDefault="004B1256" w:rsidP="004B1256">
      <w:pPr>
        <w:rPr>
          <w:rFonts w:ascii="Cambria Math" w:hAnsi="Cambria Math"/>
          <w:sz w:val="20"/>
          <w:szCs w:val="20"/>
        </w:rPr>
      </w:pPr>
      <w:r>
        <w:rPr>
          <w:rFonts w:ascii="Cambria Math" w:hAnsi="Cambria Math"/>
          <w:noProof/>
          <w:sz w:val="20"/>
          <w:szCs w:val="20"/>
        </w:rPr>
        <w:drawing>
          <wp:anchor distT="0" distB="0" distL="114300" distR="114300" simplePos="0" relativeHeight="251667456" behindDoc="1" locked="0" layoutInCell="1" allowOverlap="1" wp14:anchorId="2E1A1701" wp14:editId="1903E919">
            <wp:simplePos x="0" y="0"/>
            <wp:positionH relativeFrom="column">
              <wp:posOffset>-40295</wp:posOffset>
            </wp:positionH>
            <wp:positionV relativeFrom="paragraph">
              <wp:posOffset>14606</wp:posOffset>
            </wp:positionV>
            <wp:extent cx="3354701" cy="177546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545" cy="177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3ACAD" w14:textId="515167D1" w:rsidR="00E60606" w:rsidRDefault="00E60606" w:rsidP="00E60606">
      <w:pPr>
        <w:jc w:val="right"/>
        <w:rPr>
          <w:rFonts w:ascii="Cambria Math" w:hAnsi="Cambria Math"/>
          <w:sz w:val="20"/>
          <w:szCs w:val="20"/>
        </w:rPr>
      </w:pPr>
    </w:p>
    <w:p w14:paraId="0BA75D93" w14:textId="77777777" w:rsidR="00E60606" w:rsidRDefault="00E60606" w:rsidP="00E60606">
      <w:pPr>
        <w:jc w:val="right"/>
        <w:rPr>
          <w:rFonts w:ascii="Cambria Math" w:hAnsi="Cambria Math"/>
          <w:sz w:val="20"/>
          <w:szCs w:val="20"/>
        </w:rPr>
      </w:pPr>
    </w:p>
    <w:p w14:paraId="391FAD66" w14:textId="0A5A6C62" w:rsidR="00E60606" w:rsidRDefault="00E60606" w:rsidP="00E60606">
      <w:pPr>
        <w:jc w:val="right"/>
        <w:rPr>
          <w:rFonts w:ascii="Cambria Math" w:hAnsi="Cambria Math"/>
          <w:sz w:val="20"/>
          <w:szCs w:val="20"/>
        </w:rPr>
      </w:pPr>
    </w:p>
    <w:p w14:paraId="722DA4CC" w14:textId="77777777" w:rsidR="00E60606" w:rsidRDefault="00E60606" w:rsidP="00E60606">
      <w:pPr>
        <w:jc w:val="right"/>
        <w:rPr>
          <w:rFonts w:ascii="Cambria Math" w:hAnsi="Cambria Math"/>
          <w:sz w:val="20"/>
          <w:szCs w:val="20"/>
        </w:rPr>
      </w:pPr>
    </w:p>
    <w:p w14:paraId="264EB3B4" w14:textId="77777777" w:rsidR="00E60606" w:rsidRDefault="00E60606" w:rsidP="00E60606">
      <w:pPr>
        <w:jc w:val="right"/>
        <w:rPr>
          <w:rFonts w:ascii="Cambria Math" w:hAnsi="Cambria Math"/>
          <w:sz w:val="20"/>
          <w:szCs w:val="20"/>
        </w:rPr>
      </w:pPr>
    </w:p>
    <w:p w14:paraId="53B47BF6" w14:textId="77777777" w:rsidR="00E60606" w:rsidRDefault="00E60606" w:rsidP="006C2FC7">
      <w:pPr>
        <w:rPr>
          <w:rFonts w:ascii="Cambria Math" w:hAnsi="Cambria Math"/>
          <w:sz w:val="20"/>
          <w:szCs w:val="20"/>
        </w:rPr>
      </w:pPr>
    </w:p>
    <w:p w14:paraId="0387E23D" w14:textId="00A1A134" w:rsidR="00EA2963" w:rsidRDefault="00EA2963" w:rsidP="004B1256">
      <w:pPr>
        <w:rPr>
          <w:rFonts w:ascii="Cambria Math" w:hAnsi="Cambria Math"/>
          <w:sz w:val="20"/>
          <w:szCs w:val="20"/>
        </w:rPr>
      </w:pPr>
      <w:r>
        <w:rPr>
          <w:rFonts w:ascii="Cambria Math" w:hAnsi="Cambria Math"/>
          <w:sz w:val="20"/>
          <w:szCs w:val="20"/>
        </w:rPr>
        <w:t>Gráfico 7</w:t>
      </w:r>
    </w:p>
    <w:p w14:paraId="510BD097" w14:textId="77777777" w:rsidR="004B1256" w:rsidRDefault="004B1256" w:rsidP="004B1256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Dados da regressão:</w:t>
      </w:r>
    </w:p>
    <w:p w14:paraId="4D4E04C6" w14:textId="1A1B3343" w:rsidR="004B1256" w:rsidRPr="004B1256" w:rsidRDefault="004B1256" w:rsidP="004B1256">
      <w:pPr>
        <w:rPr>
          <w:rFonts w:ascii="Cambria Math" w:eastAsiaTheme="minorEastAsia" w:hAnsi="Cambria Math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m=0,00248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451A0A8D" w14:textId="6D897432" w:rsidR="004B1256" w:rsidRPr="004B1256" w:rsidRDefault="004B1256" w:rsidP="004B1256">
      <w:pPr>
        <w:rPr>
          <w:rFonts w:ascii="Cambria Math" w:eastAsiaTheme="minorEastAsia" w:hAnsi="Cambria Math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b=0</m:t>
          </m:r>
        </m:oMath>
      </m:oMathPara>
    </w:p>
    <w:p w14:paraId="7537C10E" w14:textId="19CBB238" w:rsidR="004B1256" w:rsidRPr="004B1256" w:rsidRDefault="00946F58" w:rsidP="004B1256">
      <w:pPr>
        <w:rPr>
          <w:rFonts w:ascii="Cambria Math" w:eastAsiaTheme="minorEastAsia" w:hAnsi="Cambria Math"/>
          <w:i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=0,00001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</m:oMath>
      </m:oMathPara>
    </w:p>
    <w:p w14:paraId="76F631DD" w14:textId="5ABE29FA" w:rsidR="004B1256" w:rsidRPr="004B1256" w:rsidRDefault="00946F58" w:rsidP="004B1256">
      <w:pPr>
        <w:rPr>
          <w:rFonts w:ascii="Cambria Math" w:hAnsi="Cambria Math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=0,9997</m:t>
          </m:r>
        </m:oMath>
      </m:oMathPara>
    </w:p>
    <w:p w14:paraId="01A3CDCB" w14:textId="0EBB157D" w:rsidR="00851438" w:rsidRDefault="00EA2963" w:rsidP="004B1256">
      <w:pPr>
        <w:rPr>
          <w:rFonts w:ascii="Cambria Math" w:hAnsi="Cambria Math"/>
          <w:sz w:val="20"/>
          <w:szCs w:val="20"/>
        </w:rPr>
      </w:pPr>
      <w:r>
        <w:rPr>
          <w:rFonts w:ascii="Cambria Math" w:hAnsi="Cambria Math"/>
          <w:sz w:val="20"/>
          <w:szCs w:val="20"/>
        </w:rPr>
        <w:t>Gráfico 8</w:t>
      </w:r>
    </w:p>
    <w:p w14:paraId="2E42BFBD" w14:textId="77777777" w:rsidR="004B1256" w:rsidRDefault="004B1256" w:rsidP="004B1256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Dados da regressão:</w:t>
      </w:r>
    </w:p>
    <w:p w14:paraId="51C27BDE" w14:textId="0C265A9D" w:rsidR="004B1256" w:rsidRPr="00C5444E" w:rsidRDefault="004B1256" w:rsidP="004B1256">
      <w:pPr>
        <w:rPr>
          <w:rFonts w:ascii="Cambria Math" w:eastAsiaTheme="minorEastAsia" w:hAnsi="Cambria Math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m=0,00405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059E77D6" w14:textId="77777777" w:rsidR="004B1256" w:rsidRPr="004B1256" w:rsidRDefault="004B1256" w:rsidP="004B1256">
      <w:pPr>
        <w:rPr>
          <w:rFonts w:ascii="Cambria Math" w:eastAsiaTheme="minorEastAsia" w:hAnsi="Cambria Math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b=0</m:t>
          </m:r>
        </m:oMath>
      </m:oMathPara>
    </w:p>
    <w:p w14:paraId="5FF85905" w14:textId="5BB8A9A0" w:rsidR="004B1256" w:rsidRPr="00C5444E" w:rsidRDefault="00946F58" w:rsidP="004B1256">
      <w:pPr>
        <w:rPr>
          <w:rFonts w:ascii="Cambria Math" w:eastAsiaTheme="minorEastAsia" w:hAnsi="Cambria Math"/>
          <w:i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=0,00002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</m:oMath>
      </m:oMathPara>
    </w:p>
    <w:p w14:paraId="187006FD" w14:textId="38656CEA" w:rsidR="004B1256" w:rsidRPr="004B1256" w:rsidRDefault="00946F58" w:rsidP="004B1256">
      <w:pPr>
        <w:rPr>
          <w:rFonts w:ascii="Cambria Math" w:eastAsiaTheme="minorEastAsia" w:hAnsi="Cambria Math"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=0,9996</m:t>
          </m:r>
        </m:oMath>
      </m:oMathPara>
    </w:p>
    <w:p w14:paraId="3A340C5D" w14:textId="261021D4" w:rsidR="006C2FC7" w:rsidRDefault="006C2FC7" w:rsidP="006C2FC7">
      <w:pPr>
        <w:jc w:val="right"/>
        <w:rPr>
          <w:rFonts w:ascii="Cambria Math" w:hAnsi="Cambria Math"/>
          <w:sz w:val="20"/>
          <w:szCs w:val="20"/>
        </w:rPr>
      </w:pPr>
    </w:p>
    <w:p w14:paraId="53EE8D2B" w14:textId="01AA8B95" w:rsidR="004B1256" w:rsidRDefault="004B1256" w:rsidP="006C2FC7">
      <w:pPr>
        <w:jc w:val="right"/>
        <w:rPr>
          <w:rFonts w:ascii="Cambria Math" w:hAnsi="Cambria Math"/>
          <w:sz w:val="20"/>
          <w:szCs w:val="20"/>
        </w:rPr>
      </w:pPr>
    </w:p>
    <w:p w14:paraId="06B98842" w14:textId="16ACF724" w:rsidR="004B1256" w:rsidRDefault="004B1256" w:rsidP="006C2FC7">
      <w:pPr>
        <w:jc w:val="right"/>
        <w:rPr>
          <w:rFonts w:ascii="Cambria Math" w:hAnsi="Cambria Math"/>
          <w:sz w:val="20"/>
          <w:szCs w:val="20"/>
        </w:rPr>
      </w:pPr>
    </w:p>
    <w:p w14:paraId="0491DC2A" w14:textId="6AB7F569" w:rsidR="004B1256" w:rsidRDefault="004B1256" w:rsidP="006C2FC7">
      <w:pPr>
        <w:jc w:val="right"/>
        <w:rPr>
          <w:rFonts w:ascii="Cambria Math" w:hAnsi="Cambria Math"/>
          <w:sz w:val="20"/>
          <w:szCs w:val="20"/>
        </w:rPr>
      </w:pPr>
    </w:p>
    <w:p w14:paraId="2E4E9D8B" w14:textId="18FE97F1" w:rsidR="004B1256" w:rsidRDefault="004B1256" w:rsidP="006C2FC7">
      <w:pPr>
        <w:jc w:val="right"/>
        <w:rPr>
          <w:rFonts w:ascii="Cambria Math" w:hAnsi="Cambria Math"/>
          <w:sz w:val="20"/>
          <w:szCs w:val="20"/>
        </w:rPr>
      </w:pPr>
    </w:p>
    <w:p w14:paraId="7A17C619" w14:textId="77777777" w:rsidR="004B1256" w:rsidRPr="00E60606" w:rsidRDefault="004B1256" w:rsidP="006C2FC7">
      <w:pPr>
        <w:jc w:val="right"/>
        <w:rPr>
          <w:rFonts w:ascii="Cambria Math" w:hAnsi="Cambria Math"/>
          <w:sz w:val="20"/>
          <w:szCs w:val="20"/>
        </w:rPr>
      </w:pPr>
    </w:p>
    <w:p w14:paraId="2FFC5EA6" w14:textId="45F2CD7B" w:rsidR="00C0191D" w:rsidRPr="006B0528" w:rsidRDefault="00C0191D" w:rsidP="00C0191D">
      <w:pPr>
        <w:rPr>
          <w:rFonts w:ascii="Cambria Math" w:hAnsi="Cambria Math"/>
          <w:i/>
          <w:iCs/>
          <w:sz w:val="24"/>
          <w:szCs w:val="24"/>
        </w:rPr>
      </w:pPr>
      <w:r w:rsidRPr="006B0528">
        <w:rPr>
          <w:rFonts w:ascii="Cambria Math" w:hAnsi="Cambria Math"/>
          <w:i/>
          <w:iCs/>
          <w:sz w:val="24"/>
          <w:szCs w:val="24"/>
        </w:rPr>
        <w:lastRenderedPageBreak/>
        <w:t>Dados 3ª Analise:</w:t>
      </w:r>
    </w:p>
    <w:p w14:paraId="6C5C5435" w14:textId="46FEDDCB" w:rsidR="00C0191D" w:rsidRPr="00C0191D" w:rsidRDefault="00C0191D" w:rsidP="00C0191D">
      <w:pPr>
        <w:rPr>
          <w:rFonts w:ascii="Cambria Math" w:hAnsi="Cambria Math"/>
          <w:sz w:val="24"/>
          <w:szCs w:val="24"/>
          <w:lang w:val="en-US"/>
        </w:rPr>
      </w:pPr>
      <w:r>
        <w:rPr>
          <w:rFonts w:ascii="Cambria Math" w:hAnsi="Cambria Math"/>
          <w:noProof/>
          <w:sz w:val="24"/>
          <w:szCs w:val="24"/>
          <w:lang w:val="en-US"/>
        </w:rPr>
        <w:drawing>
          <wp:inline distT="0" distB="0" distL="0" distR="0" wp14:anchorId="11D26605" wp14:editId="30DC5C7A">
            <wp:extent cx="2475230" cy="2854325"/>
            <wp:effectExtent l="0" t="0" r="1270" b="3175"/>
            <wp:docPr id="7" name="Imagem 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mesa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4F71" w14:textId="2F4DBE7A" w:rsidR="00C0191D" w:rsidRPr="00895F4E" w:rsidRDefault="00C0191D" w:rsidP="00C0191D">
      <w:pPr>
        <w:rPr>
          <w:rFonts w:ascii="Cambria Math" w:hAnsi="Cambria Math"/>
          <w:sz w:val="20"/>
          <w:szCs w:val="20"/>
          <w:lang w:val="en-US"/>
        </w:rPr>
      </w:pPr>
      <w:r w:rsidRPr="00895F4E">
        <w:rPr>
          <w:rFonts w:ascii="Cambria Math" w:hAnsi="Cambria Math"/>
          <w:sz w:val="20"/>
          <w:szCs w:val="20"/>
          <w:lang w:val="en-US"/>
        </w:rPr>
        <w:t>Tabela 7</w:t>
      </w:r>
    </w:p>
    <w:p w14:paraId="4A03CB69" w14:textId="221BA1E6" w:rsidR="00C0191D" w:rsidRDefault="00C0191D">
      <w:pPr>
        <w:rPr>
          <w:rFonts w:ascii="Cambria Math" w:hAnsi="Cambria Math"/>
          <w:b/>
          <w:bCs/>
          <w:sz w:val="28"/>
          <w:szCs w:val="28"/>
          <w:lang w:val="en-US"/>
        </w:rPr>
      </w:pPr>
    </w:p>
    <w:p w14:paraId="02B07099" w14:textId="441B2652" w:rsidR="00285E01" w:rsidRDefault="0033345A">
      <w:pPr>
        <w:rPr>
          <w:rFonts w:ascii="Cambria Math" w:hAnsi="Cambria Math"/>
          <w:b/>
          <w:bCs/>
          <w:sz w:val="28"/>
          <w:szCs w:val="28"/>
          <w:lang w:val="en-US"/>
        </w:rPr>
      </w:pPr>
      <w:r>
        <w:rPr>
          <w:rFonts w:ascii="Cambria Math" w:hAnsi="Cambria Math"/>
          <w:noProof/>
          <w:sz w:val="20"/>
          <w:szCs w:val="20"/>
          <w:lang w:val="en-US"/>
        </w:rPr>
        <w:drawing>
          <wp:anchor distT="0" distB="0" distL="114300" distR="114300" simplePos="0" relativeHeight="251672576" behindDoc="1" locked="0" layoutInCell="1" allowOverlap="1" wp14:anchorId="746C36F7" wp14:editId="184B6F88">
            <wp:simplePos x="0" y="0"/>
            <wp:positionH relativeFrom="column">
              <wp:posOffset>2790190</wp:posOffset>
            </wp:positionH>
            <wp:positionV relativeFrom="paragraph">
              <wp:posOffset>562610</wp:posOffset>
            </wp:positionV>
            <wp:extent cx="3314065" cy="1965960"/>
            <wp:effectExtent l="0" t="0" r="635" b="0"/>
            <wp:wrapTight wrapText="bothSides">
              <wp:wrapPolygon edited="0">
                <wp:start x="0" y="0"/>
                <wp:lineTo x="0" y="21349"/>
                <wp:lineTo x="21480" y="21349"/>
                <wp:lineTo x="21480" y="0"/>
                <wp:lineTo x="0" y="0"/>
              </wp:wrapPolygon>
            </wp:wrapTight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91D">
        <w:rPr>
          <w:rFonts w:ascii="Cambria Math" w:hAnsi="Cambria Math"/>
          <w:b/>
          <w:bCs/>
          <w:noProof/>
          <w:sz w:val="28"/>
          <w:szCs w:val="28"/>
          <w:lang w:val="en-US"/>
        </w:rPr>
        <w:drawing>
          <wp:inline distT="0" distB="0" distL="0" distR="0" wp14:anchorId="02EAFC12" wp14:editId="5DE39101">
            <wp:extent cx="2461473" cy="3414056"/>
            <wp:effectExtent l="0" t="0" r="0" b="0"/>
            <wp:docPr id="9" name="Imagem 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7385" w14:textId="6E070856" w:rsidR="00C0191D" w:rsidRPr="006B0528" w:rsidRDefault="00C0191D">
      <w:pPr>
        <w:rPr>
          <w:rFonts w:ascii="Cambria Math" w:hAnsi="Cambria Math"/>
          <w:sz w:val="20"/>
          <w:szCs w:val="20"/>
        </w:rPr>
      </w:pPr>
      <w:r w:rsidRPr="006B0528">
        <w:rPr>
          <w:rFonts w:ascii="Cambria Math" w:hAnsi="Cambria Math"/>
          <w:sz w:val="20"/>
          <w:szCs w:val="20"/>
        </w:rPr>
        <w:t>Tabela 8</w:t>
      </w:r>
    </w:p>
    <w:p w14:paraId="1ED7B63E" w14:textId="54772AAF" w:rsidR="00EA4052" w:rsidRPr="006B0528" w:rsidRDefault="00EA4052">
      <w:pPr>
        <w:rPr>
          <w:rFonts w:ascii="Cambria Math" w:hAnsi="Cambria Math"/>
          <w:i/>
          <w:iCs/>
          <w:sz w:val="20"/>
          <w:szCs w:val="20"/>
        </w:rPr>
      </w:pPr>
    </w:p>
    <w:p w14:paraId="7AAD6452" w14:textId="68EE9B71" w:rsidR="00EA4052" w:rsidRPr="006B0528" w:rsidRDefault="00EA4052">
      <w:pPr>
        <w:rPr>
          <w:rFonts w:ascii="Cambria Math" w:hAnsi="Cambria Math"/>
          <w:i/>
          <w:iCs/>
          <w:sz w:val="20"/>
          <w:szCs w:val="20"/>
        </w:rPr>
      </w:pPr>
    </w:p>
    <w:p w14:paraId="24CE2F6B" w14:textId="14FDEEE5" w:rsidR="00EA4052" w:rsidRPr="006B0528" w:rsidRDefault="00EA4052">
      <w:pPr>
        <w:rPr>
          <w:rFonts w:ascii="Cambria Math" w:hAnsi="Cambria Math"/>
          <w:i/>
          <w:iCs/>
          <w:sz w:val="20"/>
          <w:szCs w:val="20"/>
        </w:rPr>
      </w:pPr>
    </w:p>
    <w:p w14:paraId="6CC2848E" w14:textId="3177B61F" w:rsidR="00EA4052" w:rsidRPr="006B0528" w:rsidRDefault="00EA4052">
      <w:pPr>
        <w:rPr>
          <w:rFonts w:ascii="Cambria Math" w:hAnsi="Cambria Math"/>
          <w:i/>
          <w:iCs/>
          <w:sz w:val="20"/>
          <w:szCs w:val="20"/>
        </w:rPr>
      </w:pPr>
    </w:p>
    <w:p w14:paraId="07FAB5DB" w14:textId="77777777" w:rsidR="00EA4052" w:rsidRPr="006B0528" w:rsidRDefault="00EA4052">
      <w:pPr>
        <w:rPr>
          <w:rFonts w:ascii="Cambria Math" w:hAnsi="Cambria Math"/>
          <w:i/>
          <w:iCs/>
          <w:sz w:val="20"/>
          <w:szCs w:val="20"/>
        </w:rPr>
      </w:pPr>
    </w:p>
    <w:p w14:paraId="200BB6A1" w14:textId="77777777" w:rsidR="0033345A" w:rsidRDefault="0033345A" w:rsidP="0033345A">
      <w:pPr>
        <w:rPr>
          <w:rFonts w:ascii="Cambria Math" w:hAnsi="Cambria Math"/>
          <w:i/>
          <w:iCs/>
          <w:sz w:val="24"/>
          <w:szCs w:val="24"/>
        </w:rPr>
      </w:pPr>
      <w:r>
        <w:rPr>
          <w:rFonts w:ascii="Cambria Math" w:hAnsi="Cambria Math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73600" behindDoc="1" locked="0" layoutInCell="1" allowOverlap="1" wp14:anchorId="766D9AFA" wp14:editId="6907659E">
            <wp:simplePos x="0" y="0"/>
            <wp:positionH relativeFrom="column">
              <wp:posOffset>-42545</wp:posOffset>
            </wp:positionH>
            <wp:positionV relativeFrom="paragraph">
              <wp:posOffset>403225</wp:posOffset>
            </wp:positionV>
            <wp:extent cx="3216275" cy="1965960"/>
            <wp:effectExtent l="0" t="0" r="3175" b="0"/>
            <wp:wrapTight wrapText="bothSides">
              <wp:wrapPolygon edited="0">
                <wp:start x="0" y="0"/>
                <wp:lineTo x="0" y="21349"/>
                <wp:lineTo x="21493" y="21349"/>
                <wp:lineTo x="21493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91D">
        <w:rPr>
          <w:rFonts w:ascii="Cambria Math" w:hAnsi="Cambria Math"/>
          <w:i/>
          <w:iCs/>
          <w:sz w:val="24"/>
          <w:szCs w:val="24"/>
        </w:rPr>
        <w:t xml:space="preserve">Gráficos de sin </w:t>
      </w:r>
      <w:r w:rsidR="00C0191D">
        <w:rPr>
          <w:rFonts w:ascii="Cambria Math" w:hAnsi="Cambria Math"/>
          <w:i/>
          <w:iCs/>
          <w:sz w:val="24"/>
          <w:szCs w:val="24"/>
          <w:lang w:val="el-GR"/>
        </w:rPr>
        <w:t>θ</w:t>
      </w:r>
      <w:r w:rsidR="00C0191D">
        <w:rPr>
          <w:rFonts w:ascii="Cambria Math" w:hAnsi="Cambria Math"/>
          <w:i/>
          <w:iCs/>
          <w:sz w:val="24"/>
          <w:szCs w:val="24"/>
        </w:rPr>
        <w:t xml:space="preserve"> em função de </w:t>
      </w:r>
      <w:r w:rsidR="00C0191D">
        <w:rPr>
          <w:rFonts w:ascii="Cambria Math" w:hAnsi="Cambria Math"/>
          <w:i/>
          <w:iCs/>
          <w:sz w:val="24"/>
          <w:szCs w:val="24"/>
          <w:lang w:val="el-GR"/>
        </w:rPr>
        <w:t>λ</w:t>
      </w:r>
      <w:r w:rsidR="00C0191D">
        <w:rPr>
          <w:rFonts w:ascii="Cambria Math" w:hAnsi="Cambria Math"/>
          <w:i/>
          <w:iCs/>
          <w:sz w:val="24"/>
          <w:szCs w:val="24"/>
        </w:rPr>
        <w:t>, 3ª Análise:</w:t>
      </w:r>
    </w:p>
    <w:p w14:paraId="578EA633" w14:textId="1B388F09" w:rsidR="00A53FC5" w:rsidRDefault="00895F4E" w:rsidP="0033345A">
      <w:pPr>
        <w:rPr>
          <w:rFonts w:ascii="Cambria Math" w:hAnsi="Cambria Math"/>
          <w:sz w:val="20"/>
          <w:szCs w:val="20"/>
        </w:rPr>
      </w:pPr>
      <w:r w:rsidRPr="00AE5A85">
        <w:rPr>
          <w:rFonts w:ascii="Cambria Math" w:hAnsi="Cambria Math"/>
          <w:sz w:val="20"/>
          <w:szCs w:val="20"/>
        </w:rPr>
        <w:t>Gráfico 9</w:t>
      </w:r>
    </w:p>
    <w:p w14:paraId="57EA29D7" w14:textId="77777777" w:rsidR="0033345A" w:rsidRDefault="0033345A" w:rsidP="0033345A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Dados da regressão:</w:t>
      </w:r>
    </w:p>
    <w:p w14:paraId="4D540A33" w14:textId="465F89CF" w:rsidR="0033345A" w:rsidRPr="00C5444E" w:rsidRDefault="0033345A" w:rsidP="0033345A">
      <w:pPr>
        <w:rPr>
          <w:rFonts w:ascii="Cambria Math" w:eastAsiaTheme="minorEastAsia" w:hAnsi="Cambria Math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m=0,00233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2C18325A" w14:textId="765FABDE" w:rsidR="0033345A" w:rsidRPr="00C5444E" w:rsidRDefault="0033345A" w:rsidP="0033345A">
      <w:pPr>
        <w:rPr>
          <w:rFonts w:ascii="Cambria Math" w:eastAsiaTheme="minorEastAsia" w:hAnsi="Cambria Math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b=0,0033</m:t>
          </m:r>
        </m:oMath>
      </m:oMathPara>
    </w:p>
    <w:p w14:paraId="375068C8" w14:textId="77777777" w:rsidR="0033345A" w:rsidRPr="00C5444E" w:rsidRDefault="00946F58" w:rsidP="0033345A">
      <w:pPr>
        <w:rPr>
          <w:rFonts w:ascii="Cambria Math" w:eastAsiaTheme="minorEastAsia" w:hAnsi="Cambria Math"/>
          <w:i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=0,00004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</m:oMath>
      </m:oMathPara>
    </w:p>
    <w:p w14:paraId="22D0A271" w14:textId="006214AB" w:rsidR="0033345A" w:rsidRPr="00C5444E" w:rsidRDefault="00946F58" w:rsidP="0033345A">
      <w:pPr>
        <w:rPr>
          <w:rFonts w:ascii="Cambria Math" w:eastAsiaTheme="minorEastAsia" w:hAnsi="Cambria Math"/>
          <w:i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=0,0008</m:t>
          </m:r>
        </m:oMath>
      </m:oMathPara>
    </w:p>
    <w:p w14:paraId="47F1D845" w14:textId="77777777" w:rsidR="0033345A" w:rsidRPr="0033345A" w:rsidRDefault="00946F58" w:rsidP="0033345A">
      <w:pPr>
        <w:rPr>
          <w:rFonts w:ascii="Cambria Math" w:hAnsi="Cambria Math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=0,9972</m:t>
          </m:r>
        </m:oMath>
      </m:oMathPara>
    </w:p>
    <w:p w14:paraId="34897424" w14:textId="51BC82C6" w:rsidR="00895F4E" w:rsidRPr="0033345A" w:rsidRDefault="00895F4E" w:rsidP="0033345A">
      <w:pPr>
        <w:rPr>
          <w:rFonts w:ascii="Cambria Math" w:hAnsi="Cambria Math"/>
          <w:b/>
          <w:bCs/>
          <w:i/>
          <w:sz w:val="24"/>
          <w:szCs w:val="24"/>
        </w:rPr>
      </w:pPr>
      <w:r w:rsidRPr="00AE5A85">
        <w:rPr>
          <w:rFonts w:ascii="Cambria Math" w:hAnsi="Cambria Math"/>
          <w:sz w:val="20"/>
          <w:szCs w:val="20"/>
        </w:rPr>
        <w:t>Gráfico 10</w:t>
      </w:r>
    </w:p>
    <w:p w14:paraId="5BD257A2" w14:textId="77777777" w:rsidR="0033345A" w:rsidRDefault="0033345A" w:rsidP="0033345A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Dados da regressão:</w:t>
      </w:r>
    </w:p>
    <w:p w14:paraId="2F78B7A5" w14:textId="6CBA4A43" w:rsidR="0033345A" w:rsidRPr="00C5444E" w:rsidRDefault="0033345A" w:rsidP="0033345A">
      <w:pPr>
        <w:rPr>
          <w:rFonts w:ascii="Cambria Math" w:eastAsiaTheme="minorEastAsia" w:hAnsi="Cambria Math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m=0,00390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452A0DF5" w14:textId="526D2D1F" w:rsidR="0033345A" w:rsidRPr="00C5444E" w:rsidRDefault="0033345A" w:rsidP="0033345A">
      <w:pPr>
        <w:rPr>
          <w:rFonts w:ascii="Cambria Math" w:eastAsiaTheme="minorEastAsia" w:hAnsi="Cambria Math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b=0,0042</m:t>
          </m:r>
        </m:oMath>
      </m:oMathPara>
    </w:p>
    <w:p w14:paraId="796641BF" w14:textId="6F11A549" w:rsidR="0033345A" w:rsidRPr="00C5444E" w:rsidRDefault="00946F58" w:rsidP="0033345A">
      <w:pPr>
        <w:rPr>
          <w:rFonts w:ascii="Cambria Math" w:eastAsiaTheme="minorEastAsia" w:hAnsi="Cambria Math"/>
          <w:i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=0,00006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</m:oMath>
      </m:oMathPara>
    </w:p>
    <w:p w14:paraId="62F5431B" w14:textId="2DE201D7" w:rsidR="0033345A" w:rsidRPr="00C5444E" w:rsidRDefault="00946F58" w:rsidP="0033345A">
      <w:pPr>
        <w:rPr>
          <w:rFonts w:ascii="Cambria Math" w:eastAsiaTheme="minorEastAsia" w:hAnsi="Cambria Math"/>
          <w:i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=0,001</m:t>
          </m:r>
        </m:oMath>
      </m:oMathPara>
    </w:p>
    <w:p w14:paraId="761C536C" w14:textId="52551851" w:rsidR="0033345A" w:rsidRPr="00C5444E" w:rsidRDefault="00946F58" w:rsidP="0033345A">
      <w:pPr>
        <w:rPr>
          <w:rFonts w:ascii="Cambria Math" w:hAnsi="Cambria Math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=0,9981</m:t>
          </m:r>
        </m:oMath>
      </m:oMathPara>
    </w:p>
    <w:p w14:paraId="04639EF7" w14:textId="77777777" w:rsidR="0033345A" w:rsidRDefault="0033345A" w:rsidP="0033345A">
      <w:pPr>
        <w:rPr>
          <w:rFonts w:ascii="Cambria Math" w:hAnsi="Cambria Math"/>
          <w:sz w:val="20"/>
          <w:szCs w:val="20"/>
        </w:rPr>
      </w:pPr>
    </w:p>
    <w:p w14:paraId="304A12E8" w14:textId="06FF96E0" w:rsidR="00895F4E" w:rsidRDefault="00895F4E" w:rsidP="0033345A">
      <w:pPr>
        <w:jc w:val="right"/>
        <w:rPr>
          <w:rFonts w:ascii="Cambria Math" w:hAnsi="Cambria Math"/>
          <w:sz w:val="20"/>
          <w:szCs w:val="20"/>
        </w:rPr>
      </w:pPr>
      <w:r w:rsidRPr="00AE5A85">
        <w:rPr>
          <w:rFonts w:ascii="Cambria Math" w:hAnsi="Cambria Math"/>
          <w:sz w:val="20"/>
          <w:szCs w:val="20"/>
        </w:rPr>
        <w:lastRenderedPageBreak/>
        <w:t>Gráfico 11</w:t>
      </w:r>
    </w:p>
    <w:p w14:paraId="754D660F" w14:textId="645DFB92" w:rsidR="0033345A" w:rsidRDefault="0033345A" w:rsidP="0033345A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hAnsi="Cambria Math"/>
          <w:noProof/>
          <w:sz w:val="20"/>
          <w:szCs w:val="20"/>
          <w:lang w:val="en-US"/>
        </w:rPr>
        <w:drawing>
          <wp:anchor distT="0" distB="0" distL="114300" distR="114300" simplePos="0" relativeHeight="251675648" behindDoc="1" locked="0" layoutInCell="1" allowOverlap="1" wp14:anchorId="4E7C5733" wp14:editId="521D4113">
            <wp:simplePos x="0" y="0"/>
            <wp:positionH relativeFrom="column">
              <wp:posOffset>-744855</wp:posOffset>
            </wp:positionH>
            <wp:positionV relativeFrom="paragraph">
              <wp:posOffset>1881505</wp:posOffset>
            </wp:positionV>
            <wp:extent cx="3455035" cy="2214245"/>
            <wp:effectExtent l="0" t="0" r="0" b="0"/>
            <wp:wrapTight wrapText="bothSides">
              <wp:wrapPolygon edited="0">
                <wp:start x="0" y="0"/>
                <wp:lineTo x="0" y="21371"/>
                <wp:lineTo x="21437" y="21371"/>
                <wp:lineTo x="21437" y="0"/>
                <wp:lineTo x="0" y="0"/>
              </wp:wrapPolygon>
            </wp:wrapTight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 Math" w:eastAsiaTheme="minorEastAsia" w:hAnsi="Cambria Math"/>
          <w:sz w:val="24"/>
          <w:szCs w:val="24"/>
        </w:rPr>
        <w:t>Dados da regressão:</w:t>
      </w:r>
    </w:p>
    <w:p w14:paraId="35514735" w14:textId="6A9B6812" w:rsidR="0033345A" w:rsidRPr="00C5444E" w:rsidRDefault="0033345A" w:rsidP="0033345A">
      <w:pPr>
        <w:rPr>
          <w:rFonts w:ascii="Cambria Math" w:eastAsiaTheme="minorEastAsia" w:hAnsi="Cambria Math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m=0,00249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0A259C8A" w14:textId="00FA157C" w:rsidR="0033345A" w:rsidRPr="00C5444E" w:rsidRDefault="0033345A" w:rsidP="0033345A">
      <w:pPr>
        <w:rPr>
          <w:rFonts w:ascii="Cambria Math" w:eastAsiaTheme="minorEastAsia" w:hAnsi="Cambria Math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b=0</m:t>
          </m:r>
        </m:oMath>
      </m:oMathPara>
    </w:p>
    <w:p w14:paraId="0CB6B051" w14:textId="695116E8" w:rsidR="0033345A" w:rsidRPr="0033345A" w:rsidRDefault="00946F58" w:rsidP="0033345A">
      <w:pPr>
        <w:rPr>
          <w:rFonts w:ascii="Cambria Math" w:eastAsiaTheme="minorEastAsia" w:hAnsi="Cambria Math"/>
          <w:i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=0,00001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</m:oMath>
      </m:oMathPara>
    </w:p>
    <w:p w14:paraId="5796DB81" w14:textId="267B0189" w:rsidR="0033345A" w:rsidRPr="00C5444E" w:rsidRDefault="00946F58" w:rsidP="0033345A">
      <w:pPr>
        <w:rPr>
          <w:rFonts w:ascii="Cambria Math" w:hAnsi="Cambria Math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=0,9997</m:t>
          </m:r>
        </m:oMath>
      </m:oMathPara>
    </w:p>
    <w:p w14:paraId="24C41CE2" w14:textId="47564759" w:rsidR="00895F4E" w:rsidRDefault="00895F4E" w:rsidP="0033345A">
      <w:pPr>
        <w:jc w:val="right"/>
        <w:rPr>
          <w:rFonts w:ascii="Cambria Math" w:hAnsi="Cambria Math"/>
          <w:sz w:val="20"/>
          <w:szCs w:val="20"/>
        </w:rPr>
      </w:pPr>
      <w:r w:rsidRPr="006B0528">
        <w:rPr>
          <w:rFonts w:ascii="Cambria Math" w:hAnsi="Cambria Math"/>
          <w:sz w:val="20"/>
          <w:szCs w:val="20"/>
        </w:rPr>
        <w:t>Gráfico 12</w:t>
      </w:r>
    </w:p>
    <w:p w14:paraId="076C1B4E" w14:textId="77777777" w:rsidR="0033345A" w:rsidRDefault="0033345A" w:rsidP="0033345A">
      <w:pPr>
        <w:rPr>
          <w:rFonts w:ascii="Cambria Math" w:eastAsiaTheme="minorEastAsia" w:hAnsi="Cambria Math"/>
          <w:sz w:val="24"/>
          <w:szCs w:val="24"/>
        </w:rPr>
      </w:pPr>
      <w:r>
        <w:rPr>
          <w:rFonts w:ascii="Cambria Math" w:eastAsiaTheme="minorEastAsia" w:hAnsi="Cambria Math"/>
          <w:sz w:val="24"/>
          <w:szCs w:val="24"/>
        </w:rPr>
        <w:t>Dados da regressão:</w:t>
      </w:r>
    </w:p>
    <w:p w14:paraId="5960239A" w14:textId="11A3168D" w:rsidR="0033345A" w:rsidRPr="00C5444E" w:rsidRDefault="0033345A" w:rsidP="0033345A">
      <w:pPr>
        <w:rPr>
          <w:rFonts w:ascii="Cambria Math" w:eastAsiaTheme="minorEastAsia" w:hAnsi="Cambria Math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m=0,00411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5842A17D" w14:textId="2C78375A" w:rsidR="0033345A" w:rsidRPr="00C5444E" w:rsidRDefault="0033345A" w:rsidP="0033345A">
      <w:pPr>
        <w:rPr>
          <w:rFonts w:ascii="Cambria Math" w:eastAsiaTheme="minorEastAsia" w:hAnsi="Cambria Math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b=0</m:t>
          </m:r>
        </m:oMath>
      </m:oMathPara>
    </w:p>
    <w:p w14:paraId="0F3A0A63" w14:textId="2698A12D" w:rsidR="0033345A" w:rsidRPr="00C5444E" w:rsidRDefault="00946F58" w:rsidP="0033345A">
      <w:pPr>
        <w:rPr>
          <w:rFonts w:ascii="Cambria Math" w:eastAsiaTheme="minorEastAsia" w:hAnsi="Cambria Math"/>
          <w:i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=0,00002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</m:oMath>
      </m:oMathPara>
    </w:p>
    <w:p w14:paraId="4CC4B29B" w14:textId="54E97764" w:rsidR="0033345A" w:rsidRPr="00C5444E" w:rsidRDefault="00946F58" w:rsidP="0033345A">
      <w:pPr>
        <w:rPr>
          <w:rFonts w:ascii="Cambria Math" w:hAnsi="Cambria Math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=0,9998</m:t>
          </m:r>
        </m:oMath>
      </m:oMathPara>
    </w:p>
    <w:p w14:paraId="53FC0C2E" w14:textId="77777777" w:rsidR="0033345A" w:rsidRPr="006B0528" w:rsidRDefault="0033345A" w:rsidP="0033345A">
      <w:pPr>
        <w:jc w:val="right"/>
        <w:rPr>
          <w:rFonts w:ascii="Cambria Math" w:hAnsi="Cambria Math"/>
          <w:sz w:val="20"/>
          <w:szCs w:val="20"/>
        </w:rPr>
      </w:pPr>
    </w:p>
    <w:p w14:paraId="07B100CC" w14:textId="77777777" w:rsidR="0033345A" w:rsidRDefault="0033345A" w:rsidP="00895F4E">
      <w:pPr>
        <w:rPr>
          <w:rFonts w:ascii="Cambria Math" w:hAnsi="Cambria Math"/>
          <w:i/>
          <w:iCs/>
          <w:sz w:val="24"/>
          <w:szCs w:val="24"/>
        </w:rPr>
      </w:pPr>
    </w:p>
    <w:p w14:paraId="6E135FE2" w14:textId="66E8AFE6" w:rsidR="00895F4E" w:rsidRPr="00895F4E" w:rsidRDefault="00895F4E" w:rsidP="00895F4E">
      <w:pPr>
        <w:rPr>
          <w:rFonts w:ascii="Cambria Math" w:hAnsi="Cambria Math"/>
          <w:i/>
          <w:iCs/>
          <w:sz w:val="24"/>
          <w:szCs w:val="24"/>
        </w:rPr>
      </w:pPr>
      <w:r w:rsidRPr="00895F4E">
        <w:rPr>
          <w:rFonts w:ascii="Cambria Math" w:hAnsi="Cambria Math"/>
          <w:i/>
          <w:iCs/>
          <w:sz w:val="24"/>
          <w:szCs w:val="24"/>
        </w:rPr>
        <w:t>Intervalo de confiança em valores experimentais:</w:t>
      </w:r>
    </w:p>
    <w:p w14:paraId="296B4718" w14:textId="359E6BD4" w:rsidR="00895F4E" w:rsidRDefault="0033345A" w:rsidP="00895F4E">
      <w:pPr>
        <w:rPr>
          <w:rFonts w:ascii="Cambria Math" w:hAnsi="Cambria Math"/>
          <w:sz w:val="20"/>
          <w:szCs w:val="20"/>
          <w:lang w:val="en-US"/>
        </w:rPr>
      </w:pPr>
      <w:r>
        <w:rPr>
          <w:rFonts w:ascii="Cambria Math" w:hAnsi="Cambria Math"/>
          <w:noProof/>
          <w:sz w:val="20"/>
          <w:szCs w:val="20"/>
          <w:lang w:val="en-US"/>
        </w:rPr>
        <w:drawing>
          <wp:anchor distT="0" distB="0" distL="114300" distR="114300" simplePos="0" relativeHeight="251674624" behindDoc="1" locked="0" layoutInCell="1" allowOverlap="1" wp14:anchorId="3D5D7C87" wp14:editId="654220E2">
            <wp:simplePos x="0" y="0"/>
            <wp:positionH relativeFrom="column">
              <wp:posOffset>-3671570</wp:posOffset>
            </wp:positionH>
            <wp:positionV relativeFrom="paragraph">
              <wp:posOffset>0</wp:posOffset>
            </wp:positionV>
            <wp:extent cx="3346944" cy="2011680"/>
            <wp:effectExtent l="0" t="0" r="6350" b="7620"/>
            <wp:wrapTight wrapText="bothSides">
              <wp:wrapPolygon edited="0">
                <wp:start x="0" y="0"/>
                <wp:lineTo x="0" y="21477"/>
                <wp:lineTo x="21518" y="21477"/>
                <wp:lineTo x="21518" y="0"/>
                <wp:lineTo x="0" y="0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94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F4E">
        <w:rPr>
          <w:rFonts w:ascii="Cambria Math" w:hAnsi="Cambria Math"/>
          <w:noProof/>
          <w:sz w:val="20"/>
          <w:szCs w:val="20"/>
          <w:lang w:val="en-US"/>
        </w:rPr>
        <w:drawing>
          <wp:inline distT="0" distB="0" distL="0" distR="0" wp14:anchorId="085D6BE6" wp14:editId="244269D8">
            <wp:extent cx="2475230" cy="4570095"/>
            <wp:effectExtent l="0" t="0" r="1270" b="1905"/>
            <wp:docPr id="37" name="Imagem 3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mesa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7DA1" w14:textId="05F3C9D3" w:rsidR="00EA4052" w:rsidRDefault="00895F4E" w:rsidP="00816D4F">
      <w:pPr>
        <w:rPr>
          <w:rFonts w:ascii="Cambria Math" w:hAnsi="Cambria Math"/>
          <w:sz w:val="20"/>
          <w:szCs w:val="20"/>
        </w:rPr>
      </w:pPr>
      <w:r w:rsidRPr="006B0528">
        <w:rPr>
          <w:rFonts w:ascii="Cambria Math" w:hAnsi="Cambria Math"/>
          <w:sz w:val="20"/>
          <w:szCs w:val="20"/>
        </w:rPr>
        <w:t>Tabela 9</w:t>
      </w:r>
    </w:p>
    <w:p w14:paraId="74924FEF" w14:textId="0637E793" w:rsidR="000B5467" w:rsidRDefault="000B5467" w:rsidP="00816D4F">
      <w:pPr>
        <w:rPr>
          <w:rFonts w:ascii="Cambria Math" w:hAnsi="Cambria Math"/>
          <w:i/>
          <w:iCs/>
          <w:sz w:val="24"/>
          <w:szCs w:val="24"/>
        </w:rPr>
      </w:pPr>
      <w:r>
        <w:rPr>
          <w:rFonts w:ascii="Cambria Math" w:hAnsi="Cambria Math"/>
          <w:i/>
          <w:iCs/>
          <w:sz w:val="24"/>
          <w:szCs w:val="24"/>
        </w:rPr>
        <w:t>Simulação:</w:t>
      </w:r>
    </w:p>
    <w:p w14:paraId="52AF38AC" w14:textId="206C8D82" w:rsidR="008A7FF3" w:rsidRDefault="008A7FF3" w:rsidP="00816D4F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Existe um Laboratório Virtual onde podemos fazer medições</w:t>
      </w:r>
      <w:r w:rsidR="00C53A3B">
        <w:rPr>
          <w:rFonts w:ascii="Cambria Math" w:hAnsi="Cambria Math"/>
          <w:sz w:val="24"/>
          <w:szCs w:val="24"/>
        </w:rPr>
        <w:t xml:space="preserve"> experimentais</w:t>
      </w:r>
      <w:r>
        <w:rPr>
          <w:rFonts w:ascii="Cambria Math" w:hAnsi="Cambria Math"/>
          <w:sz w:val="24"/>
          <w:szCs w:val="24"/>
        </w:rPr>
        <w:t xml:space="preserve">, neste laboratório com certeza teríamos melhores resultados visto que os anéis não são </w:t>
      </w:r>
      <w:r w:rsidR="00C53A3B">
        <w:rPr>
          <w:rFonts w:ascii="Cambria Math" w:hAnsi="Cambria Math"/>
          <w:sz w:val="24"/>
          <w:szCs w:val="24"/>
        </w:rPr>
        <w:t xml:space="preserve">tão </w:t>
      </w:r>
      <w:r>
        <w:rPr>
          <w:rFonts w:ascii="Cambria Math" w:hAnsi="Cambria Math"/>
          <w:sz w:val="24"/>
          <w:szCs w:val="24"/>
        </w:rPr>
        <w:t>difusos, link:</w:t>
      </w:r>
    </w:p>
    <w:p w14:paraId="54D34213" w14:textId="1B0AEA46" w:rsidR="008A7FF3" w:rsidRPr="008A7FF3" w:rsidRDefault="00946F58" w:rsidP="00816D4F">
      <w:pPr>
        <w:rPr>
          <w:rFonts w:ascii="Cambria Math" w:hAnsi="Cambria Math"/>
          <w:color w:val="000000" w:themeColor="text1"/>
          <w:sz w:val="24"/>
          <w:szCs w:val="24"/>
        </w:rPr>
      </w:pPr>
      <w:hyperlink r:id="rId37" w:history="1">
        <w:r w:rsidR="008A7FF3" w:rsidRPr="008A7FF3">
          <w:rPr>
            <w:rStyle w:val="Hiperligao"/>
            <w:rFonts w:ascii="Cambria Math" w:hAnsi="Cambria Math"/>
            <w:color w:val="000000" w:themeColor="text1"/>
            <w:highlight w:val="lightGray"/>
          </w:rPr>
          <w:t>Difração de Eletrões | Laboratório Virtual de Física</w:t>
        </w:r>
      </w:hyperlink>
    </w:p>
    <w:p w14:paraId="18603026" w14:textId="77777777" w:rsidR="001F227C" w:rsidRDefault="001F227C" w:rsidP="00816D4F">
      <w:pPr>
        <w:rPr>
          <w:rFonts w:ascii="Cambria Math" w:hAnsi="Cambria Math"/>
          <w:b/>
          <w:bCs/>
          <w:sz w:val="28"/>
          <w:szCs w:val="28"/>
        </w:rPr>
      </w:pPr>
    </w:p>
    <w:p w14:paraId="21E54666" w14:textId="77777777" w:rsidR="001F227C" w:rsidRDefault="001F227C" w:rsidP="00816D4F">
      <w:pPr>
        <w:rPr>
          <w:rFonts w:ascii="Cambria Math" w:hAnsi="Cambria Math"/>
          <w:b/>
          <w:bCs/>
          <w:sz w:val="28"/>
          <w:szCs w:val="28"/>
        </w:rPr>
      </w:pPr>
    </w:p>
    <w:p w14:paraId="3CC97701" w14:textId="77777777" w:rsidR="001F227C" w:rsidRDefault="001F227C" w:rsidP="00816D4F">
      <w:pPr>
        <w:rPr>
          <w:rFonts w:ascii="Cambria Math" w:hAnsi="Cambria Math"/>
          <w:b/>
          <w:bCs/>
          <w:sz w:val="28"/>
          <w:szCs w:val="28"/>
        </w:rPr>
      </w:pPr>
    </w:p>
    <w:p w14:paraId="198FB154" w14:textId="77777777" w:rsidR="001F227C" w:rsidRDefault="001F227C" w:rsidP="00816D4F">
      <w:pPr>
        <w:rPr>
          <w:rFonts w:ascii="Cambria Math" w:hAnsi="Cambria Math"/>
          <w:b/>
          <w:bCs/>
          <w:sz w:val="28"/>
          <w:szCs w:val="28"/>
        </w:rPr>
      </w:pPr>
    </w:p>
    <w:p w14:paraId="6CC28868" w14:textId="77777777" w:rsidR="001F227C" w:rsidRDefault="001F227C" w:rsidP="00816D4F">
      <w:pPr>
        <w:rPr>
          <w:rFonts w:ascii="Cambria Math" w:hAnsi="Cambria Math"/>
          <w:b/>
          <w:bCs/>
          <w:sz w:val="28"/>
          <w:szCs w:val="28"/>
        </w:rPr>
      </w:pPr>
    </w:p>
    <w:p w14:paraId="55C79713" w14:textId="7DF7E867" w:rsidR="00816D4F" w:rsidRDefault="00816D4F" w:rsidP="00816D4F">
      <w:pPr>
        <w:rPr>
          <w:rFonts w:ascii="Cambria Math" w:hAnsi="Cambria Math"/>
          <w:b/>
          <w:bCs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>Bibliografia</w:t>
      </w:r>
    </w:p>
    <w:p w14:paraId="64FB9DA0" w14:textId="77777777" w:rsidR="00816D4F" w:rsidRPr="00946F58" w:rsidRDefault="00946F58" w:rsidP="00816D4F">
      <w:pPr>
        <w:rPr>
          <w:rFonts w:ascii="Cambria Math" w:hAnsi="Cambria Math"/>
        </w:rPr>
      </w:pPr>
      <w:hyperlink r:id="rId38" w:history="1">
        <w:r w:rsidR="00816D4F" w:rsidRPr="00946F58">
          <w:rPr>
            <w:rStyle w:val="Hiperligao"/>
            <w:rFonts w:ascii="Cambria Math" w:hAnsi="Cambria Math"/>
            <w:color w:val="auto"/>
          </w:rPr>
          <w:t>Imagens</w:t>
        </w:r>
      </w:hyperlink>
      <w:r w:rsidR="00816D4F" w:rsidRPr="00946F58">
        <w:rPr>
          <w:rFonts w:ascii="Cambria Math" w:hAnsi="Cambria Math"/>
        </w:rPr>
        <w:t xml:space="preserve"> </w:t>
      </w:r>
    </w:p>
    <w:p w14:paraId="23DAE848" w14:textId="77777777" w:rsidR="00816D4F" w:rsidRPr="00946F58" w:rsidRDefault="00946F58" w:rsidP="00816D4F">
      <w:pPr>
        <w:rPr>
          <w:rFonts w:ascii="Cambria Math" w:hAnsi="Cambria Math"/>
          <w:u w:val="single"/>
        </w:rPr>
      </w:pPr>
      <w:hyperlink r:id="rId39" w:history="1">
        <w:r w:rsidR="00816D4F" w:rsidRPr="00946F58">
          <w:rPr>
            <w:rStyle w:val="Hiperligao"/>
            <w:rFonts w:ascii="Cambria Math" w:hAnsi="Cambria Math"/>
            <w:color w:val="auto"/>
          </w:rPr>
          <w:t>Imagens Interferências</w:t>
        </w:r>
      </w:hyperlink>
    </w:p>
    <w:p w14:paraId="200DCDE0" w14:textId="2189201D" w:rsidR="00816D4F" w:rsidRPr="00946F58" w:rsidRDefault="00946F58" w:rsidP="00816D4F">
      <w:pPr>
        <w:rPr>
          <w:rFonts w:ascii="Cambria Math" w:hAnsi="Cambria Math"/>
        </w:rPr>
      </w:pPr>
      <w:hyperlink r:id="rId40" w:history="1">
        <w:r w:rsidR="00EA4052" w:rsidRPr="00946F58">
          <w:rPr>
            <w:rStyle w:val="Hiperligao"/>
            <w:rFonts w:ascii="Cambria Math" w:hAnsi="Cambria Math"/>
            <w:color w:val="auto"/>
          </w:rPr>
          <w:t>Informação</w:t>
        </w:r>
      </w:hyperlink>
    </w:p>
    <w:p w14:paraId="4C9FDB4C" w14:textId="1A23C842" w:rsidR="00816D4F" w:rsidRPr="00946F58" w:rsidRDefault="00946F58" w:rsidP="00816D4F">
      <w:pPr>
        <w:rPr>
          <w:rStyle w:val="Hiperligao"/>
          <w:rFonts w:ascii="Cambria Math" w:hAnsi="Cambria Math"/>
          <w:color w:val="auto"/>
        </w:rPr>
      </w:pPr>
      <w:hyperlink r:id="rId41" w:history="1">
        <w:r w:rsidR="00A53FC5" w:rsidRPr="00946F58">
          <w:rPr>
            <w:rStyle w:val="Hiperligao"/>
            <w:rFonts w:ascii="Cambria Math" w:hAnsi="Cambria Math"/>
            <w:color w:val="auto"/>
          </w:rPr>
          <w:t>Informação</w:t>
        </w:r>
      </w:hyperlink>
    </w:p>
    <w:p w14:paraId="69C63915" w14:textId="26CF562C" w:rsidR="00EA4052" w:rsidRPr="00946F58" w:rsidRDefault="00946F58" w:rsidP="00816D4F">
      <w:pPr>
        <w:rPr>
          <w:rFonts w:ascii="Cambria Math" w:hAnsi="Cambria Math"/>
        </w:rPr>
      </w:pPr>
      <w:hyperlink r:id="rId42" w:history="1">
        <w:r w:rsidR="00EA4052" w:rsidRPr="00946F58">
          <w:rPr>
            <w:rStyle w:val="Hiperligao"/>
            <w:rFonts w:ascii="Cambria Math" w:hAnsi="Cambria Math"/>
            <w:color w:val="auto"/>
            <w:bdr w:val="none" w:sz="0" w:space="0" w:color="auto" w:frame="1"/>
          </w:rPr>
          <w:t>Informação</w:t>
        </w:r>
      </w:hyperlink>
      <w:r w:rsidR="00EA4052" w:rsidRPr="00946F58">
        <w:rPr>
          <w:rFonts w:ascii="Cambria Math" w:hAnsi="Cambria Math"/>
        </w:rPr>
        <w:t xml:space="preserve"> </w:t>
      </w:r>
    </w:p>
    <w:p w14:paraId="2BACD30B" w14:textId="0547445B" w:rsidR="00816D4F" w:rsidRPr="00946F58" w:rsidRDefault="00946F58" w:rsidP="00816D4F">
      <w:pPr>
        <w:rPr>
          <w:rFonts w:ascii="Cambria Math" w:hAnsi="Cambria Math"/>
        </w:rPr>
      </w:pPr>
      <w:hyperlink r:id="rId43" w:history="1">
        <w:r w:rsidR="00A53FC5" w:rsidRPr="00946F58">
          <w:rPr>
            <w:rStyle w:val="Hiperligao"/>
            <w:rFonts w:ascii="Cambria Math" w:hAnsi="Cambria Math"/>
            <w:color w:val="auto"/>
          </w:rPr>
          <w:t>Informação</w:t>
        </w:r>
      </w:hyperlink>
    </w:p>
    <w:p w14:paraId="20291E12" w14:textId="46AD3705" w:rsidR="00816D4F" w:rsidRPr="00946F58" w:rsidRDefault="00946F58" w:rsidP="00816D4F">
      <w:pPr>
        <w:rPr>
          <w:rStyle w:val="Hiperligao"/>
          <w:rFonts w:ascii="Cambria Math" w:hAnsi="Cambria Math"/>
          <w:color w:val="auto"/>
        </w:rPr>
      </w:pPr>
      <w:hyperlink r:id="rId44" w:history="1">
        <w:r w:rsidR="00A53FC5" w:rsidRPr="00946F58">
          <w:rPr>
            <w:rStyle w:val="Hiperligao"/>
            <w:rFonts w:ascii="Cambria Math" w:hAnsi="Cambria Math"/>
            <w:color w:val="auto"/>
          </w:rPr>
          <w:t>Imagem</w:t>
        </w:r>
      </w:hyperlink>
    </w:p>
    <w:p w14:paraId="6473608B" w14:textId="01EAD962" w:rsidR="00816D4F" w:rsidRPr="00946F58" w:rsidRDefault="00946F58" w:rsidP="00816D4F">
      <w:pPr>
        <w:rPr>
          <w:rFonts w:ascii="Cambria Math" w:hAnsi="Cambria Math"/>
        </w:rPr>
      </w:pPr>
      <w:hyperlink r:id="rId45" w:history="1">
        <w:r w:rsidR="00A53FC5" w:rsidRPr="00946F58">
          <w:rPr>
            <w:rStyle w:val="Hiperligao"/>
            <w:rFonts w:ascii="Cambria Math" w:hAnsi="Cambria Math"/>
            <w:color w:val="auto"/>
          </w:rPr>
          <w:t>Informação</w:t>
        </w:r>
      </w:hyperlink>
    </w:p>
    <w:p w14:paraId="699520E2" w14:textId="77777777" w:rsidR="001F227C" w:rsidRPr="00946F58" w:rsidRDefault="001F227C" w:rsidP="00816D4F">
      <w:pPr>
        <w:rPr>
          <w:rFonts w:ascii="Cambria Math" w:hAnsi="Cambria Math"/>
          <w:sz w:val="20"/>
          <w:szCs w:val="20"/>
        </w:rPr>
      </w:pPr>
    </w:p>
    <w:p w14:paraId="4EA109D1" w14:textId="77777777" w:rsidR="001F227C" w:rsidRPr="00946F58" w:rsidRDefault="001F227C" w:rsidP="00816D4F">
      <w:pPr>
        <w:rPr>
          <w:rFonts w:ascii="Cambria Math" w:hAnsi="Cambria Math"/>
          <w:sz w:val="20"/>
          <w:szCs w:val="20"/>
        </w:rPr>
      </w:pPr>
    </w:p>
    <w:p w14:paraId="62814048" w14:textId="77777777" w:rsidR="001F227C" w:rsidRPr="00946F58" w:rsidRDefault="001F227C" w:rsidP="00816D4F">
      <w:pPr>
        <w:rPr>
          <w:rFonts w:ascii="Cambria Math" w:hAnsi="Cambria Math"/>
          <w:sz w:val="20"/>
          <w:szCs w:val="20"/>
        </w:rPr>
      </w:pPr>
    </w:p>
    <w:p w14:paraId="7DFD8286" w14:textId="77777777" w:rsidR="001F227C" w:rsidRPr="00946F58" w:rsidRDefault="001F227C" w:rsidP="00816D4F">
      <w:pPr>
        <w:rPr>
          <w:rFonts w:ascii="Cambria Math" w:hAnsi="Cambria Math"/>
          <w:sz w:val="20"/>
          <w:szCs w:val="20"/>
        </w:rPr>
      </w:pPr>
    </w:p>
    <w:p w14:paraId="6F5026F4" w14:textId="77777777" w:rsidR="001F227C" w:rsidRPr="00946F58" w:rsidRDefault="001F227C" w:rsidP="00816D4F">
      <w:pPr>
        <w:rPr>
          <w:rFonts w:ascii="Cambria Math" w:hAnsi="Cambria Math"/>
          <w:sz w:val="20"/>
          <w:szCs w:val="20"/>
        </w:rPr>
      </w:pPr>
    </w:p>
    <w:p w14:paraId="41A49789" w14:textId="77777777" w:rsidR="001F227C" w:rsidRPr="00946F58" w:rsidRDefault="001F227C" w:rsidP="00816D4F">
      <w:pPr>
        <w:rPr>
          <w:rFonts w:ascii="Cambria Math" w:hAnsi="Cambria Math"/>
          <w:sz w:val="20"/>
          <w:szCs w:val="20"/>
        </w:rPr>
      </w:pPr>
    </w:p>
    <w:p w14:paraId="220C7696" w14:textId="77777777" w:rsidR="001F227C" w:rsidRPr="00946F58" w:rsidRDefault="001F227C" w:rsidP="00816D4F">
      <w:pPr>
        <w:rPr>
          <w:rFonts w:ascii="Cambria Math" w:hAnsi="Cambria Math"/>
          <w:sz w:val="20"/>
          <w:szCs w:val="20"/>
        </w:rPr>
      </w:pPr>
    </w:p>
    <w:p w14:paraId="2BAD16D1" w14:textId="77777777" w:rsidR="001F227C" w:rsidRPr="00946F58" w:rsidRDefault="001F227C" w:rsidP="00816D4F">
      <w:pPr>
        <w:rPr>
          <w:rFonts w:ascii="Cambria Math" w:hAnsi="Cambria Math"/>
          <w:sz w:val="20"/>
          <w:szCs w:val="20"/>
        </w:rPr>
      </w:pPr>
    </w:p>
    <w:p w14:paraId="01B44FD1" w14:textId="77777777" w:rsidR="001F227C" w:rsidRPr="00946F58" w:rsidRDefault="001F227C" w:rsidP="00816D4F">
      <w:pPr>
        <w:rPr>
          <w:rFonts w:ascii="Cambria Math" w:hAnsi="Cambria Math"/>
          <w:sz w:val="20"/>
          <w:szCs w:val="20"/>
        </w:rPr>
      </w:pPr>
    </w:p>
    <w:p w14:paraId="6963D197" w14:textId="77777777" w:rsidR="001F227C" w:rsidRPr="00946F58" w:rsidRDefault="001F227C" w:rsidP="00816D4F">
      <w:pPr>
        <w:rPr>
          <w:rFonts w:ascii="Cambria Math" w:hAnsi="Cambria Math"/>
          <w:sz w:val="20"/>
          <w:szCs w:val="20"/>
        </w:rPr>
      </w:pPr>
    </w:p>
    <w:p w14:paraId="1CE3D18B" w14:textId="77777777" w:rsidR="001F227C" w:rsidRPr="00946F58" w:rsidRDefault="001F227C" w:rsidP="00816D4F">
      <w:pPr>
        <w:rPr>
          <w:rFonts w:ascii="Cambria Math" w:hAnsi="Cambria Math"/>
          <w:sz w:val="20"/>
          <w:szCs w:val="20"/>
        </w:rPr>
      </w:pPr>
    </w:p>
    <w:p w14:paraId="40DDF763" w14:textId="77777777" w:rsidR="001F227C" w:rsidRPr="00946F58" w:rsidRDefault="001F227C" w:rsidP="00816D4F">
      <w:pPr>
        <w:rPr>
          <w:rFonts w:ascii="Cambria Math" w:hAnsi="Cambria Math"/>
        </w:rPr>
      </w:pPr>
    </w:p>
    <w:p w14:paraId="394BA3B1" w14:textId="6AEA7D83" w:rsidR="00816D4F" w:rsidRPr="00946F58" w:rsidRDefault="00946F58" w:rsidP="00816D4F">
      <w:pPr>
        <w:rPr>
          <w:rFonts w:ascii="Cambria Math" w:hAnsi="Cambria Math"/>
          <w:u w:val="single"/>
        </w:rPr>
      </w:pPr>
      <w:hyperlink r:id="rId46" w:history="1">
        <w:r w:rsidR="00A53FC5" w:rsidRPr="00946F58">
          <w:rPr>
            <w:rStyle w:val="Hiperligao"/>
            <w:rFonts w:ascii="Cambria Math" w:hAnsi="Cambria Math"/>
            <w:color w:val="auto"/>
          </w:rPr>
          <w:t>Informação e imagens</w:t>
        </w:r>
      </w:hyperlink>
    </w:p>
    <w:p w14:paraId="25D3860F" w14:textId="1B47C4CC" w:rsidR="00816D4F" w:rsidRPr="00946F58" w:rsidRDefault="00946F58" w:rsidP="00816D4F">
      <w:pPr>
        <w:rPr>
          <w:rFonts w:ascii="Cambria Math" w:hAnsi="Cambria Math"/>
        </w:rPr>
      </w:pPr>
      <w:hyperlink r:id="rId47" w:history="1">
        <w:r w:rsidR="00816D4F" w:rsidRPr="00946F58">
          <w:rPr>
            <w:rStyle w:val="Hiperligao"/>
            <w:rFonts w:ascii="Cambria Math" w:hAnsi="Cambria Math"/>
            <w:color w:val="auto"/>
          </w:rPr>
          <w:t xml:space="preserve">Thomas Young - </w:t>
        </w:r>
        <w:r w:rsidR="00A53FC5" w:rsidRPr="00946F58">
          <w:rPr>
            <w:rStyle w:val="Hiperligao"/>
            <w:rFonts w:ascii="Cambria Math" w:hAnsi="Cambria Math"/>
            <w:color w:val="auto"/>
          </w:rPr>
          <w:t>Informação</w:t>
        </w:r>
      </w:hyperlink>
    </w:p>
    <w:p w14:paraId="3ECAAF3D" w14:textId="3C7A17DB" w:rsidR="00816D4F" w:rsidRPr="00946F58" w:rsidRDefault="00946F58" w:rsidP="00816D4F">
      <w:pPr>
        <w:rPr>
          <w:rFonts w:ascii="Cambria Math" w:hAnsi="Cambria Math"/>
        </w:rPr>
      </w:pPr>
      <w:hyperlink r:id="rId48" w:history="1">
        <w:r w:rsidR="00A53FC5" w:rsidRPr="00946F58">
          <w:rPr>
            <w:rStyle w:val="Hiperligao"/>
            <w:rFonts w:ascii="Cambria Math" w:hAnsi="Cambria Math"/>
            <w:color w:val="auto"/>
          </w:rPr>
          <w:t>Imagens e informação</w:t>
        </w:r>
      </w:hyperlink>
    </w:p>
    <w:p w14:paraId="00B17D13" w14:textId="10651F31" w:rsidR="00816D4F" w:rsidRPr="00946F58" w:rsidRDefault="00946F58" w:rsidP="00816D4F">
      <w:pPr>
        <w:rPr>
          <w:rFonts w:ascii="Cambria Math" w:hAnsi="Cambria Math"/>
        </w:rPr>
      </w:pPr>
      <w:hyperlink r:id="rId49" w:history="1">
        <w:r w:rsidR="00A53FC5" w:rsidRPr="00946F58">
          <w:rPr>
            <w:rStyle w:val="Hiperligao"/>
            <w:rFonts w:ascii="Cambria Math" w:hAnsi="Cambria Math"/>
            <w:color w:val="auto"/>
          </w:rPr>
          <w:t>Informação</w:t>
        </w:r>
      </w:hyperlink>
    </w:p>
    <w:p w14:paraId="3417E113" w14:textId="68EE52D7" w:rsidR="00816D4F" w:rsidRPr="00946F58" w:rsidRDefault="00946F58" w:rsidP="00816D4F">
      <w:pPr>
        <w:rPr>
          <w:rFonts w:ascii="Cambria Math" w:hAnsi="Cambria Math"/>
        </w:rPr>
      </w:pPr>
      <w:hyperlink r:id="rId50" w:history="1">
        <w:r w:rsidR="00A53FC5" w:rsidRPr="00946F58">
          <w:rPr>
            <w:rStyle w:val="Hiperligao"/>
            <w:rFonts w:ascii="Cambria Math" w:hAnsi="Cambria Math"/>
            <w:color w:val="auto"/>
          </w:rPr>
          <w:t xml:space="preserve">Imagens e </w:t>
        </w:r>
        <w:r w:rsidR="00816D4F" w:rsidRPr="00946F58">
          <w:rPr>
            <w:rStyle w:val="Hiperligao"/>
            <w:rFonts w:ascii="Cambria Math" w:hAnsi="Cambria Math"/>
            <w:color w:val="auto"/>
          </w:rPr>
          <w:t>i</w:t>
        </w:r>
        <w:r w:rsidR="00A53FC5" w:rsidRPr="00946F58">
          <w:rPr>
            <w:rStyle w:val="Hiperligao"/>
            <w:rFonts w:ascii="Cambria Math" w:hAnsi="Cambria Math"/>
            <w:color w:val="auto"/>
          </w:rPr>
          <w:t>nformação</w:t>
        </w:r>
      </w:hyperlink>
    </w:p>
    <w:p w14:paraId="7481145C" w14:textId="20395A5F" w:rsidR="00851438" w:rsidRPr="00946F58" w:rsidRDefault="00946F58">
      <w:pPr>
        <w:rPr>
          <w:rFonts w:ascii="Cambria Math" w:hAnsi="Cambria Math"/>
          <w:b/>
          <w:bCs/>
        </w:rPr>
      </w:pPr>
      <w:hyperlink r:id="rId51" w:history="1">
        <w:r w:rsidR="00EA4052" w:rsidRPr="00946F58">
          <w:rPr>
            <w:rStyle w:val="Hiperligao"/>
            <w:rFonts w:ascii="Cambria Math" w:hAnsi="Cambria Math"/>
            <w:color w:val="auto"/>
            <w:bdr w:val="none" w:sz="0" w:space="0" w:color="auto" w:frame="1"/>
          </w:rPr>
          <w:t>Informação</w:t>
        </w:r>
      </w:hyperlink>
    </w:p>
    <w:p w14:paraId="1D657539" w14:textId="6D766587" w:rsidR="00851438" w:rsidRPr="00946F58" w:rsidRDefault="00946F58">
      <w:pPr>
        <w:rPr>
          <w:rFonts w:ascii="Cambria Math" w:hAnsi="Cambria Math"/>
          <w:b/>
          <w:bCs/>
        </w:rPr>
      </w:pPr>
      <w:hyperlink r:id="rId52" w:history="1">
        <w:r w:rsidR="00EA4052" w:rsidRPr="00946F58">
          <w:rPr>
            <w:rStyle w:val="Hiperligao"/>
            <w:rFonts w:ascii="Cambria Math" w:hAnsi="Cambria Math"/>
            <w:color w:val="auto"/>
          </w:rPr>
          <w:t>Informação</w:t>
        </w:r>
      </w:hyperlink>
      <w:r w:rsidR="00EA4052" w:rsidRPr="00946F58">
        <w:rPr>
          <w:rFonts w:ascii="Cambria Math" w:hAnsi="Cambria Math"/>
        </w:rPr>
        <w:t xml:space="preserve"> (Protocolo experimental)</w:t>
      </w:r>
    </w:p>
    <w:p w14:paraId="63A9B5F9" w14:textId="00BDF2AE" w:rsidR="00851438" w:rsidRPr="00946F58" w:rsidRDefault="00946F58">
      <w:pPr>
        <w:rPr>
          <w:rFonts w:ascii="Cambria Math" w:hAnsi="Cambria Math"/>
          <w:b/>
          <w:bCs/>
        </w:rPr>
      </w:pPr>
      <w:hyperlink r:id="rId53" w:history="1">
        <w:r w:rsidR="00430B86" w:rsidRPr="00946F58">
          <w:rPr>
            <w:rStyle w:val="Hiperligao"/>
            <w:rFonts w:ascii="Cambria Math" w:hAnsi="Cambria Math"/>
            <w:color w:val="auto"/>
          </w:rPr>
          <w:t>Informação</w:t>
        </w:r>
      </w:hyperlink>
    </w:p>
    <w:p w14:paraId="0619E104" w14:textId="555D4B78" w:rsidR="00851438" w:rsidRPr="00946F58" w:rsidRDefault="00946F58">
      <w:pPr>
        <w:rPr>
          <w:rFonts w:ascii="Cambria Math" w:hAnsi="Cambria Math"/>
          <w:b/>
          <w:bCs/>
          <w:color w:val="000000" w:themeColor="text1"/>
        </w:rPr>
      </w:pPr>
      <w:hyperlink r:id="rId54" w:history="1">
        <w:r w:rsidR="001F227C" w:rsidRPr="00946F58">
          <w:rPr>
            <w:rStyle w:val="Hiperligao"/>
            <w:rFonts w:ascii="Cambria Math" w:hAnsi="Cambria Math"/>
            <w:color w:val="000000" w:themeColor="text1"/>
          </w:rPr>
          <w:t xml:space="preserve">Louis de Broglie-Informação </w:t>
        </w:r>
      </w:hyperlink>
    </w:p>
    <w:p w14:paraId="2CA1EDCC" w14:textId="642FE0B3" w:rsidR="00851438" w:rsidRPr="00946F58" w:rsidRDefault="00946F58">
      <w:pPr>
        <w:rPr>
          <w:rFonts w:ascii="Cambria Math" w:hAnsi="Cambria Math"/>
          <w:b/>
          <w:bCs/>
        </w:rPr>
      </w:pPr>
      <w:hyperlink r:id="rId55" w:history="1">
        <w:r w:rsidRPr="00946F58">
          <w:rPr>
            <w:rStyle w:val="Hiperligao"/>
            <w:rFonts w:ascii="Cambria Math" w:hAnsi="Cambria Math"/>
            <w:color w:val="auto"/>
          </w:rPr>
          <w:t>A Teoria do "Quanta"</w:t>
        </w:r>
      </w:hyperlink>
    </w:p>
    <w:p w14:paraId="5100190C" w14:textId="77777777" w:rsidR="00851438" w:rsidRPr="006B0528" w:rsidRDefault="00851438">
      <w:pPr>
        <w:rPr>
          <w:rFonts w:ascii="Cambria Math" w:hAnsi="Cambria Math"/>
          <w:b/>
          <w:bCs/>
          <w:sz w:val="28"/>
          <w:szCs w:val="28"/>
        </w:rPr>
      </w:pPr>
    </w:p>
    <w:p w14:paraId="6E17CAC2" w14:textId="77777777" w:rsidR="00851438" w:rsidRPr="006B0528" w:rsidRDefault="00851438">
      <w:pPr>
        <w:rPr>
          <w:rFonts w:ascii="Cambria Math" w:hAnsi="Cambria Math"/>
          <w:b/>
          <w:bCs/>
          <w:sz w:val="28"/>
          <w:szCs w:val="28"/>
        </w:rPr>
      </w:pPr>
    </w:p>
    <w:p w14:paraId="6CA94306" w14:textId="77777777" w:rsidR="00851438" w:rsidRPr="006B0528" w:rsidRDefault="00851438">
      <w:pPr>
        <w:rPr>
          <w:rFonts w:ascii="Cambria Math" w:hAnsi="Cambria Math"/>
          <w:b/>
          <w:bCs/>
          <w:sz w:val="28"/>
          <w:szCs w:val="28"/>
        </w:rPr>
      </w:pPr>
    </w:p>
    <w:p w14:paraId="43554E2D" w14:textId="77777777" w:rsidR="00851438" w:rsidRPr="006B0528" w:rsidRDefault="00851438">
      <w:pPr>
        <w:rPr>
          <w:rFonts w:ascii="Cambria Math" w:hAnsi="Cambria Math"/>
          <w:b/>
          <w:bCs/>
          <w:sz w:val="28"/>
          <w:szCs w:val="28"/>
        </w:rPr>
      </w:pPr>
    </w:p>
    <w:p w14:paraId="6141BC6A" w14:textId="77777777" w:rsidR="00851438" w:rsidRPr="006B0528" w:rsidRDefault="00851438">
      <w:pPr>
        <w:rPr>
          <w:rFonts w:ascii="Cambria Math" w:hAnsi="Cambria Math"/>
          <w:b/>
          <w:bCs/>
          <w:sz w:val="28"/>
          <w:szCs w:val="28"/>
        </w:rPr>
      </w:pPr>
    </w:p>
    <w:p w14:paraId="62A9DB2E" w14:textId="77777777" w:rsidR="00851438" w:rsidRPr="006B0528" w:rsidRDefault="00851438">
      <w:pPr>
        <w:rPr>
          <w:rFonts w:ascii="Cambria Math" w:hAnsi="Cambria Math"/>
          <w:b/>
          <w:bCs/>
          <w:sz w:val="28"/>
          <w:szCs w:val="28"/>
        </w:rPr>
      </w:pPr>
    </w:p>
    <w:p w14:paraId="268A5DFC" w14:textId="77777777" w:rsidR="00851438" w:rsidRPr="006B0528" w:rsidRDefault="00851438">
      <w:pPr>
        <w:rPr>
          <w:rFonts w:ascii="Cambria Math" w:hAnsi="Cambria Math"/>
          <w:b/>
          <w:bCs/>
          <w:sz w:val="28"/>
          <w:szCs w:val="28"/>
        </w:rPr>
      </w:pPr>
    </w:p>
    <w:p w14:paraId="4B411F56" w14:textId="77777777" w:rsidR="00851438" w:rsidRPr="006B0528" w:rsidRDefault="00851438">
      <w:pPr>
        <w:rPr>
          <w:rFonts w:ascii="Cambria Math" w:hAnsi="Cambria Math"/>
          <w:b/>
          <w:bCs/>
          <w:sz w:val="28"/>
          <w:szCs w:val="28"/>
        </w:rPr>
      </w:pPr>
    </w:p>
    <w:p w14:paraId="10BE1454" w14:textId="77777777" w:rsidR="00851438" w:rsidRPr="006B0528" w:rsidRDefault="00851438">
      <w:pPr>
        <w:rPr>
          <w:rFonts w:ascii="Cambria Math" w:hAnsi="Cambria Math"/>
          <w:b/>
          <w:bCs/>
          <w:sz w:val="28"/>
          <w:szCs w:val="28"/>
        </w:rPr>
      </w:pPr>
    </w:p>
    <w:p w14:paraId="43BD7E2C" w14:textId="269E2EFC" w:rsidR="00851438" w:rsidRPr="006B0528" w:rsidRDefault="00851438">
      <w:pPr>
        <w:rPr>
          <w:rFonts w:ascii="Cambria Math" w:hAnsi="Cambria Math"/>
          <w:b/>
          <w:bCs/>
          <w:sz w:val="28"/>
          <w:szCs w:val="28"/>
        </w:rPr>
        <w:sectPr w:rsidR="00851438" w:rsidRPr="006B0528" w:rsidSect="000532DF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7ED673C7" w14:textId="04249800" w:rsidR="0018667B" w:rsidRPr="006B0528" w:rsidRDefault="0018667B">
      <w:pPr>
        <w:rPr>
          <w:rFonts w:ascii="Cambria Math" w:hAnsi="Cambria Math"/>
          <w:b/>
          <w:bCs/>
          <w:sz w:val="28"/>
          <w:szCs w:val="28"/>
        </w:rPr>
      </w:pPr>
    </w:p>
    <w:p w14:paraId="0AE7F179" w14:textId="7F276EA4" w:rsidR="0018667B" w:rsidRPr="006B0528" w:rsidRDefault="0018667B">
      <w:pPr>
        <w:rPr>
          <w:rFonts w:ascii="Cambria Math" w:hAnsi="Cambria Math"/>
          <w:b/>
          <w:bCs/>
          <w:sz w:val="28"/>
          <w:szCs w:val="28"/>
        </w:rPr>
      </w:pPr>
    </w:p>
    <w:p w14:paraId="26CC98EB" w14:textId="12133548" w:rsidR="0018667B" w:rsidRPr="006B0528" w:rsidRDefault="0018667B">
      <w:pPr>
        <w:rPr>
          <w:rFonts w:ascii="Cambria Math" w:hAnsi="Cambria Math"/>
          <w:b/>
          <w:bCs/>
          <w:sz w:val="28"/>
          <w:szCs w:val="28"/>
        </w:rPr>
      </w:pPr>
    </w:p>
    <w:p w14:paraId="05EFD0B2" w14:textId="5C25DF5B" w:rsidR="0018667B" w:rsidRPr="006B0528" w:rsidRDefault="0018667B">
      <w:pPr>
        <w:rPr>
          <w:rFonts w:ascii="Cambria Math" w:hAnsi="Cambria Math"/>
          <w:b/>
          <w:bCs/>
          <w:sz w:val="28"/>
          <w:szCs w:val="28"/>
        </w:rPr>
      </w:pPr>
    </w:p>
    <w:p w14:paraId="33F683B8" w14:textId="132805A2" w:rsidR="0018667B" w:rsidRPr="006B0528" w:rsidRDefault="0018667B">
      <w:pPr>
        <w:rPr>
          <w:rFonts w:ascii="Cambria Math" w:hAnsi="Cambria Math"/>
          <w:b/>
          <w:bCs/>
          <w:sz w:val="28"/>
          <w:szCs w:val="28"/>
        </w:rPr>
      </w:pPr>
    </w:p>
    <w:p w14:paraId="016CDEE3" w14:textId="48AF656F" w:rsidR="0018667B" w:rsidRPr="006B0528" w:rsidRDefault="0018667B">
      <w:pPr>
        <w:rPr>
          <w:rFonts w:ascii="Cambria Math" w:hAnsi="Cambria Math"/>
          <w:b/>
          <w:bCs/>
          <w:sz w:val="28"/>
          <w:szCs w:val="28"/>
        </w:rPr>
      </w:pPr>
    </w:p>
    <w:p w14:paraId="0BD32B4B" w14:textId="3F30A4A1" w:rsidR="0018667B" w:rsidRPr="006B0528" w:rsidRDefault="0018667B">
      <w:pPr>
        <w:rPr>
          <w:rFonts w:ascii="Cambria Math" w:hAnsi="Cambria Math"/>
          <w:b/>
          <w:bCs/>
          <w:sz w:val="28"/>
          <w:szCs w:val="28"/>
        </w:rPr>
      </w:pPr>
    </w:p>
    <w:p w14:paraId="1B6932A6" w14:textId="2DC8D96E" w:rsidR="0018667B" w:rsidRPr="006B0528" w:rsidRDefault="0018667B">
      <w:pPr>
        <w:rPr>
          <w:rFonts w:ascii="Cambria Math" w:hAnsi="Cambria Math"/>
          <w:b/>
          <w:bCs/>
          <w:sz w:val="28"/>
          <w:szCs w:val="28"/>
        </w:rPr>
      </w:pPr>
    </w:p>
    <w:p w14:paraId="0D4A239C" w14:textId="7044D88F" w:rsidR="0018667B" w:rsidRPr="006B0528" w:rsidRDefault="0018667B">
      <w:pPr>
        <w:rPr>
          <w:rFonts w:ascii="Cambria Math" w:hAnsi="Cambria Math"/>
          <w:b/>
          <w:bCs/>
          <w:sz w:val="28"/>
          <w:szCs w:val="28"/>
        </w:rPr>
      </w:pPr>
    </w:p>
    <w:p w14:paraId="1C34CB54" w14:textId="30692637" w:rsidR="0018667B" w:rsidRPr="006B0528" w:rsidRDefault="0018667B">
      <w:pPr>
        <w:rPr>
          <w:rFonts w:ascii="Cambria Math" w:hAnsi="Cambria Math"/>
          <w:b/>
          <w:bCs/>
          <w:sz w:val="28"/>
          <w:szCs w:val="28"/>
        </w:rPr>
      </w:pPr>
    </w:p>
    <w:p w14:paraId="4CEBD782" w14:textId="0EB773AA" w:rsidR="0018667B" w:rsidRPr="006B0528" w:rsidRDefault="0018667B">
      <w:pPr>
        <w:rPr>
          <w:rFonts w:ascii="Cambria Math" w:hAnsi="Cambria Math"/>
          <w:b/>
          <w:bCs/>
          <w:sz w:val="28"/>
          <w:szCs w:val="28"/>
        </w:rPr>
      </w:pPr>
    </w:p>
    <w:p w14:paraId="2EDD07A4" w14:textId="707AF1F8" w:rsidR="0018667B" w:rsidRPr="006B0528" w:rsidRDefault="0018667B">
      <w:pPr>
        <w:rPr>
          <w:rFonts w:ascii="Cambria Math" w:hAnsi="Cambria Math"/>
          <w:b/>
          <w:bCs/>
          <w:sz w:val="28"/>
          <w:szCs w:val="28"/>
        </w:rPr>
      </w:pPr>
    </w:p>
    <w:p w14:paraId="37A1BDAA" w14:textId="52F6054A" w:rsidR="0018667B" w:rsidRPr="006B0528" w:rsidRDefault="0018667B">
      <w:pPr>
        <w:rPr>
          <w:rFonts w:ascii="Cambria Math" w:hAnsi="Cambria Math"/>
          <w:b/>
          <w:bCs/>
          <w:sz w:val="28"/>
          <w:szCs w:val="28"/>
        </w:rPr>
      </w:pPr>
    </w:p>
    <w:p w14:paraId="4335BC41" w14:textId="7F83D151" w:rsidR="0018667B" w:rsidRPr="006B0528" w:rsidRDefault="0018667B">
      <w:pPr>
        <w:rPr>
          <w:rFonts w:ascii="Cambria Math" w:hAnsi="Cambria Math"/>
          <w:b/>
          <w:bCs/>
          <w:sz w:val="28"/>
          <w:szCs w:val="28"/>
        </w:rPr>
      </w:pPr>
    </w:p>
    <w:p w14:paraId="7F020A1B" w14:textId="0C4AAD6A" w:rsidR="0018667B" w:rsidRPr="006B0528" w:rsidRDefault="0018667B">
      <w:pPr>
        <w:rPr>
          <w:rFonts w:ascii="Cambria Math" w:hAnsi="Cambria Math"/>
          <w:b/>
          <w:bCs/>
          <w:sz w:val="28"/>
          <w:szCs w:val="28"/>
        </w:rPr>
      </w:pPr>
    </w:p>
    <w:p w14:paraId="27EB7BDF" w14:textId="0FFBF4FA" w:rsidR="0018667B" w:rsidRPr="006B0528" w:rsidRDefault="0018667B">
      <w:pPr>
        <w:rPr>
          <w:rFonts w:ascii="Cambria Math" w:hAnsi="Cambria Math"/>
          <w:b/>
          <w:bCs/>
          <w:sz w:val="28"/>
          <w:szCs w:val="28"/>
        </w:rPr>
      </w:pPr>
    </w:p>
    <w:p w14:paraId="4FF1E1ED" w14:textId="0D752967" w:rsidR="0018667B" w:rsidRPr="006B0528" w:rsidRDefault="0018667B">
      <w:pPr>
        <w:rPr>
          <w:rFonts w:ascii="Cambria Math" w:hAnsi="Cambria Math"/>
          <w:b/>
          <w:bCs/>
          <w:sz w:val="28"/>
          <w:szCs w:val="28"/>
        </w:rPr>
      </w:pPr>
    </w:p>
    <w:p w14:paraId="62C201E6" w14:textId="47CFB836" w:rsidR="0018667B" w:rsidRPr="006B0528" w:rsidRDefault="0018667B">
      <w:pPr>
        <w:rPr>
          <w:rFonts w:ascii="Cambria Math" w:hAnsi="Cambria Math"/>
          <w:b/>
          <w:bCs/>
          <w:sz w:val="28"/>
          <w:szCs w:val="28"/>
        </w:rPr>
      </w:pPr>
    </w:p>
    <w:p w14:paraId="06DAB96D" w14:textId="10083ADB" w:rsidR="0018667B" w:rsidRPr="006B0528" w:rsidRDefault="0018667B">
      <w:pPr>
        <w:rPr>
          <w:rFonts w:ascii="Cambria Math" w:hAnsi="Cambria Math"/>
          <w:b/>
          <w:bCs/>
          <w:sz w:val="28"/>
          <w:szCs w:val="28"/>
        </w:rPr>
      </w:pPr>
    </w:p>
    <w:p w14:paraId="26C69623" w14:textId="2B7A877F" w:rsidR="0018667B" w:rsidRPr="006B0528" w:rsidRDefault="0018667B">
      <w:pPr>
        <w:rPr>
          <w:rFonts w:ascii="Cambria Math" w:hAnsi="Cambria Math"/>
          <w:b/>
          <w:bCs/>
          <w:sz w:val="28"/>
          <w:szCs w:val="28"/>
        </w:rPr>
      </w:pPr>
    </w:p>
    <w:p w14:paraId="3275A1B0" w14:textId="65C89B80" w:rsidR="0018667B" w:rsidRPr="006B0528" w:rsidRDefault="0018667B">
      <w:pPr>
        <w:rPr>
          <w:rFonts w:ascii="Cambria Math" w:hAnsi="Cambria Math"/>
          <w:b/>
          <w:bCs/>
          <w:sz w:val="28"/>
          <w:szCs w:val="28"/>
        </w:rPr>
      </w:pPr>
    </w:p>
    <w:p w14:paraId="5C02710A" w14:textId="64B769EB" w:rsidR="0018667B" w:rsidRPr="006B0528" w:rsidRDefault="0018667B">
      <w:pPr>
        <w:rPr>
          <w:rFonts w:ascii="Cambria Math" w:hAnsi="Cambria Math"/>
          <w:b/>
          <w:bCs/>
          <w:sz w:val="28"/>
          <w:szCs w:val="28"/>
        </w:rPr>
      </w:pPr>
    </w:p>
    <w:p w14:paraId="6B673BAD" w14:textId="72695DD8" w:rsidR="0018667B" w:rsidRPr="006B0528" w:rsidRDefault="0018667B">
      <w:pPr>
        <w:rPr>
          <w:rFonts w:ascii="Cambria Math" w:hAnsi="Cambria Math"/>
          <w:b/>
          <w:bCs/>
          <w:sz w:val="28"/>
          <w:szCs w:val="28"/>
        </w:rPr>
      </w:pPr>
    </w:p>
    <w:p w14:paraId="47CB0472" w14:textId="257E19FE" w:rsidR="001E4D6E" w:rsidRPr="006B0528" w:rsidRDefault="001E4D6E" w:rsidP="000532DF">
      <w:pPr>
        <w:rPr>
          <w:rFonts w:ascii="Cambria Math" w:hAnsi="Cambria Math"/>
          <w:b/>
          <w:bCs/>
          <w:sz w:val="28"/>
          <w:szCs w:val="28"/>
        </w:rPr>
      </w:pPr>
    </w:p>
    <w:sectPr w:rsidR="001E4D6E" w:rsidRPr="006B0528" w:rsidSect="001E4D6E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A00BE5"/>
    <w:multiLevelType w:val="hybridMultilevel"/>
    <w:tmpl w:val="14344BD6"/>
    <w:lvl w:ilvl="0" w:tplc="C238641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956"/>
    <w:rsid w:val="000024B7"/>
    <w:rsid w:val="00023956"/>
    <w:rsid w:val="000256AC"/>
    <w:rsid w:val="0004235B"/>
    <w:rsid w:val="00042EE4"/>
    <w:rsid w:val="00046296"/>
    <w:rsid w:val="000532DF"/>
    <w:rsid w:val="000621C7"/>
    <w:rsid w:val="000752D5"/>
    <w:rsid w:val="000A4588"/>
    <w:rsid w:val="000B5467"/>
    <w:rsid w:val="000C389A"/>
    <w:rsid w:val="000D0A3E"/>
    <w:rsid w:val="000D2823"/>
    <w:rsid w:val="000E510D"/>
    <w:rsid w:val="000F07A7"/>
    <w:rsid w:val="000F733A"/>
    <w:rsid w:val="000F777F"/>
    <w:rsid w:val="00101D33"/>
    <w:rsid w:val="00107C77"/>
    <w:rsid w:val="0011480D"/>
    <w:rsid w:val="00123BA8"/>
    <w:rsid w:val="00126FF3"/>
    <w:rsid w:val="00127CCB"/>
    <w:rsid w:val="00150767"/>
    <w:rsid w:val="00152A63"/>
    <w:rsid w:val="00161D1B"/>
    <w:rsid w:val="00166E5D"/>
    <w:rsid w:val="00166EBE"/>
    <w:rsid w:val="0018667B"/>
    <w:rsid w:val="00186C12"/>
    <w:rsid w:val="001A1A5D"/>
    <w:rsid w:val="001C2FDA"/>
    <w:rsid w:val="001D2CB1"/>
    <w:rsid w:val="001D465D"/>
    <w:rsid w:val="001D54F2"/>
    <w:rsid w:val="001D5628"/>
    <w:rsid w:val="001D5DFA"/>
    <w:rsid w:val="001E25EA"/>
    <w:rsid w:val="001E4D6E"/>
    <w:rsid w:val="001F227C"/>
    <w:rsid w:val="002023BD"/>
    <w:rsid w:val="002027A2"/>
    <w:rsid w:val="00206F01"/>
    <w:rsid w:val="002156ED"/>
    <w:rsid w:val="0023098C"/>
    <w:rsid w:val="00254AE5"/>
    <w:rsid w:val="00265D92"/>
    <w:rsid w:val="00275618"/>
    <w:rsid w:val="00285E01"/>
    <w:rsid w:val="00294B8C"/>
    <w:rsid w:val="002A0DEE"/>
    <w:rsid w:val="002A31F0"/>
    <w:rsid w:val="002A484F"/>
    <w:rsid w:val="002A5543"/>
    <w:rsid w:val="002A7CF6"/>
    <w:rsid w:val="002B34A6"/>
    <w:rsid w:val="002C410B"/>
    <w:rsid w:val="002D227B"/>
    <w:rsid w:val="002D47B3"/>
    <w:rsid w:val="002E536D"/>
    <w:rsid w:val="002E7194"/>
    <w:rsid w:val="002F1B11"/>
    <w:rsid w:val="003157D4"/>
    <w:rsid w:val="0033345A"/>
    <w:rsid w:val="0033686A"/>
    <w:rsid w:val="00337429"/>
    <w:rsid w:val="00355801"/>
    <w:rsid w:val="00364456"/>
    <w:rsid w:val="00365DEC"/>
    <w:rsid w:val="00381D0E"/>
    <w:rsid w:val="003846CE"/>
    <w:rsid w:val="0039059C"/>
    <w:rsid w:val="00392771"/>
    <w:rsid w:val="003B4C73"/>
    <w:rsid w:val="003C7946"/>
    <w:rsid w:val="003F10EA"/>
    <w:rsid w:val="003F4F73"/>
    <w:rsid w:val="00430B86"/>
    <w:rsid w:val="00451BF2"/>
    <w:rsid w:val="00454AE6"/>
    <w:rsid w:val="004679DA"/>
    <w:rsid w:val="00473DAA"/>
    <w:rsid w:val="00490802"/>
    <w:rsid w:val="004A580F"/>
    <w:rsid w:val="004B1256"/>
    <w:rsid w:val="004D3FBA"/>
    <w:rsid w:val="004F2727"/>
    <w:rsid w:val="004F3B75"/>
    <w:rsid w:val="004F6835"/>
    <w:rsid w:val="00532690"/>
    <w:rsid w:val="005775FA"/>
    <w:rsid w:val="00581BA7"/>
    <w:rsid w:val="0059690A"/>
    <w:rsid w:val="005A0E44"/>
    <w:rsid w:val="005A6C0F"/>
    <w:rsid w:val="005B4A09"/>
    <w:rsid w:val="005C1B1A"/>
    <w:rsid w:val="005C3446"/>
    <w:rsid w:val="005D43BF"/>
    <w:rsid w:val="005E3261"/>
    <w:rsid w:val="005E39F0"/>
    <w:rsid w:val="005E60C2"/>
    <w:rsid w:val="005F49E6"/>
    <w:rsid w:val="005F5A99"/>
    <w:rsid w:val="005F7DB5"/>
    <w:rsid w:val="00616116"/>
    <w:rsid w:val="00621D95"/>
    <w:rsid w:val="00631FDA"/>
    <w:rsid w:val="0063776E"/>
    <w:rsid w:val="00661674"/>
    <w:rsid w:val="006719D1"/>
    <w:rsid w:val="0067403A"/>
    <w:rsid w:val="00674C43"/>
    <w:rsid w:val="00680332"/>
    <w:rsid w:val="00683FB2"/>
    <w:rsid w:val="006A0755"/>
    <w:rsid w:val="006B0528"/>
    <w:rsid w:val="006C2FC7"/>
    <w:rsid w:val="006C38ED"/>
    <w:rsid w:val="006D410B"/>
    <w:rsid w:val="006D5814"/>
    <w:rsid w:val="006E3E1C"/>
    <w:rsid w:val="006F767C"/>
    <w:rsid w:val="00710CBD"/>
    <w:rsid w:val="00717E00"/>
    <w:rsid w:val="00726A73"/>
    <w:rsid w:val="0075394E"/>
    <w:rsid w:val="007608EA"/>
    <w:rsid w:val="007734FB"/>
    <w:rsid w:val="007A7AD7"/>
    <w:rsid w:val="007C7C00"/>
    <w:rsid w:val="007D02D1"/>
    <w:rsid w:val="007E02ED"/>
    <w:rsid w:val="00816D4F"/>
    <w:rsid w:val="00830A27"/>
    <w:rsid w:val="008322AA"/>
    <w:rsid w:val="00837744"/>
    <w:rsid w:val="00850AC7"/>
    <w:rsid w:val="00851438"/>
    <w:rsid w:val="00852669"/>
    <w:rsid w:val="00872964"/>
    <w:rsid w:val="00886443"/>
    <w:rsid w:val="00895F4E"/>
    <w:rsid w:val="008A7FF3"/>
    <w:rsid w:val="008B0148"/>
    <w:rsid w:val="008B057A"/>
    <w:rsid w:val="008B5EE9"/>
    <w:rsid w:val="008C475F"/>
    <w:rsid w:val="008F69A4"/>
    <w:rsid w:val="00900CFF"/>
    <w:rsid w:val="00926684"/>
    <w:rsid w:val="00930ADF"/>
    <w:rsid w:val="00942179"/>
    <w:rsid w:val="00942B18"/>
    <w:rsid w:val="00943249"/>
    <w:rsid w:val="00946F58"/>
    <w:rsid w:val="00960B0C"/>
    <w:rsid w:val="009627DD"/>
    <w:rsid w:val="00971E75"/>
    <w:rsid w:val="009804A7"/>
    <w:rsid w:val="00987BC1"/>
    <w:rsid w:val="009B26DF"/>
    <w:rsid w:val="009B6EDB"/>
    <w:rsid w:val="009C0A3D"/>
    <w:rsid w:val="009E2149"/>
    <w:rsid w:val="00A10479"/>
    <w:rsid w:val="00A50035"/>
    <w:rsid w:val="00A5381B"/>
    <w:rsid w:val="00A53FC5"/>
    <w:rsid w:val="00A562F6"/>
    <w:rsid w:val="00A81F93"/>
    <w:rsid w:val="00A850DF"/>
    <w:rsid w:val="00AD3731"/>
    <w:rsid w:val="00AD5FC7"/>
    <w:rsid w:val="00AE5A85"/>
    <w:rsid w:val="00AF3A04"/>
    <w:rsid w:val="00B2192A"/>
    <w:rsid w:val="00B21F87"/>
    <w:rsid w:val="00B2752A"/>
    <w:rsid w:val="00B313C1"/>
    <w:rsid w:val="00B61BA2"/>
    <w:rsid w:val="00B62D3B"/>
    <w:rsid w:val="00B65150"/>
    <w:rsid w:val="00B831C9"/>
    <w:rsid w:val="00B940F6"/>
    <w:rsid w:val="00B973C0"/>
    <w:rsid w:val="00BA5134"/>
    <w:rsid w:val="00BB2ED2"/>
    <w:rsid w:val="00BC5CC3"/>
    <w:rsid w:val="00BC5F99"/>
    <w:rsid w:val="00BD50CE"/>
    <w:rsid w:val="00BE4EA2"/>
    <w:rsid w:val="00C0191D"/>
    <w:rsid w:val="00C17783"/>
    <w:rsid w:val="00C2050A"/>
    <w:rsid w:val="00C24A73"/>
    <w:rsid w:val="00C27AC8"/>
    <w:rsid w:val="00C40B8C"/>
    <w:rsid w:val="00C53A3B"/>
    <w:rsid w:val="00C5444E"/>
    <w:rsid w:val="00C56D2F"/>
    <w:rsid w:val="00C636BA"/>
    <w:rsid w:val="00C738BF"/>
    <w:rsid w:val="00C8578E"/>
    <w:rsid w:val="00CB06B2"/>
    <w:rsid w:val="00CB39B7"/>
    <w:rsid w:val="00CB47A7"/>
    <w:rsid w:val="00CD007D"/>
    <w:rsid w:val="00CD419D"/>
    <w:rsid w:val="00CE486D"/>
    <w:rsid w:val="00CF2D69"/>
    <w:rsid w:val="00D11184"/>
    <w:rsid w:val="00D26F79"/>
    <w:rsid w:val="00D4326F"/>
    <w:rsid w:val="00D50135"/>
    <w:rsid w:val="00D53B1A"/>
    <w:rsid w:val="00D85E9C"/>
    <w:rsid w:val="00D96272"/>
    <w:rsid w:val="00DB264E"/>
    <w:rsid w:val="00DC5987"/>
    <w:rsid w:val="00DC668D"/>
    <w:rsid w:val="00DC759A"/>
    <w:rsid w:val="00DE2EEE"/>
    <w:rsid w:val="00DE3324"/>
    <w:rsid w:val="00DE65F1"/>
    <w:rsid w:val="00E001D0"/>
    <w:rsid w:val="00E054FB"/>
    <w:rsid w:val="00E068BB"/>
    <w:rsid w:val="00E136A4"/>
    <w:rsid w:val="00E21D73"/>
    <w:rsid w:val="00E35EDF"/>
    <w:rsid w:val="00E57901"/>
    <w:rsid w:val="00E60606"/>
    <w:rsid w:val="00E6722E"/>
    <w:rsid w:val="00E7699F"/>
    <w:rsid w:val="00E9784C"/>
    <w:rsid w:val="00EA2963"/>
    <w:rsid w:val="00EA4052"/>
    <w:rsid w:val="00EC0479"/>
    <w:rsid w:val="00ED649E"/>
    <w:rsid w:val="00ED7A6E"/>
    <w:rsid w:val="00EE3AC3"/>
    <w:rsid w:val="00EF26C1"/>
    <w:rsid w:val="00EF6EB5"/>
    <w:rsid w:val="00F00ED2"/>
    <w:rsid w:val="00F05FD2"/>
    <w:rsid w:val="00F1112A"/>
    <w:rsid w:val="00F16C0E"/>
    <w:rsid w:val="00F2474D"/>
    <w:rsid w:val="00F47612"/>
    <w:rsid w:val="00F6024A"/>
    <w:rsid w:val="00F722B1"/>
    <w:rsid w:val="00F81244"/>
    <w:rsid w:val="00FC48CB"/>
    <w:rsid w:val="00FC62FA"/>
    <w:rsid w:val="00FC7AF2"/>
    <w:rsid w:val="00FD459E"/>
    <w:rsid w:val="00FE038E"/>
    <w:rsid w:val="00FF6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6F58F"/>
  <w15:chartTrackingRefBased/>
  <w15:docId w15:val="{2CD8E5EC-F663-4C12-8C75-F75B65D86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8B5E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8B5E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ligao">
    <w:name w:val="Hyperlink"/>
    <w:basedOn w:val="Tipodeletrapredefinidodopargrafo"/>
    <w:uiPriority w:val="99"/>
    <w:unhideWhenUsed/>
    <w:rsid w:val="001E4D6E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E4D6E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5F5A99"/>
    <w:rPr>
      <w:color w:val="954F72" w:themeColor="followedHyperlink"/>
      <w:u w:val="single"/>
    </w:rPr>
  </w:style>
  <w:style w:type="character" w:styleId="TextodoMarcadordePosio">
    <w:name w:val="Placeholder Text"/>
    <w:basedOn w:val="Tipodeletrapredefinidodopargrafo"/>
    <w:uiPriority w:val="99"/>
    <w:semiHidden/>
    <w:rsid w:val="00FC48CB"/>
    <w:rPr>
      <w:color w:val="808080"/>
    </w:rPr>
  </w:style>
  <w:style w:type="paragraph" w:styleId="PargrafodaLista">
    <w:name w:val="List Paragraph"/>
    <w:basedOn w:val="Normal"/>
    <w:uiPriority w:val="34"/>
    <w:qFormat/>
    <w:rsid w:val="00ED7A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3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://www2.arnes.si/~gljsentvid10/interf.htm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www.youtube.com/watch?v=5kcPa4HEIhQ" TargetMode="External"/><Relationship Id="rId47" Type="http://schemas.openxmlformats.org/officeDocument/2006/relationships/hyperlink" Target="https://www.wikiwand.com/pt/Thomas_Young" TargetMode="External"/><Relationship Id="rId50" Type="http://schemas.openxmlformats.org/officeDocument/2006/relationships/hyperlink" Target="http://www.if.ufrgs.br/~marcia/MQ_aula2+difr_eletr_impressao.pdf" TargetMode="External"/><Relationship Id="rId55" Type="http://schemas.openxmlformats.org/officeDocument/2006/relationships/hyperlink" Target="https://teoriadoquanta.blogspot.com/" TargetMode="External"/><Relationship Id="rId7" Type="http://schemas.openxmlformats.org/officeDocument/2006/relationships/image" Target="media/image2.gi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www.laboratoriovirtual.fisica.ufc.br/difracao-de-eletrons" TargetMode="External"/><Relationship Id="rId40" Type="http://schemas.openxmlformats.org/officeDocument/2006/relationships/hyperlink" Target="http://www.ifsc.usp.br/~lavfis/images/BDApostilas/ApDifraEletron/DifracaoEletrons_1.pdf" TargetMode="External"/><Relationship Id="rId45" Type="http://schemas.openxmlformats.org/officeDocument/2006/relationships/hyperlink" Target="https://www.youtube.com/watch?v=daviRMAAt4E" TargetMode="External"/><Relationship Id="rId53" Type="http://schemas.openxmlformats.org/officeDocument/2006/relationships/hyperlink" Target="http://www.ghtc.usp.br/server/Teses/Pedro-Sergio-Rosa.pdf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www.infopedia.pt/$difracao-eletronica" TargetMode="External"/><Relationship Id="rId48" Type="http://schemas.openxmlformats.org/officeDocument/2006/relationships/hyperlink" Target="https://edisciplinas.usp.br/pluginfile.php/3356958/mod_resource/content/1/Aula%202%20-%20Difra%C3%A7%C3%A3o%20de%20el%C3%A9trons%202017.pdf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3.gif"/><Relationship Id="rId51" Type="http://schemas.openxmlformats.org/officeDocument/2006/relationships/hyperlink" Target="https://www.youtube.com/watch?v=IYnU4T3jbgA" TargetMode="External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www.ifsc.usp.br/~lavfis/index.php/apostilas-fcm0153/11-difracao-de-eletrons" TargetMode="External"/><Relationship Id="rId46" Type="http://schemas.openxmlformats.org/officeDocument/2006/relationships/hyperlink" Target="https://www.google.pt/url?sa=i&amp;url=https%3A%2F%2Ffisica.ufes.br%2Fsites%2Ffisica.ufes.br%2Ffiles%2Ffield%2Fanexo%2Fb1_-_difracao_de_eletrons.pdf&amp;psig=AOvVaw2xGXkVSfE54Bglr6ugiTS9&amp;ust=1622139939006000&amp;source=images&amp;cd=vfe&amp;ved=0CA0QjhxqFwoTCLjB37785_ACFQAAAAAdAAAAABAD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www.if.ufrgs.br/tex/fisica-4/exp6.htm" TargetMode="External"/><Relationship Id="rId54" Type="http://schemas.openxmlformats.org/officeDocument/2006/relationships/hyperlink" Target="https://pt.wikipedia.org/wiki/Louis_de_Brogli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www.if.ufrgs.br/tex/fisica-4/FIS4D/difracao.pdf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hyperlink" Target="http://www.if.ufrgs.br/tex/fisica-4/lab3" TargetMode="External"/><Relationship Id="rId52" Type="http://schemas.openxmlformats.org/officeDocument/2006/relationships/hyperlink" Target="https://elearning.uminho.pt/bbcswebdav/pid-1102661-dt-content-rid-4740509_1/courses/2021.H602N1_2/T2%20-%20Difrac%C3%A7%C3%A3o%20de%20electr%C3%B5es.pdf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330C28-A3AA-4732-BAFB-6A36571FE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5388</TotalTime>
  <Pages>1</Pages>
  <Words>3587</Words>
  <Characters>19374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Miguel Pereira Silva</dc:creator>
  <cp:keywords/>
  <dc:description/>
  <cp:lastModifiedBy>Luís Miguel Pereira Silva</cp:lastModifiedBy>
  <cp:revision>53</cp:revision>
  <dcterms:created xsi:type="dcterms:W3CDTF">2021-05-20T17:03:00Z</dcterms:created>
  <dcterms:modified xsi:type="dcterms:W3CDTF">2021-06-18T18:16:00Z</dcterms:modified>
</cp:coreProperties>
</file>