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4498F" w14:textId="77777777" w:rsidR="0007627A" w:rsidRPr="00064D15" w:rsidRDefault="0007627A" w:rsidP="0007627A">
      <w:pPr>
        <w:spacing w:after="0" w:line="240" w:lineRule="auto"/>
        <w:jc w:val="center"/>
        <w:rPr>
          <w:b/>
          <w:sz w:val="36"/>
        </w:rPr>
      </w:pPr>
      <w:r w:rsidRPr="00064D15">
        <w:rPr>
          <w:rFonts w:asciiTheme="majorHAnsi" w:hAnsiTheme="majorHAnsi"/>
          <w:noProof/>
          <w:sz w:val="20"/>
          <w:lang w:val="en-US"/>
        </w:rPr>
        <w:drawing>
          <wp:anchor distT="0" distB="0" distL="114300" distR="114300" simplePos="0" relativeHeight="251659264" behindDoc="0" locked="0" layoutInCell="1" allowOverlap="1" wp14:anchorId="1AF675FC" wp14:editId="7C190D39">
            <wp:simplePos x="0" y="0"/>
            <wp:positionH relativeFrom="column">
              <wp:posOffset>1815465</wp:posOffset>
            </wp:positionH>
            <wp:positionV relativeFrom="paragraph">
              <wp:posOffset>5080</wp:posOffset>
            </wp:positionV>
            <wp:extent cx="1897380" cy="914400"/>
            <wp:effectExtent l="0" t="0" r="7620" b="0"/>
            <wp:wrapTopAndBottom/>
            <wp:docPr id="63" name="Imagem 63" descr="C:\Users\Carla Simões\AppData\Local\Microsoft\Windows\INetCache\Content.Word\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a Simões\AppData\Local\Microsoft\Windows\INetCache\Content.Word\e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738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4D15">
        <w:rPr>
          <w:b/>
          <w:sz w:val="24"/>
        </w:rPr>
        <w:t>Universidade do Minho- Escola de Ciências</w:t>
      </w:r>
    </w:p>
    <w:p w14:paraId="24B6CCCA" w14:textId="77777777" w:rsidR="0007627A" w:rsidRPr="00064D15" w:rsidRDefault="0007627A" w:rsidP="0007627A">
      <w:pPr>
        <w:spacing w:after="0" w:line="240" w:lineRule="auto"/>
        <w:jc w:val="center"/>
        <w:rPr>
          <w:sz w:val="24"/>
        </w:rPr>
      </w:pPr>
      <w:r w:rsidRPr="00064D15">
        <w:rPr>
          <w:sz w:val="24"/>
        </w:rPr>
        <w:t>Licenciatura em Física</w:t>
      </w:r>
    </w:p>
    <w:p w14:paraId="13DB330F" w14:textId="77777777" w:rsidR="0007627A" w:rsidRDefault="0007627A" w:rsidP="0007627A"/>
    <w:p w14:paraId="5B427979" w14:textId="77777777" w:rsidR="0007627A" w:rsidRDefault="0007627A" w:rsidP="0007627A"/>
    <w:p w14:paraId="203B0B8C" w14:textId="77777777" w:rsidR="0007627A" w:rsidRDefault="0007627A" w:rsidP="0007627A"/>
    <w:p w14:paraId="1436C59D" w14:textId="77777777" w:rsidR="0007627A" w:rsidRDefault="0007627A" w:rsidP="0007627A"/>
    <w:p w14:paraId="1447E404" w14:textId="77777777" w:rsidR="0007627A" w:rsidRDefault="0007627A" w:rsidP="0007627A"/>
    <w:p w14:paraId="250327F9" w14:textId="77777777" w:rsidR="0007627A" w:rsidRDefault="0007627A" w:rsidP="0007627A"/>
    <w:p w14:paraId="05214FFB" w14:textId="77777777" w:rsidR="0007627A" w:rsidRPr="00106BBF" w:rsidRDefault="0007627A" w:rsidP="0007627A">
      <w:pPr>
        <w:rPr>
          <w:rFonts w:asciiTheme="majorHAnsi" w:hAnsiTheme="majorHAnsi" w:cstheme="majorHAnsi"/>
        </w:rPr>
      </w:pPr>
    </w:p>
    <w:p w14:paraId="6A05FF76" w14:textId="483875C7" w:rsidR="0007627A" w:rsidRPr="00106BBF" w:rsidRDefault="00106BBF" w:rsidP="00106BBF">
      <w:pPr>
        <w:jc w:val="center"/>
        <w:rPr>
          <w:rFonts w:asciiTheme="majorHAnsi" w:hAnsiTheme="majorHAnsi" w:cstheme="majorHAnsi"/>
          <w:sz w:val="36"/>
          <w:szCs w:val="36"/>
        </w:rPr>
      </w:pPr>
      <w:r w:rsidRPr="00106BBF">
        <w:rPr>
          <w:rFonts w:asciiTheme="majorHAnsi" w:hAnsiTheme="majorHAnsi" w:cstheme="majorHAnsi"/>
          <w:sz w:val="72"/>
          <w:szCs w:val="72"/>
        </w:rPr>
        <w:t>Registo de Dados</w:t>
      </w:r>
    </w:p>
    <w:p w14:paraId="6DF107B0" w14:textId="5CC775EE" w:rsidR="0007627A" w:rsidRDefault="0060430F" w:rsidP="0007627A">
      <w:pPr>
        <w:pStyle w:val="Ttulo"/>
        <w:jc w:val="center"/>
      </w:pPr>
      <w:r>
        <w:t>Trabalho 4- Estudo das oscilações forçadas de um pêndulo mecânico</w:t>
      </w:r>
      <w:r w:rsidR="00106BBF">
        <w:t>.</w:t>
      </w:r>
    </w:p>
    <w:p w14:paraId="004790EE" w14:textId="77777777" w:rsidR="00106BBF" w:rsidRPr="00106BBF" w:rsidRDefault="00106BBF" w:rsidP="00106BBF"/>
    <w:p w14:paraId="52C0CA8C" w14:textId="2CB63B27" w:rsidR="0007627A" w:rsidRDefault="0007627A" w:rsidP="0007627A">
      <w:pPr>
        <w:jc w:val="center"/>
        <w:rPr>
          <w:rStyle w:val="Forte"/>
          <w:rFonts w:cstheme="minorHAnsi"/>
          <w:b w:val="0"/>
          <w:sz w:val="36"/>
        </w:rPr>
      </w:pPr>
      <w:r w:rsidRPr="00064D15">
        <w:rPr>
          <w:rStyle w:val="Forte"/>
          <w:rFonts w:cstheme="minorHAnsi"/>
          <w:sz w:val="36"/>
        </w:rPr>
        <w:t xml:space="preserve">Laboratório de </w:t>
      </w:r>
      <w:r w:rsidR="006F482A">
        <w:rPr>
          <w:rStyle w:val="Forte"/>
          <w:rFonts w:cstheme="minorHAnsi"/>
          <w:sz w:val="36"/>
        </w:rPr>
        <w:t>Mecânica Newtoniana</w:t>
      </w:r>
    </w:p>
    <w:p w14:paraId="49274516" w14:textId="77777777" w:rsidR="0007627A" w:rsidRDefault="0007627A" w:rsidP="0007627A">
      <w:pPr>
        <w:jc w:val="center"/>
        <w:rPr>
          <w:rStyle w:val="Forte"/>
          <w:rFonts w:cstheme="minorHAnsi"/>
          <w:b w:val="0"/>
          <w:sz w:val="36"/>
        </w:rPr>
      </w:pPr>
    </w:p>
    <w:p w14:paraId="029229DF" w14:textId="07E67D31" w:rsidR="0007627A" w:rsidRPr="00064D15" w:rsidRDefault="00106BBF" w:rsidP="0007627A">
      <w:pPr>
        <w:jc w:val="right"/>
        <w:rPr>
          <w:rStyle w:val="Forte"/>
          <w:rFonts w:cstheme="minorHAnsi"/>
          <w:sz w:val="36"/>
        </w:rPr>
      </w:pPr>
      <w:r>
        <w:rPr>
          <w:rStyle w:val="Forte"/>
          <w:rFonts w:cstheme="minorHAnsi"/>
          <w:sz w:val="36"/>
        </w:rPr>
        <w:t>Grupo 1</w:t>
      </w:r>
      <w:r w:rsidR="0007627A" w:rsidRPr="00064D15">
        <w:rPr>
          <w:rStyle w:val="Forte"/>
          <w:rFonts w:cstheme="minorHAnsi"/>
          <w:sz w:val="36"/>
        </w:rPr>
        <w:t>:</w:t>
      </w:r>
    </w:p>
    <w:p w14:paraId="2D4C2F1F" w14:textId="055EF065" w:rsidR="006F482A" w:rsidRDefault="006F482A" w:rsidP="0007627A">
      <w:pPr>
        <w:jc w:val="right"/>
        <w:rPr>
          <w:rStyle w:val="Forte"/>
          <w:rFonts w:cstheme="minorHAnsi"/>
          <w:b w:val="0"/>
          <w:sz w:val="32"/>
        </w:rPr>
      </w:pPr>
      <w:r>
        <w:rPr>
          <w:rStyle w:val="Forte"/>
          <w:rFonts w:cstheme="minorHAnsi"/>
          <w:b w:val="0"/>
          <w:sz w:val="32"/>
        </w:rPr>
        <w:t>Diana Silva A89633</w:t>
      </w:r>
    </w:p>
    <w:p w14:paraId="76915B90" w14:textId="5F90BAD7" w:rsidR="006F482A" w:rsidRDefault="006F482A" w:rsidP="0007627A">
      <w:pPr>
        <w:jc w:val="right"/>
        <w:rPr>
          <w:rStyle w:val="Forte"/>
          <w:rFonts w:cstheme="minorHAnsi"/>
          <w:b w:val="0"/>
          <w:sz w:val="32"/>
        </w:rPr>
      </w:pPr>
      <w:r>
        <w:rPr>
          <w:rStyle w:val="Forte"/>
          <w:rFonts w:cstheme="minorHAnsi"/>
          <w:b w:val="0"/>
          <w:sz w:val="32"/>
        </w:rPr>
        <w:t>João Gomes A81782</w:t>
      </w:r>
    </w:p>
    <w:p w14:paraId="10DB99B0" w14:textId="263912C2" w:rsidR="0007627A" w:rsidRPr="0007627A" w:rsidRDefault="0007627A" w:rsidP="0007627A">
      <w:pPr>
        <w:jc w:val="right"/>
        <w:rPr>
          <w:rStyle w:val="Forte"/>
          <w:rFonts w:cstheme="minorHAnsi"/>
          <w:b w:val="0"/>
          <w:sz w:val="32"/>
        </w:rPr>
      </w:pPr>
      <w:r w:rsidRPr="0007627A">
        <w:rPr>
          <w:rStyle w:val="Forte"/>
          <w:rFonts w:cstheme="minorHAnsi"/>
          <w:b w:val="0"/>
          <w:sz w:val="32"/>
        </w:rPr>
        <w:t>Miguel Godinho A89624</w:t>
      </w:r>
    </w:p>
    <w:p w14:paraId="53A3B30D" w14:textId="77777777" w:rsidR="0007627A" w:rsidRPr="00064D15" w:rsidRDefault="0007627A" w:rsidP="0007627A">
      <w:pPr>
        <w:jc w:val="right"/>
        <w:rPr>
          <w:rStyle w:val="Forte"/>
          <w:rFonts w:cstheme="minorHAnsi"/>
          <w:sz w:val="32"/>
        </w:rPr>
      </w:pPr>
      <w:r w:rsidRPr="00064D15">
        <w:rPr>
          <w:rStyle w:val="Forte"/>
          <w:rFonts w:cstheme="minorHAnsi"/>
          <w:sz w:val="32"/>
        </w:rPr>
        <w:t>Docente:</w:t>
      </w:r>
    </w:p>
    <w:p w14:paraId="4A18E9D1" w14:textId="6448331E" w:rsidR="00106BBF" w:rsidRDefault="006F482A" w:rsidP="0007627A">
      <w:pPr>
        <w:jc w:val="right"/>
        <w:rPr>
          <w:rStyle w:val="Forte"/>
          <w:rFonts w:cstheme="minorHAnsi"/>
          <w:b w:val="0"/>
          <w:sz w:val="32"/>
        </w:rPr>
      </w:pPr>
      <w:r>
        <w:rPr>
          <w:rStyle w:val="Forte"/>
          <w:rFonts w:cstheme="minorHAnsi"/>
          <w:b w:val="0"/>
          <w:sz w:val="32"/>
        </w:rPr>
        <w:t>José Luís Ribeiro</w:t>
      </w:r>
    </w:p>
    <w:p w14:paraId="40DDF7B7" w14:textId="15FE391F" w:rsidR="0060430F" w:rsidRDefault="0060430F">
      <w:pPr>
        <w:rPr>
          <w:rStyle w:val="Forte"/>
          <w:rFonts w:cstheme="minorHAnsi"/>
          <w:b w:val="0"/>
          <w:sz w:val="32"/>
        </w:rPr>
      </w:pPr>
      <w:r>
        <w:rPr>
          <w:rStyle w:val="Forte"/>
          <w:rFonts w:cstheme="minorHAnsi"/>
          <w:b w:val="0"/>
          <w:sz w:val="32"/>
        </w:rPr>
        <w:br w:type="page"/>
      </w:r>
    </w:p>
    <w:p w14:paraId="54E204E5" w14:textId="7AFC9209" w:rsidR="00106BBF" w:rsidRPr="001B6C15" w:rsidRDefault="00B94B78" w:rsidP="00B94B78">
      <w:pPr>
        <w:pStyle w:val="Ttulo1"/>
        <w:rPr>
          <w:rStyle w:val="Forte"/>
          <w:rFonts w:cstheme="minorHAnsi"/>
          <w:bCs w:val="0"/>
          <w:sz w:val="40"/>
          <w:szCs w:val="40"/>
        </w:rPr>
      </w:pPr>
      <w:r w:rsidRPr="001B6C15">
        <w:rPr>
          <w:rStyle w:val="Forte"/>
          <w:rFonts w:cstheme="minorHAnsi"/>
          <w:bCs w:val="0"/>
          <w:sz w:val="40"/>
          <w:szCs w:val="40"/>
        </w:rPr>
        <w:lastRenderedPageBreak/>
        <w:t>Sumário</w:t>
      </w:r>
    </w:p>
    <w:p w14:paraId="467B6B44" w14:textId="10833200" w:rsidR="00B94B78" w:rsidRPr="00B94B78" w:rsidRDefault="00B94B78" w:rsidP="00B94B78">
      <w:pPr>
        <w:jc w:val="both"/>
        <w:rPr>
          <w:bCs/>
        </w:rPr>
      </w:pPr>
      <w:r w:rsidRPr="00B94B78">
        <w:rPr>
          <w:bCs/>
        </w:rPr>
        <w:t xml:space="preserve">O objetivo deste trabalho passa por estudar a reação de um pêndulo físico quando sujeito </w:t>
      </w:r>
      <w:r w:rsidRPr="00B94B78">
        <w:t xml:space="preserve">a uma </w:t>
      </w:r>
      <w:r w:rsidRPr="00B94B78">
        <w:rPr>
          <w:bCs/>
        </w:rPr>
        <w:t>força exterior com uma variação temporal harmónica.</w:t>
      </w:r>
    </w:p>
    <w:p w14:paraId="1A9F3D2C" w14:textId="69FA8B50" w:rsidR="00B94B78" w:rsidRPr="001B6C15" w:rsidRDefault="00421CA9">
      <w:pPr>
        <w:rPr>
          <w:rStyle w:val="Forte"/>
          <w:rFonts w:cstheme="minorHAnsi"/>
          <w:bCs w:val="0"/>
          <w:szCs w:val="16"/>
        </w:rPr>
      </w:pPr>
      <w:r>
        <w:rPr>
          <w:rStyle w:val="Forte"/>
          <w:rFonts w:cstheme="minorHAnsi"/>
          <w:bCs w:val="0"/>
          <w:szCs w:val="16"/>
        </w:rPr>
        <w:br w:type="page"/>
      </w:r>
    </w:p>
    <w:p w14:paraId="18515777" w14:textId="4BBF5D18" w:rsidR="00B94B78" w:rsidRDefault="00B94B78" w:rsidP="00B94B78">
      <w:pPr>
        <w:pStyle w:val="Ttulo1"/>
        <w:rPr>
          <w:rStyle w:val="Forte"/>
          <w:rFonts w:cstheme="minorHAnsi"/>
          <w:bCs w:val="0"/>
          <w:sz w:val="40"/>
          <w:szCs w:val="40"/>
        </w:rPr>
      </w:pPr>
      <w:r w:rsidRPr="001B6C15">
        <w:rPr>
          <w:rStyle w:val="Forte"/>
          <w:rFonts w:cstheme="minorHAnsi"/>
          <w:bCs w:val="0"/>
          <w:sz w:val="40"/>
          <w:szCs w:val="40"/>
        </w:rPr>
        <w:lastRenderedPageBreak/>
        <w:t>Procedimento</w:t>
      </w:r>
    </w:p>
    <w:p w14:paraId="0763442E" w14:textId="38E275DD" w:rsidR="00421CA9" w:rsidRPr="00421CA9" w:rsidRDefault="00421CA9" w:rsidP="00421CA9">
      <w:r>
        <w:t>O procedimento é dividido em duas partes, na primeira pretende-se estudar a frequência do pêndulo em função do seu centro de massa, enquanto que na segunda pretende-</w:t>
      </w:r>
      <w:r w:rsidRPr="00421CA9">
        <w:rPr>
          <w:highlight w:val="yellow"/>
        </w:rPr>
        <w:t>se EM FALTA</w:t>
      </w:r>
    </w:p>
    <w:p w14:paraId="04806464" w14:textId="77777777" w:rsidR="00421CA9" w:rsidRDefault="00421CA9" w:rsidP="00421CA9">
      <w:pPr>
        <w:pStyle w:val="Ttulo1"/>
        <w:rPr>
          <w:b/>
          <w:bCs/>
        </w:rPr>
      </w:pPr>
      <w:r w:rsidRPr="00205C05">
        <w:rPr>
          <w:b/>
          <w:bCs/>
        </w:rPr>
        <w:t>1ª Parte</w:t>
      </w:r>
    </w:p>
    <w:p w14:paraId="4C98048D" w14:textId="77777777" w:rsidR="00421CA9" w:rsidRDefault="00421CA9" w:rsidP="00421CA9">
      <w:r>
        <w:t xml:space="preserve">Nesta primeira parte analisamos o comportamento de cada pêndulo sem o acoplamento, por isso começamos por retirar o fio e massa que estabelece o acoplamento entre os dois pêndulos. </w:t>
      </w:r>
    </w:p>
    <w:p w14:paraId="7EF38636" w14:textId="77777777" w:rsidR="00421CA9" w:rsidRDefault="00421CA9" w:rsidP="00421CA9">
      <w:r>
        <w:t>Procedemos por marcar a posição de repouso do pêndulo da direita no papel colado na base do equipamento. Depois colocamos o pêndulo em movimento com uma amplitude inicial correspondente a um afastamento de 15 cm da posição de repouso e medimos o tempo correspondente a 10 oscilações com um cronómetro e dividimos estes valores por 10 para obtermos o período de oscilação natural (</w:t>
      </w:r>
      <w:r>
        <w:rPr>
          <w:i/>
          <w:iCs/>
        </w:rPr>
        <w:t>T</w:t>
      </w:r>
      <w:r>
        <w:rPr>
          <w:i/>
          <w:iCs/>
          <w:vertAlign w:val="subscript"/>
        </w:rPr>
        <w:t>0</w:t>
      </w:r>
      <w:r>
        <w:t>). Repetimos este processo 10 vezes.</w:t>
      </w:r>
    </w:p>
    <w:p w14:paraId="5F70C285" w14:textId="6E86A574" w:rsidR="00421CA9" w:rsidRDefault="00421CA9" w:rsidP="00421CA9">
      <w:r>
        <w:t xml:space="preserve">Para o pêndulo da esquerda, obtemos o período de oscilação natural usando o mesmo método anterior, medindo o tempo correspondente a 10 oscilações. Contudo, para este pêndulo executamos 2 medições diferentes: com uma massa </w:t>
      </w:r>
      <w:r>
        <w:rPr>
          <w:i/>
          <w:iCs/>
        </w:rPr>
        <w:t>M</w:t>
      </w:r>
      <w:r>
        <w:t xml:space="preserve">, presa com um parafuso, </w:t>
      </w:r>
      <w:r>
        <w:t>colocada na extremidade inferior da haste (</w:t>
      </w:r>
      <w:r>
        <w:rPr>
          <w:i/>
          <w:iCs/>
        </w:rPr>
        <w:t>T</w:t>
      </w:r>
      <w:r>
        <w:rPr>
          <w:i/>
          <w:iCs/>
          <w:vertAlign w:val="subscript"/>
        </w:rPr>
        <w:t>1</w:t>
      </w:r>
      <w:r>
        <w:t>) e depois com essa mesma massa na extremidade superior (</w:t>
      </w:r>
      <w:r>
        <w:rPr>
          <w:i/>
          <w:iCs/>
        </w:rPr>
        <w:t>T</w:t>
      </w:r>
      <w:r>
        <w:rPr>
          <w:i/>
          <w:iCs/>
          <w:vertAlign w:val="subscript"/>
        </w:rPr>
        <w:t>2</w:t>
      </w:r>
      <w:r>
        <w:t>).</w:t>
      </w:r>
    </w:p>
    <w:p w14:paraId="03E360BB" w14:textId="77777777" w:rsidR="00421CA9" w:rsidRDefault="00421CA9" w:rsidP="00421CA9">
      <w:pPr>
        <w:pStyle w:val="Ttulo1"/>
        <w:rPr>
          <w:b/>
          <w:bCs/>
        </w:rPr>
      </w:pPr>
      <w:r w:rsidRPr="00216DC6">
        <w:rPr>
          <w:b/>
          <w:bCs/>
        </w:rPr>
        <w:t>2ª Parte</w:t>
      </w:r>
    </w:p>
    <w:p w14:paraId="45029570" w14:textId="77777777" w:rsidR="00421CA9" w:rsidRDefault="00421CA9" w:rsidP="00421CA9">
      <w:r>
        <w:t>Na segunda parte analisamos o efeito de ressonância numa oscilação forçada. Para isto, restabelecemos o acoplamento entre os dois pêndulos, colocando de novo o fio e a massa (</w:t>
      </w:r>
      <w:proofErr w:type="spellStart"/>
      <w:r>
        <w:rPr>
          <w:i/>
          <w:iCs/>
        </w:rPr>
        <w:t>m</w:t>
      </w:r>
      <w:r>
        <w:rPr>
          <w:i/>
          <w:iCs/>
          <w:vertAlign w:val="subscript"/>
        </w:rPr>
        <w:t>ac</w:t>
      </w:r>
      <w:proofErr w:type="spellEnd"/>
      <w:r>
        <w:t xml:space="preserve">). </w:t>
      </w:r>
    </w:p>
    <w:p w14:paraId="0F2BC9AD" w14:textId="77777777" w:rsidR="00421CA9" w:rsidRPr="00CB624A" w:rsidRDefault="00421CA9" w:rsidP="00421CA9">
      <w:r>
        <w:t xml:space="preserve">Depois, com a massa </w:t>
      </w:r>
      <w:r>
        <w:rPr>
          <w:i/>
          <w:iCs/>
        </w:rPr>
        <w:t>M</w:t>
      </w:r>
      <w:r>
        <w:t xml:space="preserve"> na extremidade inferior da haste do pêndulo de excitação, ou seja, no pêndulo da esquerda, colocamos este mesmo em movimento com as mesmas condições usadas na 1ª parte (afastamento de 15 cm) e procedemos à medição dos períodos de oscilação do pêndulo de excitação e do pêndulo experimental. Para obtermos o máximo da amplitude angular do movimento induzido no pêndulo experimental, medimos o comprimento do pêndulo (</w:t>
      </w:r>
      <w:r>
        <w:rPr>
          <w:i/>
          <w:iCs/>
        </w:rPr>
        <w:t>L</w:t>
      </w:r>
      <w:r>
        <w:t xml:space="preserve">) e o maior </w:t>
      </w:r>
      <w:r w:rsidRPr="00776ABE">
        <w:t>afastamento</w:t>
      </w:r>
      <w:r>
        <w:t xml:space="preserve"> em relação à posição de repouso segundo a direção horizontal, o que nos permite depois calcular o ângulo que pretendemos. Repetimos este processo 10 vezes, subindo sempre a massa </w:t>
      </w:r>
      <w:r>
        <w:rPr>
          <w:i/>
          <w:iCs/>
        </w:rPr>
        <w:t>M</w:t>
      </w:r>
      <w:r>
        <w:t xml:space="preserve"> a cada vez.</w:t>
      </w:r>
    </w:p>
    <w:p w14:paraId="00A564D0" w14:textId="77777777" w:rsidR="00B94B78" w:rsidRDefault="00B94B78">
      <w:pPr>
        <w:rPr>
          <w:rStyle w:val="Forte"/>
          <w:rFonts w:cstheme="minorHAnsi"/>
          <w:b w:val="0"/>
          <w:sz w:val="32"/>
        </w:rPr>
      </w:pPr>
      <w:r>
        <w:rPr>
          <w:rStyle w:val="Forte"/>
          <w:rFonts w:cstheme="minorHAnsi"/>
          <w:b w:val="0"/>
          <w:sz w:val="32"/>
        </w:rPr>
        <w:br w:type="page"/>
      </w:r>
    </w:p>
    <w:p w14:paraId="0136C447" w14:textId="16247B3F" w:rsidR="001B6C15" w:rsidRDefault="00B94B78" w:rsidP="001B6C15">
      <w:pPr>
        <w:pStyle w:val="Ttulo1"/>
        <w:rPr>
          <w:rStyle w:val="Forte"/>
          <w:rFonts w:cstheme="minorHAnsi"/>
          <w:bCs w:val="0"/>
          <w:sz w:val="40"/>
          <w:szCs w:val="40"/>
        </w:rPr>
      </w:pPr>
      <w:r w:rsidRPr="001B6C15">
        <w:rPr>
          <w:rStyle w:val="Forte"/>
          <w:rFonts w:cstheme="minorHAnsi"/>
          <w:bCs w:val="0"/>
          <w:sz w:val="40"/>
          <w:szCs w:val="40"/>
        </w:rPr>
        <w:lastRenderedPageBreak/>
        <w:t>Resultados</w:t>
      </w:r>
    </w:p>
    <w:p w14:paraId="4BF507AC" w14:textId="1AB31FBA" w:rsidR="005F2DFE" w:rsidRPr="001B6C15" w:rsidRDefault="00B94B78" w:rsidP="00AE2C4B">
      <w:pPr>
        <w:pStyle w:val="Ttulo1"/>
        <w:rPr>
          <w:rStyle w:val="Forte"/>
          <w:rFonts w:cstheme="minorHAnsi"/>
          <w:bCs w:val="0"/>
        </w:rPr>
      </w:pPr>
      <w:r w:rsidRPr="001B6C15">
        <w:rPr>
          <w:rStyle w:val="Forte"/>
          <w:rFonts w:cstheme="minorHAnsi"/>
          <w:bCs w:val="0"/>
        </w:rPr>
        <w:t>Parte 1</w:t>
      </w:r>
    </w:p>
    <w:p w14:paraId="27E0EA2A" w14:textId="4D275136" w:rsidR="001B6C15" w:rsidRDefault="001B6C15" w:rsidP="001B6C15">
      <w:pPr>
        <w:jc w:val="both"/>
      </w:pPr>
      <w:r>
        <w:t xml:space="preserve">Tal como dito </w:t>
      </w:r>
      <w:r w:rsidR="008071F4">
        <w:t>no procedimento</w:t>
      </w:r>
      <w:r w:rsidR="0092756E" w:rsidRPr="00FD7C0D">
        <w:t>,</w:t>
      </w:r>
      <w:r w:rsidR="00AE2C4B" w:rsidRPr="00FD7C0D">
        <w:t xml:space="preserve"> recolhemos</w:t>
      </w:r>
      <w:r>
        <w:t xml:space="preserve"> os períodos</w:t>
      </w:r>
      <w:r w:rsidR="00AE2C4B" w:rsidRPr="00FD7C0D">
        <w:t xml:space="preserve"> referentes a</w:t>
      </w:r>
      <w:r w:rsidR="00FD7C0D" w:rsidRPr="00FD7C0D">
        <w:t xml:space="preserve"> cada um dos</w:t>
      </w:r>
      <w:r w:rsidR="00AE2C4B" w:rsidRPr="00FD7C0D">
        <w:t xml:space="preserve"> pêndulo</w:t>
      </w:r>
      <w:r w:rsidR="00FD7C0D" w:rsidRPr="00FD7C0D">
        <w:t>s</w:t>
      </w:r>
      <w:r>
        <w:t>.</w:t>
      </w:r>
    </w:p>
    <w:p w14:paraId="40AF398A" w14:textId="499EB3A8" w:rsidR="00AE2C4B" w:rsidRPr="00AE2C4B" w:rsidRDefault="001B6C15" w:rsidP="001B6C15">
      <w:pPr>
        <w:jc w:val="both"/>
      </w:pPr>
      <w:r>
        <w:t xml:space="preserve">A seguinte tabela contém o tempo medido de 10 oscilações, </w:t>
      </w:r>
      <w:r w:rsidR="008071F4">
        <w:t>T</w:t>
      </w:r>
      <w:r>
        <w:t xml:space="preserve">, o período </w:t>
      </w:r>
      <w:r w:rsidR="008071F4">
        <w:t>médio de</w:t>
      </w:r>
      <w:r>
        <w:t xml:space="preserve"> cada oscilação obtido, P</w:t>
      </w:r>
      <w:r w:rsidR="008071F4">
        <w:t>,</w:t>
      </w:r>
      <w:r>
        <w:t xml:space="preserve"> pela </w:t>
      </w:r>
      <w:r w:rsidR="008071F4">
        <w:t xml:space="preserve">expressão </w:t>
      </w:r>
      <m:oMath>
        <m:r>
          <w:rPr>
            <w:rFonts w:ascii="Cambria Math" w:hAnsi="Cambria Math"/>
          </w:rPr>
          <m:t>P=</m:t>
        </m:r>
        <m:f>
          <m:fPr>
            <m:ctrlPr>
              <w:rPr>
                <w:rFonts w:ascii="Cambria Math" w:hAnsi="Cambria Math"/>
                <w:i/>
              </w:rPr>
            </m:ctrlPr>
          </m:fPr>
          <m:num>
            <m:r>
              <w:rPr>
                <w:rFonts w:ascii="Cambria Math" w:hAnsi="Cambria Math"/>
              </w:rPr>
              <m:t>10</m:t>
            </m:r>
          </m:num>
          <m:den>
            <m:r>
              <w:rPr>
                <w:rFonts w:ascii="Cambria Math" w:hAnsi="Cambria Math"/>
              </w:rPr>
              <m:t>T</m:t>
            </m:r>
          </m:den>
        </m:f>
      </m:oMath>
      <w:r w:rsidR="008071F4">
        <w:rPr>
          <w:rFonts w:eastAsiaTheme="minorEastAsia"/>
        </w:rPr>
        <w:t xml:space="preserve"> e a frequência, </w:t>
      </w:r>
      <m:oMath>
        <m:r>
          <w:rPr>
            <w:rFonts w:ascii="Cambria Math" w:eastAsiaTheme="minorEastAsia" w:hAnsi="Cambria Math"/>
          </w:rPr>
          <m:t>v</m:t>
        </m:r>
      </m:oMath>
      <w:r w:rsidR="008071F4">
        <w:rPr>
          <w:rFonts w:eastAsiaTheme="minorEastAsia"/>
        </w:rPr>
        <w:t xml:space="preserve">, obtida pela equação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oMath>
      <w:r w:rsidR="008071F4">
        <w:rPr>
          <w:rFonts w:eastAsiaTheme="minorEastAsia"/>
        </w:rPr>
        <w:t>, do pêndulo da direita</w:t>
      </w:r>
      <w:r>
        <w:t>:</w:t>
      </w:r>
    </w:p>
    <w:tbl>
      <w:tblPr>
        <w:tblStyle w:val="TabelacomGrelha"/>
        <w:tblW w:w="0" w:type="auto"/>
        <w:jc w:val="center"/>
        <w:tblLook w:val="04A0" w:firstRow="1" w:lastRow="0" w:firstColumn="1" w:lastColumn="0" w:noHBand="0" w:noVBand="1"/>
      </w:tblPr>
      <w:tblGrid>
        <w:gridCol w:w="1341"/>
        <w:gridCol w:w="1429"/>
        <w:gridCol w:w="1878"/>
      </w:tblGrid>
      <w:tr w:rsidR="00A3606E" w:rsidRPr="00A3606E" w14:paraId="285B456C" w14:textId="77777777" w:rsidTr="009963C0">
        <w:trPr>
          <w:trHeight w:val="300"/>
          <w:jc w:val="center"/>
        </w:trPr>
        <w:tc>
          <w:tcPr>
            <w:tcW w:w="0" w:type="auto"/>
            <w:noWrap/>
            <w:vAlign w:val="center"/>
            <w:hideMark/>
          </w:tcPr>
          <w:p w14:paraId="6650A4C4" w14:textId="03CA7AE1" w:rsidR="00A3606E" w:rsidRPr="00A3606E" w:rsidRDefault="00A3606E" w:rsidP="00A3606E">
            <w:pPr>
              <w:jc w:val="center"/>
              <w:rPr>
                <w:rFonts w:ascii="Calibri" w:eastAsia="Times New Roman" w:hAnsi="Calibri" w:cs="Calibri"/>
                <w:b/>
                <w:bCs/>
                <w:lang w:eastAsia="pt-PT"/>
              </w:rPr>
            </w:pPr>
            <w:bookmarkStart w:id="0" w:name="RANGE!C4"/>
            <w:r w:rsidRPr="00A3606E">
              <w:rPr>
                <w:rFonts w:ascii="Calibri" w:eastAsia="Times New Roman" w:hAnsi="Calibri" w:cs="Calibri"/>
                <w:b/>
                <w:bCs/>
                <w:lang w:eastAsia="pt-PT"/>
              </w:rPr>
              <w:t>Tempo</w:t>
            </w:r>
            <w:bookmarkEnd w:id="0"/>
            <w:r w:rsidR="001B6C15">
              <w:rPr>
                <w:rFonts w:ascii="Calibri" w:eastAsia="Times New Roman" w:hAnsi="Calibri" w:cs="Calibri"/>
                <w:b/>
                <w:bCs/>
                <w:lang w:eastAsia="pt-PT"/>
              </w:rPr>
              <w:t xml:space="preserve">, </w:t>
            </w:r>
            <w:r w:rsidR="008071F4">
              <w:rPr>
                <w:rFonts w:ascii="Calibri" w:eastAsia="Times New Roman" w:hAnsi="Calibri" w:cs="Calibri"/>
                <w:b/>
                <w:bCs/>
                <w:lang w:eastAsia="pt-PT"/>
              </w:rPr>
              <w:t>T</w:t>
            </w:r>
            <w:r>
              <w:rPr>
                <w:rFonts w:ascii="Calibri" w:eastAsia="Times New Roman" w:hAnsi="Calibri" w:cs="Calibri"/>
                <w:b/>
                <w:bCs/>
                <w:lang w:eastAsia="pt-PT"/>
              </w:rPr>
              <w:t xml:space="preserve"> </w:t>
            </w:r>
            <w:r>
              <w:rPr>
                <w:rFonts w:ascii="Calibri" w:eastAsia="Times New Roman" w:hAnsi="Calibri" w:cs="Calibri"/>
                <w:b/>
                <w:lang w:eastAsia="pt-PT"/>
              </w:rPr>
              <w:t>(s)</w:t>
            </w:r>
          </w:p>
        </w:tc>
        <w:tc>
          <w:tcPr>
            <w:tcW w:w="0" w:type="auto"/>
            <w:noWrap/>
            <w:vAlign w:val="center"/>
            <w:hideMark/>
          </w:tcPr>
          <w:p w14:paraId="3ECDD296" w14:textId="62C05E56" w:rsidR="00A3606E" w:rsidRPr="00A3606E" w:rsidRDefault="001B6C15" w:rsidP="00A3606E">
            <w:pPr>
              <w:jc w:val="center"/>
              <w:rPr>
                <w:rFonts w:ascii="Calibri" w:eastAsia="Times New Roman" w:hAnsi="Calibri" w:cs="Calibri"/>
                <w:b/>
                <w:bCs/>
                <w:lang w:eastAsia="pt-PT"/>
              </w:rPr>
            </w:pPr>
            <w:r w:rsidRPr="00A3606E">
              <w:rPr>
                <w:rFonts w:ascii="Calibri" w:eastAsia="Times New Roman" w:hAnsi="Calibri" w:cs="Calibri"/>
                <w:b/>
                <w:bCs/>
                <w:lang w:eastAsia="pt-PT"/>
              </w:rPr>
              <w:t>Período</w:t>
            </w:r>
            <w:r>
              <w:rPr>
                <w:rFonts w:ascii="Calibri" w:eastAsia="Times New Roman" w:hAnsi="Calibri" w:cs="Calibri"/>
                <w:b/>
                <w:bCs/>
                <w:lang w:eastAsia="pt-PT"/>
              </w:rPr>
              <w:t>, P</w:t>
            </w:r>
            <w:r w:rsidR="00A3606E">
              <w:rPr>
                <w:rFonts w:ascii="Calibri" w:eastAsia="Times New Roman" w:hAnsi="Calibri" w:cs="Calibri"/>
                <w:b/>
                <w:bCs/>
                <w:lang w:eastAsia="pt-PT"/>
              </w:rPr>
              <w:t xml:space="preserve"> (s)</w:t>
            </w:r>
          </w:p>
        </w:tc>
        <w:tc>
          <w:tcPr>
            <w:tcW w:w="0" w:type="auto"/>
            <w:noWrap/>
            <w:vAlign w:val="center"/>
            <w:hideMark/>
          </w:tcPr>
          <w:p w14:paraId="7914A718" w14:textId="363E80C3" w:rsidR="00A3606E" w:rsidRPr="00A3606E" w:rsidRDefault="00A3606E" w:rsidP="00A3606E">
            <w:pPr>
              <w:jc w:val="center"/>
              <w:rPr>
                <w:rFonts w:ascii="Calibri" w:eastAsia="Times New Roman" w:hAnsi="Calibri" w:cs="Calibri"/>
                <w:b/>
                <w:bCs/>
                <w:lang w:eastAsia="pt-PT"/>
              </w:rPr>
            </w:pPr>
            <w:r w:rsidRPr="00A3606E">
              <w:rPr>
                <w:rFonts w:ascii="Calibri" w:eastAsia="Times New Roman" w:hAnsi="Calibri" w:cs="Calibri"/>
                <w:b/>
                <w:bCs/>
                <w:lang w:eastAsia="pt-PT"/>
              </w:rPr>
              <w:t>Frequência</w:t>
            </w:r>
            <w:r w:rsidR="001B6C15">
              <w:rPr>
                <w:rFonts w:ascii="Calibri" w:eastAsia="Times New Roman" w:hAnsi="Calibri" w:cs="Calibri"/>
                <w:b/>
                <w:bCs/>
                <w:lang w:eastAsia="pt-PT"/>
              </w:rPr>
              <w:t xml:space="preserve">, </w:t>
            </w:r>
            <m:oMath>
              <m:r>
                <m:rPr>
                  <m:sty m:val="bi"/>
                </m:rPr>
                <w:rPr>
                  <w:rFonts w:ascii="Cambria Math" w:eastAsia="Times New Roman" w:hAnsi="Cambria Math" w:cs="Calibri"/>
                  <w:lang w:eastAsia="pt-PT"/>
                </w:rPr>
                <m:t>v</m:t>
              </m:r>
            </m:oMath>
            <w:r>
              <w:rPr>
                <w:rFonts w:ascii="Calibri" w:eastAsia="Times New Roman" w:hAnsi="Calibri" w:cs="Calibri"/>
                <w:b/>
                <w:bCs/>
                <w:lang w:eastAsia="pt-PT"/>
              </w:rPr>
              <w:t xml:space="preserve"> (Hz)</w:t>
            </w:r>
          </w:p>
        </w:tc>
      </w:tr>
      <w:tr w:rsidR="00A3606E" w:rsidRPr="00A3606E" w14:paraId="6687D9F3" w14:textId="77777777" w:rsidTr="009963C0">
        <w:trPr>
          <w:trHeight w:val="300"/>
          <w:jc w:val="center"/>
        </w:trPr>
        <w:tc>
          <w:tcPr>
            <w:tcW w:w="0" w:type="auto"/>
            <w:noWrap/>
            <w:vAlign w:val="center"/>
            <w:hideMark/>
          </w:tcPr>
          <w:p w14:paraId="508303E5"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16,44</w:t>
            </w:r>
          </w:p>
        </w:tc>
        <w:tc>
          <w:tcPr>
            <w:tcW w:w="0" w:type="auto"/>
            <w:noWrap/>
            <w:vAlign w:val="center"/>
            <w:hideMark/>
          </w:tcPr>
          <w:p w14:paraId="4D3942DB"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1,64</w:t>
            </w:r>
          </w:p>
        </w:tc>
        <w:tc>
          <w:tcPr>
            <w:tcW w:w="0" w:type="auto"/>
            <w:noWrap/>
            <w:vAlign w:val="center"/>
            <w:hideMark/>
          </w:tcPr>
          <w:p w14:paraId="28C69D28"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0,608</w:t>
            </w:r>
          </w:p>
        </w:tc>
      </w:tr>
      <w:tr w:rsidR="00A3606E" w:rsidRPr="00A3606E" w14:paraId="341D3CBA" w14:textId="77777777" w:rsidTr="009963C0">
        <w:trPr>
          <w:trHeight w:val="300"/>
          <w:jc w:val="center"/>
        </w:trPr>
        <w:tc>
          <w:tcPr>
            <w:tcW w:w="0" w:type="auto"/>
            <w:noWrap/>
            <w:vAlign w:val="center"/>
            <w:hideMark/>
          </w:tcPr>
          <w:p w14:paraId="04C137FE"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16,46</w:t>
            </w:r>
          </w:p>
        </w:tc>
        <w:tc>
          <w:tcPr>
            <w:tcW w:w="0" w:type="auto"/>
            <w:noWrap/>
            <w:vAlign w:val="center"/>
            <w:hideMark/>
          </w:tcPr>
          <w:p w14:paraId="038DB04B"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1,65</w:t>
            </w:r>
          </w:p>
        </w:tc>
        <w:tc>
          <w:tcPr>
            <w:tcW w:w="0" w:type="auto"/>
            <w:noWrap/>
            <w:vAlign w:val="center"/>
            <w:hideMark/>
          </w:tcPr>
          <w:p w14:paraId="6DB0D661"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0,608</w:t>
            </w:r>
          </w:p>
        </w:tc>
      </w:tr>
      <w:tr w:rsidR="00A3606E" w:rsidRPr="00A3606E" w14:paraId="7EC1CB2F" w14:textId="77777777" w:rsidTr="009963C0">
        <w:trPr>
          <w:trHeight w:val="300"/>
          <w:jc w:val="center"/>
        </w:trPr>
        <w:tc>
          <w:tcPr>
            <w:tcW w:w="0" w:type="auto"/>
            <w:noWrap/>
            <w:vAlign w:val="center"/>
            <w:hideMark/>
          </w:tcPr>
          <w:p w14:paraId="60AF7E37"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16,50</w:t>
            </w:r>
          </w:p>
        </w:tc>
        <w:tc>
          <w:tcPr>
            <w:tcW w:w="0" w:type="auto"/>
            <w:noWrap/>
            <w:vAlign w:val="center"/>
            <w:hideMark/>
          </w:tcPr>
          <w:p w14:paraId="4789EB3B"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1,65</w:t>
            </w:r>
          </w:p>
        </w:tc>
        <w:tc>
          <w:tcPr>
            <w:tcW w:w="0" w:type="auto"/>
            <w:noWrap/>
            <w:vAlign w:val="center"/>
            <w:hideMark/>
          </w:tcPr>
          <w:p w14:paraId="11121BD1"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0,606</w:t>
            </w:r>
          </w:p>
        </w:tc>
      </w:tr>
      <w:tr w:rsidR="00A3606E" w:rsidRPr="00A3606E" w14:paraId="4069F73D" w14:textId="77777777" w:rsidTr="009963C0">
        <w:trPr>
          <w:trHeight w:val="300"/>
          <w:jc w:val="center"/>
        </w:trPr>
        <w:tc>
          <w:tcPr>
            <w:tcW w:w="0" w:type="auto"/>
            <w:noWrap/>
            <w:vAlign w:val="center"/>
            <w:hideMark/>
          </w:tcPr>
          <w:p w14:paraId="6B9CB4FF"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16,37</w:t>
            </w:r>
          </w:p>
        </w:tc>
        <w:tc>
          <w:tcPr>
            <w:tcW w:w="0" w:type="auto"/>
            <w:noWrap/>
            <w:vAlign w:val="center"/>
            <w:hideMark/>
          </w:tcPr>
          <w:p w14:paraId="75D87C44"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1,64</w:t>
            </w:r>
          </w:p>
        </w:tc>
        <w:tc>
          <w:tcPr>
            <w:tcW w:w="0" w:type="auto"/>
            <w:noWrap/>
            <w:vAlign w:val="center"/>
            <w:hideMark/>
          </w:tcPr>
          <w:p w14:paraId="0D24309F"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0,611</w:t>
            </w:r>
          </w:p>
        </w:tc>
      </w:tr>
      <w:tr w:rsidR="00A3606E" w:rsidRPr="00A3606E" w14:paraId="1770B280" w14:textId="77777777" w:rsidTr="009963C0">
        <w:trPr>
          <w:trHeight w:val="300"/>
          <w:jc w:val="center"/>
        </w:trPr>
        <w:tc>
          <w:tcPr>
            <w:tcW w:w="0" w:type="auto"/>
            <w:noWrap/>
            <w:vAlign w:val="center"/>
            <w:hideMark/>
          </w:tcPr>
          <w:p w14:paraId="3C3EB0D5"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16,41</w:t>
            </w:r>
          </w:p>
        </w:tc>
        <w:tc>
          <w:tcPr>
            <w:tcW w:w="0" w:type="auto"/>
            <w:noWrap/>
            <w:vAlign w:val="center"/>
            <w:hideMark/>
          </w:tcPr>
          <w:p w14:paraId="4C12B4C5"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1,64</w:t>
            </w:r>
          </w:p>
        </w:tc>
        <w:tc>
          <w:tcPr>
            <w:tcW w:w="0" w:type="auto"/>
            <w:noWrap/>
            <w:vAlign w:val="center"/>
            <w:hideMark/>
          </w:tcPr>
          <w:p w14:paraId="04ADB7CC"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0,609</w:t>
            </w:r>
          </w:p>
        </w:tc>
      </w:tr>
      <w:tr w:rsidR="00A3606E" w:rsidRPr="00A3606E" w14:paraId="307FB9CA" w14:textId="77777777" w:rsidTr="009963C0">
        <w:trPr>
          <w:trHeight w:val="300"/>
          <w:jc w:val="center"/>
        </w:trPr>
        <w:tc>
          <w:tcPr>
            <w:tcW w:w="0" w:type="auto"/>
            <w:noWrap/>
            <w:vAlign w:val="center"/>
            <w:hideMark/>
          </w:tcPr>
          <w:p w14:paraId="597CA47A"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16,78</w:t>
            </w:r>
          </w:p>
        </w:tc>
        <w:tc>
          <w:tcPr>
            <w:tcW w:w="0" w:type="auto"/>
            <w:noWrap/>
            <w:vAlign w:val="center"/>
            <w:hideMark/>
          </w:tcPr>
          <w:p w14:paraId="1DBEBD34"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1,68</w:t>
            </w:r>
          </w:p>
        </w:tc>
        <w:tc>
          <w:tcPr>
            <w:tcW w:w="0" w:type="auto"/>
            <w:noWrap/>
            <w:vAlign w:val="center"/>
            <w:hideMark/>
          </w:tcPr>
          <w:p w14:paraId="396D4869"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0,596</w:t>
            </w:r>
          </w:p>
        </w:tc>
      </w:tr>
      <w:tr w:rsidR="00A3606E" w:rsidRPr="00A3606E" w14:paraId="085FB0C6" w14:textId="77777777" w:rsidTr="009963C0">
        <w:trPr>
          <w:trHeight w:val="300"/>
          <w:jc w:val="center"/>
        </w:trPr>
        <w:tc>
          <w:tcPr>
            <w:tcW w:w="0" w:type="auto"/>
            <w:noWrap/>
            <w:vAlign w:val="center"/>
            <w:hideMark/>
          </w:tcPr>
          <w:p w14:paraId="2F074576"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16,36</w:t>
            </w:r>
          </w:p>
        </w:tc>
        <w:tc>
          <w:tcPr>
            <w:tcW w:w="0" w:type="auto"/>
            <w:noWrap/>
            <w:vAlign w:val="center"/>
            <w:hideMark/>
          </w:tcPr>
          <w:p w14:paraId="450099DB"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1,64</w:t>
            </w:r>
          </w:p>
        </w:tc>
        <w:tc>
          <w:tcPr>
            <w:tcW w:w="0" w:type="auto"/>
            <w:noWrap/>
            <w:vAlign w:val="center"/>
            <w:hideMark/>
          </w:tcPr>
          <w:p w14:paraId="431B462B"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0,611</w:t>
            </w:r>
          </w:p>
        </w:tc>
      </w:tr>
      <w:tr w:rsidR="00A3606E" w:rsidRPr="00A3606E" w14:paraId="72F79B3A" w14:textId="77777777" w:rsidTr="009963C0">
        <w:trPr>
          <w:trHeight w:val="300"/>
          <w:jc w:val="center"/>
        </w:trPr>
        <w:tc>
          <w:tcPr>
            <w:tcW w:w="0" w:type="auto"/>
            <w:noWrap/>
            <w:vAlign w:val="center"/>
            <w:hideMark/>
          </w:tcPr>
          <w:p w14:paraId="5A0D448A"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16,49</w:t>
            </w:r>
          </w:p>
        </w:tc>
        <w:tc>
          <w:tcPr>
            <w:tcW w:w="0" w:type="auto"/>
            <w:noWrap/>
            <w:vAlign w:val="center"/>
            <w:hideMark/>
          </w:tcPr>
          <w:p w14:paraId="4A0B4D34"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1,65</w:t>
            </w:r>
          </w:p>
        </w:tc>
        <w:tc>
          <w:tcPr>
            <w:tcW w:w="0" w:type="auto"/>
            <w:noWrap/>
            <w:vAlign w:val="center"/>
            <w:hideMark/>
          </w:tcPr>
          <w:p w14:paraId="2E9DB363"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0,606</w:t>
            </w:r>
          </w:p>
        </w:tc>
      </w:tr>
      <w:tr w:rsidR="00A3606E" w:rsidRPr="00A3606E" w14:paraId="0D34AADF" w14:textId="77777777" w:rsidTr="009963C0">
        <w:trPr>
          <w:trHeight w:val="300"/>
          <w:jc w:val="center"/>
        </w:trPr>
        <w:tc>
          <w:tcPr>
            <w:tcW w:w="0" w:type="auto"/>
            <w:noWrap/>
            <w:vAlign w:val="center"/>
            <w:hideMark/>
          </w:tcPr>
          <w:p w14:paraId="200AFE1A"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16,42</w:t>
            </w:r>
          </w:p>
        </w:tc>
        <w:tc>
          <w:tcPr>
            <w:tcW w:w="0" w:type="auto"/>
            <w:noWrap/>
            <w:vAlign w:val="center"/>
            <w:hideMark/>
          </w:tcPr>
          <w:p w14:paraId="60C2F300"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1,64</w:t>
            </w:r>
          </w:p>
        </w:tc>
        <w:tc>
          <w:tcPr>
            <w:tcW w:w="0" w:type="auto"/>
            <w:noWrap/>
            <w:vAlign w:val="center"/>
            <w:hideMark/>
          </w:tcPr>
          <w:p w14:paraId="31F132C0"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0,609</w:t>
            </w:r>
          </w:p>
        </w:tc>
      </w:tr>
      <w:tr w:rsidR="00A3606E" w:rsidRPr="00A3606E" w14:paraId="2E4FB6D7" w14:textId="77777777" w:rsidTr="009963C0">
        <w:trPr>
          <w:trHeight w:val="300"/>
          <w:jc w:val="center"/>
        </w:trPr>
        <w:tc>
          <w:tcPr>
            <w:tcW w:w="0" w:type="auto"/>
            <w:noWrap/>
            <w:vAlign w:val="center"/>
            <w:hideMark/>
          </w:tcPr>
          <w:p w14:paraId="388BEC8D"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16,51</w:t>
            </w:r>
          </w:p>
        </w:tc>
        <w:tc>
          <w:tcPr>
            <w:tcW w:w="0" w:type="auto"/>
            <w:noWrap/>
            <w:vAlign w:val="center"/>
            <w:hideMark/>
          </w:tcPr>
          <w:p w14:paraId="6AFEB842" w14:textId="77777777" w:rsidR="00A3606E" w:rsidRPr="00A3606E" w:rsidRDefault="00A3606E" w:rsidP="00A3606E">
            <w:pPr>
              <w:jc w:val="center"/>
              <w:rPr>
                <w:rFonts w:ascii="Calibri" w:eastAsia="Times New Roman" w:hAnsi="Calibri" w:cs="Calibri"/>
                <w:lang w:eastAsia="pt-PT"/>
              </w:rPr>
            </w:pPr>
            <w:r w:rsidRPr="00A3606E">
              <w:rPr>
                <w:rFonts w:ascii="Calibri" w:eastAsia="Times New Roman" w:hAnsi="Calibri" w:cs="Calibri"/>
                <w:lang w:eastAsia="pt-PT"/>
              </w:rPr>
              <w:t>1,65</w:t>
            </w:r>
          </w:p>
        </w:tc>
        <w:tc>
          <w:tcPr>
            <w:tcW w:w="0" w:type="auto"/>
            <w:noWrap/>
            <w:vAlign w:val="center"/>
            <w:hideMark/>
          </w:tcPr>
          <w:p w14:paraId="48EFB06A" w14:textId="77777777" w:rsidR="00A3606E" w:rsidRPr="00A3606E" w:rsidRDefault="00A3606E" w:rsidP="00B81B54">
            <w:pPr>
              <w:keepNext/>
              <w:jc w:val="center"/>
              <w:rPr>
                <w:rFonts w:ascii="Calibri" w:eastAsia="Times New Roman" w:hAnsi="Calibri" w:cs="Calibri"/>
                <w:lang w:eastAsia="pt-PT"/>
              </w:rPr>
            </w:pPr>
            <w:r w:rsidRPr="00A3606E">
              <w:rPr>
                <w:rFonts w:ascii="Calibri" w:eastAsia="Times New Roman" w:hAnsi="Calibri" w:cs="Calibri"/>
                <w:lang w:eastAsia="pt-PT"/>
              </w:rPr>
              <w:t>0,606</w:t>
            </w:r>
          </w:p>
        </w:tc>
      </w:tr>
    </w:tbl>
    <w:p w14:paraId="6D1A57CD" w14:textId="74437BD4" w:rsidR="008071F4" w:rsidRDefault="00B81B54" w:rsidP="008071F4">
      <w:pPr>
        <w:pStyle w:val="Legenda"/>
        <w:jc w:val="center"/>
      </w:pPr>
      <w:r>
        <w:t xml:space="preserve">Tabela </w:t>
      </w:r>
      <w:r w:rsidR="007F69CE">
        <w:fldChar w:fldCharType="begin"/>
      </w:r>
      <w:r w:rsidR="007F69CE">
        <w:instrText xml:space="preserve"> SEQ Tabela \* ARABIC </w:instrText>
      </w:r>
      <w:r w:rsidR="007F69CE">
        <w:fldChar w:fldCharType="separate"/>
      </w:r>
      <w:r w:rsidR="009A63BF">
        <w:rPr>
          <w:noProof/>
        </w:rPr>
        <w:t>1</w:t>
      </w:r>
      <w:r w:rsidR="007F69CE">
        <w:rPr>
          <w:noProof/>
        </w:rPr>
        <w:fldChar w:fldCharType="end"/>
      </w:r>
      <w:r>
        <w:t>- Período e frequência do pêndulo da direita.</w:t>
      </w:r>
    </w:p>
    <w:p w14:paraId="15BA43DC" w14:textId="1B1B7ED8" w:rsidR="009A63BF" w:rsidRDefault="009A63BF" w:rsidP="009A63BF">
      <w:r>
        <w:t>Para obter um valor real, fizemos a média dos tempos e obtivemos então o período e a frequência:</w:t>
      </w:r>
    </w:p>
    <w:tbl>
      <w:tblPr>
        <w:tblStyle w:val="TabelacomGrelha"/>
        <w:tblW w:w="0" w:type="auto"/>
        <w:tblLook w:val="04A0" w:firstRow="1" w:lastRow="0" w:firstColumn="1" w:lastColumn="0" w:noHBand="0" w:noVBand="1"/>
      </w:tblPr>
      <w:tblGrid>
        <w:gridCol w:w="2831"/>
        <w:gridCol w:w="2831"/>
        <w:gridCol w:w="2832"/>
      </w:tblGrid>
      <w:tr w:rsidR="009A63BF" w14:paraId="692E1481" w14:textId="77777777" w:rsidTr="009A63BF">
        <w:tc>
          <w:tcPr>
            <w:tcW w:w="2831" w:type="dxa"/>
            <w:vAlign w:val="center"/>
          </w:tcPr>
          <w:p w14:paraId="51BD1564" w14:textId="21466DE1" w:rsidR="009A63BF" w:rsidRPr="009A63BF" w:rsidRDefault="009A63BF" w:rsidP="009A63BF">
            <w:pPr>
              <w:jc w:val="center"/>
              <w:rPr>
                <w:b/>
                <w:bCs/>
              </w:rPr>
            </w:pPr>
            <w:r w:rsidRPr="009A63BF">
              <w:rPr>
                <w:b/>
                <w:bCs/>
              </w:rPr>
              <w:t xml:space="preserve">Valor Médio de T, </w:t>
            </w:r>
            <m:oMath>
              <m:acc>
                <m:accPr>
                  <m:chr m:val="̅"/>
                  <m:ctrlPr>
                    <w:rPr>
                      <w:rFonts w:ascii="Cambria Math" w:hAnsi="Cambria Math"/>
                      <w:b/>
                      <w:bCs/>
                      <w:i/>
                    </w:rPr>
                  </m:ctrlPr>
                </m:accPr>
                <m:e>
                  <m:r>
                    <m:rPr>
                      <m:sty m:val="bi"/>
                    </m:rPr>
                    <w:rPr>
                      <w:rFonts w:ascii="Cambria Math" w:hAnsi="Cambria Math"/>
                    </w:rPr>
                    <m:t>T</m:t>
                  </m:r>
                </m:e>
              </m:acc>
            </m:oMath>
            <w:r w:rsidRPr="009A63BF">
              <w:rPr>
                <w:rFonts w:eastAsiaTheme="minorEastAsia"/>
                <w:b/>
                <w:bCs/>
              </w:rPr>
              <w:t xml:space="preserve"> (s)</w:t>
            </w:r>
          </w:p>
        </w:tc>
        <w:tc>
          <w:tcPr>
            <w:tcW w:w="2831" w:type="dxa"/>
            <w:vAlign w:val="center"/>
          </w:tcPr>
          <w:p w14:paraId="5DEA71C5" w14:textId="06A4AC6C" w:rsidR="009A63BF" w:rsidRPr="009A63BF" w:rsidRDefault="009A63BF" w:rsidP="009A63BF">
            <w:pPr>
              <w:jc w:val="center"/>
              <w:rPr>
                <w:b/>
                <w:bCs/>
              </w:rPr>
            </w:pPr>
            <w:r w:rsidRPr="009A63BF">
              <w:rPr>
                <w:b/>
                <w:bCs/>
              </w:rPr>
              <w:t>Pe</w:t>
            </w:r>
            <w:r w:rsidRPr="009A63BF">
              <w:rPr>
                <w:rFonts w:eastAsiaTheme="minorEastAsia"/>
                <w:b/>
                <w:bCs/>
              </w:rPr>
              <w:t xml:space="preserve">ríodo de </w:t>
            </w:r>
            <m:oMath>
              <m:acc>
                <m:accPr>
                  <m:chr m:val="̅"/>
                  <m:ctrlPr>
                    <w:rPr>
                      <w:rFonts w:ascii="Cambria Math" w:hAnsi="Cambria Math"/>
                      <w:b/>
                      <w:bCs/>
                      <w:i/>
                    </w:rPr>
                  </m:ctrlPr>
                </m:accPr>
                <m:e>
                  <m:r>
                    <m:rPr>
                      <m:sty m:val="bi"/>
                    </m:rPr>
                    <w:rPr>
                      <w:rFonts w:ascii="Cambria Math" w:hAnsi="Cambria Math"/>
                    </w:rPr>
                    <m:t>T</m:t>
                  </m:r>
                </m:e>
              </m:acc>
            </m:oMath>
            <w:r w:rsidRPr="009A63BF">
              <w:rPr>
                <w:rFonts w:eastAsiaTheme="minorEastAsia"/>
                <w:b/>
                <w:bCs/>
              </w:rPr>
              <w:t xml:space="preserve">, </w:t>
            </w:r>
            <m:oMath>
              <m:acc>
                <m:accPr>
                  <m:chr m:val="̅"/>
                  <m:ctrlPr>
                    <w:rPr>
                      <w:rFonts w:ascii="Cambria Math" w:eastAsiaTheme="minorEastAsia" w:hAnsi="Cambria Math"/>
                      <w:b/>
                      <w:bCs/>
                      <w:i/>
                    </w:rPr>
                  </m:ctrlPr>
                </m:accPr>
                <m:e>
                  <m:r>
                    <m:rPr>
                      <m:sty m:val="bi"/>
                    </m:rPr>
                    <w:rPr>
                      <w:rFonts w:ascii="Cambria Math" w:eastAsiaTheme="minorEastAsia" w:hAnsi="Cambria Math"/>
                    </w:rPr>
                    <m:t>P</m:t>
                  </m:r>
                </m:e>
              </m:acc>
            </m:oMath>
            <w:r w:rsidRPr="009A63BF">
              <w:rPr>
                <w:rFonts w:eastAsiaTheme="minorEastAsia"/>
                <w:b/>
                <w:bCs/>
              </w:rPr>
              <w:t xml:space="preserve"> (s)</w:t>
            </w:r>
          </w:p>
        </w:tc>
        <w:tc>
          <w:tcPr>
            <w:tcW w:w="2832" w:type="dxa"/>
            <w:vAlign w:val="center"/>
          </w:tcPr>
          <w:p w14:paraId="061B879C" w14:textId="2C2DC85D" w:rsidR="009A63BF" w:rsidRPr="009A63BF" w:rsidRDefault="009A63BF" w:rsidP="009A63BF">
            <w:pPr>
              <w:jc w:val="center"/>
              <w:rPr>
                <w:b/>
                <w:bCs/>
              </w:rPr>
            </w:pPr>
            <w:r w:rsidRPr="009A63BF">
              <w:rPr>
                <w:b/>
                <w:bCs/>
              </w:rPr>
              <w:t xml:space="preserve">Frequência de </w:t>
            </w:r>
            <m:oMath>
              <m:acc>
                <m:accPr>
                  <m:chr m:val="̅"/>
                  <m:ctrlPr>
                    <w:rPr>
                      <w:rFonts w:ascii="Cambria Math" w:eastAsiaTheme="minorEastAsia" w:hAnsi="Cambria Math"/>
                      <w:b/>
                      <w:bCs/>
                      <w:i/>
                    </w:rPr>
                  </m:ctrlPr>
                </m:accPr>
                <m:e>
                  <m:r>
                    <m:rPr>
                      <m:sty m:val="bi"/>
                    </m:rPr>
                    <w:rPr>
                      <w:rFonts w:ascii="Cambria Math" w:eastAsiaTheme="minorEastAsia" w:hAnsi="Cambria Math"/>
                    </w:rPr>
                    <m:t>P</m:t>
                  </m:r>
                </m:e>
              </m:acc>
            </m:oMath>
            <w:r w:rsidRPr="009A63BF">
              <w:rPr>
                <w:rFonts w:eastAsiaTheme="minorEastAsia"/>
                <w:b/>
                <w:bCs/>
              </w:rPr>
              <w:t xml:space="preserve">, </w:t>
            </w:r>
            <m:oMath>
              <m:acc>
                <m:accPr>
                  <m:chr m:val="̅"/>
                  <m:ctrlPr>
                    <w:rPr>
                      <w:rFonts w:ascii="Cambria Math" w:eastAsiaTheme="minorEastAsia" w:hAnsi="Cambria Math"/>
                      <w:b/>
                      <w:bCs/>
                      <w:i/>
                    </w:rPr>
                  </m:ctrlPr>
                </m:accPr>
                <m:e>
                  <m:r>
                    <m:rPr>
                      <m:sty m:val="bi"/>
                    </m:rPr>
                    <w:rPr>
                      <w:rFonts w:ascii="Cambria Math" w:eastAsiaTheme="minorEastAsia" w:hAnsi="Cambria Math"/>
                    </w:rPr>
                    <m:t>v</m:t>
                  </m:r>
                </m:e>
              </m:acc>
            </m:oMath>
            <w:r w:rsidRPr="009A63BF">
              <w:rPr>
                <w:rFonts w:eastAsiaTheme="minorEastAsia"/>
                <w:b/>
                <w:bCs/>
              </w:rPr>
              <w:t xml:space="preserve"> (</w:t>
            </w:r>
            <w:r w:rsidRPr="009A63BF">
              <w:rPr>
                <w:rFonts w:eastAsiaTheme="minorEastAsia"/>
                <w:b/>
                <w:bCs/>
              </w:rPr>
              <w:t>Hz</w:t>
            </w:r>
            <w:r w:rsidRPr="009A63BF">
              <w:rPr>
                <w:rFonts w:eastAsiaTheme="minorEastAsia"/>
                <w:b/>
                <w:bCs/>
              </w:rPr>
              <w:t>)</w:t>
            </w:r>
          </w:p>
        </w:tc>
      </w:tr>
      <w:tr w:rsidR="009A63BF" w14:paraId="680C9052" w14:textId="77777777" w:rsidTr="009A63BF">
        <w:tc>
          <w:tcPr>
            <w:tcW w:w="2831" w:type="dxa"/>
            <w:vAlign w:val="center"/>
          </w:tcPr>
          <w:p w14:paraId="27D598D8" w14:textId="77F74666" w:rsidR="009A63BF" w:rsidRPr="009A63BF" w:rsidRDefault="009A63BF" w:rsidP="009A63BF">
            <w:pPr>
              <w:jc w:val="center"/>
              <w:rPr>
                <w:rFonts w:ascii="Calibri" w:hAnsi="Calibri" w:cs="Calibri"/>
                <w:color w:val="000000"/>
              </w:rPr>
            </w:pPr>
            <w:r>
              <w:rPr>
                <w:rFonts w:ascii="Calibri" w:hAnsi="Calibri" w:cs="Calibri"/>
                <w:color w:val="000000"/>
              </w:rPr>
              <w:t>16,4</w:t>
            </w:r>
            <w:r>
              <w:rPr>
                <w:rFonts w:ascii="Calibri" w:hAnsi="Calibri" w:cs="Calibri"/>
                <w:color w:val="000000"/>
              </w:rPr>
              <w:t>7</w:t>
            </w:r>
          </w:p>
        </w:tc>
        <w:tc>
          <w:tcPr>
            <w:tcW w:w="2831" w:type="dxa"/>
            <w:vAlign w:val="center"/>
          </w:tcPr>
          <w:p w14:paraId="4855533C" w14:textId="736C64E2" w:rsidR="009A63BF" w:rsidRPr="009A63BF" w:rsidRDefault="009A63BF" w:rsidP="009A63BF">
            <w:pPr>
              <w:jc w:val="center"/>
              <w:rPr>
                <w:rFonts w:ascii="Calibri" w:hAnsi="Calibri" w:cs="Calibri"/>
                <w:color w:val="000000"/>
              </w:rPr>
            </w:pPr>
            <w:r>
              <w:rPr>
                <w:rFonts w:ascii="Calibri" w:hAnsi="Calibri" w:cs="Calibri"/>
                <w:color w:val="000000"/>
              </w:rPr>
              <w:t>1,6</w:t>
            </w:r>
            <w:r>
              <w:rPr>
                <w:rFonts w:ascii="Calibri" w:hAnsi="Calibri" w:cs="Calibri"/>
                <w:color w:val="000000"/>
              </w:rPr>
              <w:t>5</w:t>
            </w:r>
          </w:p>
        </w:tc>
        <w:tc>
          <w:tcPr>
            <w:tcW w:w="2832" w:type="dxa"/>
            <w:vAlign w:val="center"/>
          </w:tcPr>
          <w:p w14:paraId="0C670A8E" w14:textId="61A58F84" w:rsidR="009A63BF" w:rsidRPr="009A63BF" w:rsidRDefault="009A63BF" w:rsidP="009A63BF">
            <w:pPr>
              <w:keepNext/>
              <w:jc w:val="center"/>
              <w:rPr>
                <w:rFonts w:ascii="Calibri" w:hAnsi="Calibri" w:cs="Calibri"/>
                <w:color w:val="000000"/>
              </w:rPr>
            </w:pPr>
            <w:r>
              <w:rPr>
                <w:rFonts w:ascii="Calibri" w:hAnsi="Calibri" w:cs="Calibri"/>
                <w:color w:val="000000"/>
              </w:rPr>
              <w:t>0,607</w:t>
            </w:r>
          </w:p>
        </w:tc>
      </w:tr>
    </w:tbl>
    <w:p w14:paraId="08DDE549" w14:textId="651F4003" w:rsidR="009A63BF" w:rsidRPr="009A63BF" w:rsidRDefault="009A63BF" w:rsidP="009A63BF">
      <w:pPr>
        <w:pStyle w:val="Legenda"/>
      </w:pPr>
      <w:r>
        <w:t xml:space="preserve">Tabela </w:t>
      </w:r>
      <w:fldSimple w:instr=" SEQ Tabela \* ARABIC ">
        <w:r>
          <w:rPr>
            <w:noProof/>
          </w:rPr>
          <w:t>2</w:t>
        </w:r>
      </w:fldSimple>
      <w:r>
        <w:t>-Valor "real" para o tempo e valores de período e frequência correspondente.</w:t>
      </w:r>
    </w:p>
    <w:p w14:paraId="77177F8C" w14:textId="3C97DEAA" w:rsidR="00AE2C4B" w:rsidRDefault="008071F4" w:rsidP="00263375">
      <w:pPr>
        <w:jc w:val="both"/>
        <w:rPr>
          <w:rStyle w:val="Forte"/>
          <w:rFonts w:cstheme="minorHAnsi"/>
          <w:b w:val="0"/>
        </w:rPr>
      </w:pPr>
      <w:r>
        <w:rPr>
          <w:rStyle w:val="Forte"/>
          <w:rFonts w:cstheme="minorHAnsi"/>
          <w:b w:val="0"/>
        </w:rPr>
        <w:t>Para o pêndulo da esquerda</w:t>
      </w:r>
      <w:r w:rsidR="00421CA9">
        <w:rPr>
          <w:rStyle w:val="Forte"/>
          <w:rFonts w:cstheme="minorHAnsi"/>
          <w:b w:val="0"/>
        </w:rPr>
        <w:t xml:space="preserve">, tal como referido foi usada uma massa </w:t>
      </w:r>
      <w:r w:rsidR="00421CA9">
        <w:rPr>
          <w:rStyle w:val="Forte"/>
          <w:rFonts w:cstheme="minorHAnsi"/>
          <w:b w:val="0"/>
          <w:i/>
          <w:iCs/>
        </w:rPr>
        <w:t xml:space="preserve">M </w:t>
      </w:r>
      <w:r w:rsidR="00421CA9">
        <w:rPr>
          <w:rStyle w:val="Forte"/>
          <w:rFonts w:cstheme="minorHAnsi"/>
          <w:b w:val="0"/>
        </w:rPr>
        <w:t>que se encontravam presas com um parafuso</w:t>
      </w:r>
      <w:r w:rsidR="00922A52">
        <w:rPr>
          <w:rStyle w:val="Forte"/>
          <w:rFonts w:cstheme="minorHAnsi"/>
          <w:b w:val="0"/>
        </w:rPr>
        <w:t xml:space="preserve">. </w:t>
      </w:r>
      <w:r w:rsidR="00A43F19">
        <w:rPr>
          <w:rStyle w:val="Forte"/>
          <w:rFonts w:cstheme="minorHAnsi"/>
          <w:b w:val="0"/>
        </w:rPr>
        <w:t>As massas</w:t>
      </w:r>
      <w:r>
        <w:rPr>
          <w:rStyle w:val="Forte"/>
          <w:rFonts w:cstheme="minorHAnsi"/>
          <w:b w:val="0"/>
        </w:rPr>
        <w:t xml:space="preserve"> dos objetos</w:t>
      </w:r>
      <w:r w:rsidR="00A43F19">
        <w:rPr>
          <w:rStyle w:val="Forte"/>
          <w:rFonts w:cstheme="minorHAnsi"/>
          <w:b w:val="0"/>
        </w:rPr>
        <w:t xml:space="preserve"> apresentam-se na tabela abaixo:</w:t>
      </w:r>
    </w:p>
    <w:tbl>
      <w:tblPr>
        <w:tblStyle w:val="TabelacomGrelha"/>
        <w:tblW w:w="0" w:type="auto"/>
        <w:jc w:val="center"/>
        <w:tblLook w:val="04A0" w:firstRow="1" w:lastRow="0" w:firstColumn="1" w:lastColumn="0" w:noHBand="0" w:noVBand="1"/>
      </w:tblPr>
      <w:tblGrid>
        <w:gridCol w:w="1576"/>
        <w:gridCol w:w="940"/>
      </w:tblGrid>
      <w:tr w:rsidR="00AE2C4B" w14:paraId="448C0477" w14:textId="77777777" w:rsidTr="00263375">
        <w:trPr>
          <w:jc w:val="center"/>
        </w:trPr>
        <w:tc>
          <w:tcPr>
            <w:tcW w:w="0" w:type="auto"/>
            <w:vAlign w:val="center"/>
          </w:tcPr>
          <w:p w14:paraId="055A3774" w14:textId="4C73340B" w:rsidR="00AE2C4B" w:rsidRPr="00B81B54" w:rsidRDefault="00421CA9" w:rsidP="00AE2C4B">
            <w:pPr>
              <w:jc w:val="center"/>
              <w:rPr>
                <w:rStyle w:val="Forte"/>
                <w:rFonts w:cstheme="minorHAnsi"/>
                <w:b w:val="0"/>
                <w:bCs w:val="0"/>
              </w:rPr>
            </w:pPr>
            <w:r>
              <w:rPr>
                <w:rFonts w:ascii="Calibri" w:hAnsi="Calibri" w:cs="Calibri"/>
                <w:b/>
                <w:bCs/>
                <w:i/>
                <w:iCs/>
                <w:color w:val="000000"/>
              </w:rPr>
              <w:t>M</w:t>
            </w:r>
            <w:r w:rsidR="00AE2C4B" w:rsidRPr="00B81B54">
              <w:rPr>
                <w:rFonts w:ascii="Calibri" w:hAnsi="Calibri" w:cs="Calibri"/>
                <w:b/>
                <w:bCs/>
                <w:color w:val="000000"/>
              </w:rPr>
              <w:t xml:space="preserve"> (g)</w:t>
            </w:r>
          </w:p>
        </w:tc>
        <w:tc>
          <w:tcPr>
            <w:tcW w:w="0" w:type="auto"/>
            <w:vAlign w:val="center"/>
          </w:tcPr>
          <w:p w14:paraId="710E16C2" w14:textId="114BD390" w:rsidR="00AE2C4B" w:rsidRDefault="00AE2C4B" w:rsidP="00AE2C4B">
            <w:pPr>
              <w:jc w:val="center"/>
              <w:rPr>
                <w:rStyle w:val="Forte"/>
                <w:rFonts w:cstheme="minorHAnsi"/>
                <w:b w:val="0"/>
              </w:rPr>
            </w:pPr>
            <w:r>
              <w:rPr>
                <w:rFonts w:ascii="Calibri" w:hAnsi="Calibri" w:cs="Calibri"/>
                <w:color w:val="000000"/>
              </w:rPr>
              <w:t>1188,45</w:t>
            </w:r>
          </w:p>
        </w:tc>
      </w:tr>
      <w:tr w:rsidR="00AE2C4B" w14:paraId="67C46DF2" w14:textId="77777777" w:rsidTr="00263375">
        <w:trPr>
          <w:jc w:val="center"/>
        </w:trPr>
        <w:tc>
          <w:tcPr>
            <w:tcW w:w="0" w:type="auto"/>
            <w:vAlign w:val="center"/>
          </w:tcPr>
          <w:p w14:paraId="4A9429F6" w14:textId="49802AF9" w:rsidR="00AE2C4B" w:rsidRPr="00B81B54" w:rsidRDefault="00AE2C4B" w:rsidP="00AE2C4B">
            <w:pPr>
              <w:jc w:val="center"/>
              <w:rPr>
                <w:rStyle w:val="Forte"/>
                <w:rFonts w:cstheme="minorHAnsi"/>
                <w:b w:val="0"/>
                <w:bCs w:val="0"/>
              </w:rPr>
            </w:pPr>
            <w:r w:rsidRPr="00B81B54">
              <w:rPr>
                <w:rFonts w:ascii="Calibri" w:hAnsi="Calibri" w:cs="Calibri"/>
                <w:b/>
                <w:bCs/>
                <w:color w:val="000000"/>
              </w:rPr>
              <w:t>Parafuso (g)</w:t>
            </w:r>
          </w:p>
        </w:tc>
        <w:tc>
          <w:tcPr>
            <w:tcW w:w="0" w:type="auto"/>
            <w:vAlign w:val="center"/>
          </w:tcPr>
          <w:p w14:paraId="311AAF50" w14:textId="0A5E82B6" w:rsidR="00AE2C4B" w:rsidRDefault="00AE2C4B" w:rsidP="00AE2C4B">
            <w:pPr>
              <w:jc w:val="center"/>
              <w:rPr>
                <w:rStyle w:val="Forte"/>
                <w:rFonts w:cstheme="minorHAnsi"/>
                <w:b w:val="0"/>
              </w:rPr>
            </w:pPr>
            <w:r>
              <w:rPr>
                <w:rFonts w:ascii="Calibri" w:hAnsi="Calibri" w:cs="Calibri"/>
                <w:color w:val="000000"/>
              </w:rPr>
              <w:t>119,11</w:t>
            </w:r>
          </w:p>
        </w:tc>
      </w:tr>
      <w:tr w:rsidR="00AE2C4B" w14:paraId="1F3DB023" w14:textId="77777777" w:rsidTr="00263375">
        <w:trPr>
          <w:jc w:val="center"/>
        </w:trPr>
        <w:tc>
          <w:tcPr>
            <w:tcW w:w="0" w:type="auto"/>
            <w:vAlign w:val="center"/>
          </w:tcPr>
          <w:p w14:paraId="75BACD9A" w14:textId="048CC2DA" w:rsidR="00AE2C4B" w:rsidRPr="00B81B54" w:rsidRDefault="00310546" w:rsidP="00AE2C4B">
            <w:pPr>
              <w:jc w:val="center"/>
              <w:rPr>
                <w:rStyle w:val="Forte"/>
                <w:rFonts w:cstheme="minorHAnsi"/>
                <w:b w:val="0"/>
                <w:bCs w:val="0"/>
              </w:rPr>
            </w:pPr>
            <w:r w:rsidRPr="00B81B54">
              <w:rPr>
                <w:rFonts w:ascii="Calibri" w:hAnsi="Calibri" w:cs="Calibri"/>
                <w:b/>
                <w:bCs/>
                <w:color w:val="000000"/>
              </w:rPr>
              <w:t>M</w:t>
            </w:r>
            <w:r w:rsidR="00AE2C4B" w:rsidRPr="00B81B54">
              <w:rPr>
                <w:rFonts w:ascii="Calibri" w:hAnsi="Calibri" w:cs="Calibri"/>
                <w:b/>
                <w:bCs/>
                <w:color w:val="000000"/>
              </w:rPr>
              <w:t>assa total (g)</w:t>
            </w:r>
          </w:p>
        </w:tc>
        <w:tc>
          <w:tcPr>
            <w:tcW w:w="0" w:type="auto"/>
            <w:vAlign w:val="center"/>
          </w:tcPr>
          <w:p w14:paraId="1A6E9458" w14:textId="5211C5C4" w:rsidR="00AE2C4B" w:rsidRDefault="00AE2C4B" w:rsidP="00B81B54">
            <w:pPr>
              <w:keepNext/>
              <w:jc w:val="center"/>
              <w:rPr>
                <w:rStyle w:val="Forte"/>
                <w:rFonts w:cstheme="minorHAnsi"/>
                <w:b w:val="0"/>
              </w:rPr>
            </w:pPr>
            <w:r>
              <w:rPr>
                <w:rFonts w:ascii="Calibri" w:hAnsi="Calibri" w:cs="Calibri"/>
                <w:color w:val="000000"/>
              </w:rPr>
              <w:t>1307,56</w:t>
            </w:r>
          </w:p>
        </w:tc>
      </w:tr>
    </w:tbl>
    <w:p w14:paraId="5008314C" w14:textId="01E07BFF" w:rsidR="00AE2C4B" w:rsidRDefault="00B81B54" w:rsidP="00B81B54">
      <w:pPr>
        <w:pStyle w:val="Legenda"/>
        <w:jc w:val="center"/>
        <w:rPr>
          <w:rStyle w:val="Forte"/>
          <w:rFonts w:cstheme="minorHAnsi"/>
          <w:b w:val="0"/>
        </w:rPr>
      </w:pPr>
      <w:r>
        <w:t xml:space="preserve">Tabela </w:t>
      </w:r>
      <w:r w:rsidR="007F69CE">
        <w:fldChar w:fldCharType="begin"/>
      </w:r>
      <w:r w:rsidR="007F69CE">
        <w:instrText xml:space="preserve"> SEQ Tabela \* ARABIC </w:instrText>
      </w:r>
      <w:r w:rsidR="007F69CE">
        <w:fldChar w:fldCharType="separate"/>
      </w:r>
      <w:r w:rsidR="009A63BF">
        <w:rPr>
          <w:noProof/>
        </w:rPr>
        <w:t>3</w:t>
      </w:r>
      <w:r w:rsidR="007F69CE">
        <w:rPr>
          <w:noProof/>
        </w:rPr>
        <w:fldChar w:fldCharType="end"/>
      </w:r>
      <w:r>
        <w:t>- Massa total acrescentada ao pêndulo.</w:t>
      </w:r>
    </w:p>
    <w:p w14:paraId="3711E699" w14:textId="77777777" w:rsidR="00B81B54" w:rsidRDefault="00B81B54">
      <w:pPr>
        <w:rPr>
          <w:rStyle w:val="Forte"/>
          <w:rFonts w:cstheme="minorHAnsi"/>
          <w:b w:val="0"/>
        </w:rPr>
      </w:pPr>
      <w:r>
        <w:rPr>
          <w:rStyle w:val="Forte"/>
          <w:rFonts w:cstheme="minorHAnsi"/>
          <w:b w:val="0"/>
        </w:rPr>
        <w:br w:type="page"/>
      </w:r>
    </w:p>
    <w:p w14:paraId="6BBAF56F" w14:textId="26B40214" w:rsidR="00AE2C4B" w:rsidRPr="00263375" w:rsidRDefault="008071F4" w:rsidP="00263375">
      <w:pPr>
        <w:jc w:val="both"/>
        <w:rPr>
          <w:rStyle w:val="Forte"/>
          <w:rFonts w:cstheme="minorHAnsi"/>
          <w:b w:val="0"/>
        </w:rPr>
      </w:pPr>
      <w:r>
        <w:rPr>
          <w:rStyle w:val="Forte"/>
          <w:rFonts w:cstheme="minorHAnsi"/>
          <w:b w:val="0"/>
        </w:rPr>
        <w:lastRenderedPageBreak/>
        <w:t xml:space="preserve">Foram então realizados dois ensaios. </w:t>
      </w:r>
      <w:r w:rsidR="00263375" w:rsidRPr="00263375">
        <w:rPr>
          <w:rStyle w:val="Forte"/>
          <w:rFonts w:cstheme="minorHAnsi"/>
          <w:b w:val="0"/>
        </w:rPr>
        <w:t xml:space="preserve">O primeiro ensaio </w:t>
      </w:r>
      <w:r>
        <w:rPr>
          <w:rStyle w:val="Forte"/>
          <w:rFonts w:cstheme="minorHAnsi"/>
          <w:b w:val="0"/>
        </w:rPr>
        <w:t>foi</w:t>
      </w:r>
      <w:r w:rsidR="00263375" w:rsidRPr="00263375">
        <w:rPr>
          <w:rStyle w:val="Forte"/>
          <w:rFonts w:cstheme="minorHAnsi"/>
          <w:b w:val="0"/>
        </w:rPr>
        <w:t xml:space="preserve"> realizado com </w:t>
      </w:r>
      <w:r w:rsidR="00421CA9">
        <w:rPr>
          <w:rStyle w:val="Forte"/>
          <w:rFonts w:cstheme="minorHAnsi"/>
          <w:b w:val="0"/>
          <w:i/>
          <w:iCs/>
        </w:rPr>
        <w:t xml:space="preserve">M </w:t>
      </w:r>
      <w:r w:rsidR="00263375" w:rsidRPr="00263375">
        <w:rPr>
          <w:rStyle w:val="Forte"/>
          <w:rFonts w:cstheme="minorHAnsi"/>
          <w:b w:val="0"/>
        </w:rPr>
        <w:t>pres</w:t>
      </w:r>
      <w:r w:rsidR="00421CA9">
        <w:rPr>
          <w:rStyle w:val="Forte"/>
          <w:rFonts w:cstheme="minorHAnsi"/>
          <w:b w:val="0"/>
        </w:rPr>
        <w:t>o</w:t>
      </w:r>
      <w:r w:rsidR="00263375" w:rsidRPr="00263375">
        <w:rPr>
          <w:rStyle w:val="Forte"/>
          <w:rFonts w:cstheme="minorHAnsi"/>
          <w:b w:val="0"/>
        </w:rPr>
        <w:t xml:space="preserve"> </w:t>
      </w:r>
      <w:r w:rsidR="009963C0">
        <w:rPr>
          <w:rStyle w:val="Forte"/>
          <w:rFonts w:cstheme="minorHAnsi"/>
          <w:b w:val="0"/>
        </w:rPr>
        <w:t xml:space="preserve">na extremidade inferior </w:t>
      </w:r>
      <w:r w:rsidR="00263375" w:rsidRPr="00263375">
        <w:rPr>
          <w:rStyle w:val="Forte"/>
          <w:rFonts w:cstheme="minorHAnsi"/>
          <w:b w:val="0"/>
        </w:rPr>
        <w:t>do pêndulo:</w:t>
      </w:r>
    </w:p>
    <w:tbl>
      <w:tblPr>
        <w:tblStyle w:val="TabelacomGrelha"/>
        <w:tblW w:w="0" w:type="auto"/>
        <w:jc w:val="center"/>
        <w:tblLook w:val="04A0" w:firstRow="1" w:lastRow="0" w:firstColumn="1" w:lastColumn="0" w:noHBand="0" w:noVBand="1"/>
      </w:tblPr>
      <w:tblGrid>
        <w:gridCol w:w="1126"/>
        <w:gridCol w:w="1206"/>
        <w:gridCol w:w="1639"/>
      </w:tblGrid>
      <w:tr w:rsidR="009963C0" w:rsidRPr="00AE2C4B" w14:paraId="1FC68E22" w14:textId="77777777" w:rsidTr="009963C0">
        <w:trPr>
          <w:trHeight w:val="300"/>
          <w:jc w:val="center"/>
        </w:trPr>
        <w:tc>
          <w:tcPr>
            <w:tcW w:w="0" w:type="auto"/>
            <w:noWrap/>
            <w:vAlign w:val="center"/>
            <w:hideMark/>
          </w:tcPr>
          <w:p w14:paraId="7C61D2AD" w14:textId="2E25F1B8" w:rsidR="009963C0" w:rsidRPr="00AE2C4B" w:rsidRDefault="009963C0" w:rsidP="009963C0">
            <w:pPr>
              <w:jc w:val="center"/>
              <w:rPr>
                <w:rFonts w:ascii="Calibri" w:eastAsia="Times New Roman" w:hAnsi="Calibri" w:cs="Calibri"/>
                <w:b/>
                <w:bCs/>
                <w:lang w:eastAsia="pt-PT"/>
              </w:rPr>
            </w:pPr>
            <w:r w:rsidRPr="00A3606E">
              <w:rPr>
                <w:rFonts w:ascii="Calibri" w:eastAsia="Times New Roman" w:hAnsi="Calibri" w:cs="Calibri"/>
                <w:b/>
                <w:bCs/>
                <w:lang w:eastAsia="pt-PT"/>
              </w:rPr>
              <w:t>Tempo</w:t>
            </w:r>
            <w:r>
              <w:rPr>
                <w:rFonts w:ascii="Calibri" w:eastAsia="Times New Roman" w:hAnsi="Calibri" w:cs="Calibri"/>
                <w:b/>
                <w:bCs/>
                <w:lang w:eastAsia="pt-PT"/>
              </w:rPr>
              <w:t xml:space="preserve"> </w:t>
            </w:r>
            <w:r>
              <w:rPr>
                <w:rFonts w:ascii="Calibri" w:eastAsia="Times New Roman" w:hAnsi="Calibri" w:cs="Calibri"/>
                <w:b/>
                <w:lang w:eastAsia="pt-PT"/>
              </w:rPr>
              <w:t>(s)</w:t>
            </w:r>
          </w:p>
        </w:tc>
        <w:tc>
          <w:tcPr>
            <w:tcW w:w="0" w:type="auto"/>
            <w:noWrap/>
            <w:vAlign w:val="center"/>
            <w:hideMark/>
          </w:tcPr>
          <w:p w14:paraId="4FDC272A" w14:textId="065C02D6" w:rsidR="009963C0" w:rsidRPr="00AE2C4B" w:rsidRDefault="009963C0" w:rsidP="009963C0">
            <w:pPr>
              <w:jc w:val="center"/>
              <w:rPr>
                <w:rFonts w:ascii="Calibri" w:eastAsia="Times New Roman" w:hAnsi="Calibri" w:cs="Calibri"/>
                <w:b/>
                <w:bCs/>
                <w:lang w:eastAsia="pt-PT"/>
              </w:rPr>
            </w:pPr>
            <w:r w:rsidRPr="00A3606E">
              <w:rPr>
                <w:rFonts w:ascii="Calibri" w:eastAsia="Times New Roman" w:hAnsi="Calibri" w:cs="Calibri"/>
                <w:b/>
                <w:bCs/>
                <w:lang w:eastAsia="pt-PT"/>
              </w:rPr>
              <w:t>Período</w:t>
            </w:r>
            <w:r>
              <w:rPr>
                <w:rFonts w:ascii="Calibri" w:eastAsia="Times New Roman" w:hAnsi="Calibri" w:cs="Calibri"/>
                <w:b/>
                <w:bCs/>
                <w:lang w:eastAsia="pt-PT"/>
              </w:rPr>
              <w:t xml:space="preserve"> (s)</w:t>
            </w:r>
          </w:p>
        </w:tc>
        <w:tc>
          <w:tcPr>
            <w:tcW w:w="0" w:type="auto"/>
            <w:noWrap/>
            <w:vAlign w:val="center"/>
            <w:hideMark/>
          </w:tcPr>
          <w:p w14:paraId="4BD75AE3" w14:textId="0A179B77" w:rsidR="009963C0" w:rsidRPr="00AE2C4B" w:rsidRDefault="009963C0" w:rsidP="009963C0">
            <w:pPr>
              <w:jc w:val="center"/>
              <w:rPr>
                <w:rFonts w:ascii="Calibri" w:eastAsia="Times New Roman" w:hAnsi="Calibri" w:cs="Calibri"/>
                <w:b/>
                <w:bCs/>
                <w:lang w:eastAsia="pt-PT"/>
              </w:rPr>
            </w:pPr>
            <w:r w:rsidRPr="00A3606E">
              <w:rPr>
                <w:rFonts w:ascii="Calibri" w:eastAsia="Times New Roman" w:hAnsi="Calibri" w:cs="Calibri"/>
                <w:b/>
                <w:bCs/>
                <w:lang w:eastAsia="pt-PT"/>
              </w:rPr>
              <w:t>Frequência</w:t>
            </w:r>
            <w:r>
              <w:rPr>
                <w:rFonts w:ascii="Calibri" w:eastAsia="Times New Roman" w:hAnsi="Calibri" w:cs="Calibri"/>
                <w:b/>
                <w:bCs/>
                <w:lang w:eastAsia="pt-PT"/>
              </w:rPr>
              <w:t xml:space="preserve"> (Hz)</w:t>
            </w:r>
          </w:p>
        </w:tc>
      </w:tr>
      <w:tr w:rsidR="00AE2C4B" w:rsidRPr="00AE2C4B" w14:paraId="36071AAD" w14:textId="77777777" w:rsidTr="009963C0">
        <w:trPr>
          <w:trHeight w:val="300"/>
          <w:jc w:val="center"/>
        </w:trPr>
        <w:tc>
          <w:tcPr>
            <w:tcW w:w="0" w:type="auto"/>
            <w:noWrap/>
            <w:vAlign w:val="center"/>
            <w:hideMark/>
          </w:tcPr>
          <w:p w14:paraId="1F4775C3"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18,98</w:t>
            </w:r>
          </w:p>
        </w:tc>
        <w:tc>
          <w:tcPr>
            <w:tcW w:w="0" w:type="auto"/>
            <w:noWrap/>
            <w:vAlign w:val="center"/>
            <w:hideMark/>
          </w:tcPr>
          <w:p w14:paraId="137D714A"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1,90</w:t>
            </w:r>
          </w:p>
        </w:tc>
        <w:tc>
          <w:tcPr>
            <w:tcW w:w="0" w:type="auto"/>
            <w:noWrap/>
            <w:vAlign w:val="center"/>
            <w:hideMark/>
          </w:tcPr>
          <w:p w14:paraId="4E6FE73E"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0,527</w:t>
            </w:r>
          </w:p>
        </w:tc>
      </w:tr>
      <w:tr w:rsidR="00AE2C4B" w:rsidRPr="00AE2C4B" w14:paraId="4E454D57" w14:textId="77777777" w:rsidTr="009963C0">
        <w:trPr>
          <w:trHeight w:val="300"/>
          <w:jc w:val="center"/>
        </w:trPr>
        <w:tc>
          <w:tcPr>
            <w:tcW w:w="0" w:type="auto"/>
            <w:noWrap/>
            <w:vAlign w:val="center"/>
            <w:hideMark/>
          </w:tcPr>
          <w:p w14:paraId="499740EE"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19,12</w:t>
            </w:r>
          </w:p>
        </w:tc>
        <w:tc>
          <w:tcPr>
            <w:tcW w:w="0" w:type="auto"/>
            <w:noWrap/>
            <w:vAlign w:val="center"/>
            <w:hideMark/>
          </w:tcPr>
          <w:p w14:paraId="4AA2BB62"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1,91</w:t>
            </w:r>
          </w:p>
        </w:tc>
        <w:tc>
          <w:tcPr>
            <w:tcW w:w="0" w:type="auto"/>
            <w:noWrap/>
            <w:vAlign w:val="center"/>
            <w:hideMark/>
          </w:tcPr>
          <w:p w14:paraId="5FFB7F08"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0,523</w:t>
            </w:r>
          </w:p>
        </w:tc>
      </w:tr>
      <w:tr w:rsidR="00AE2C4B" w:rsidRPr="00AE2C4B" w14:paraId="56927162" w14:textId="77777777" w:rsidTr="009963C0">
        <w:trPr>
          <w:trHeight w:val="300"/>
          <w:jc w:val="center"/>
        </w:trPr>
        <w:tc>
          <w:tcPr>
            <w:tcW w:w="0" w:type="auto"/>
            <w:noWrap/>
            <w:vAlign w:val="center"/>
            <w:hideMark/>
          </w:tcPr>
          <w:p w14:paraId="53B4F0F9"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18,98</w:t>
            </w:r>
          </w:p>
        </w:tc>
        <w:tc>
          <w:tcPr>
            <w:tcW w:w="0" w:type="auto"/>
            <w:noWrap/>
            <w:vAlign w:val="center"/>
            <w:hideMark/>
          </w:tcPr>
          <w:p w14:paraId="5F8D6FA6"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1,90</w:t>
            </w:r>
          </w:p>
        </w:tc>
        <w:tc>
          <w:tcPr>
            <w:tcW w:w="0" w:type="auto"/>
            <w:noWrap/>
            <w:vAlign w:val="center"/>
            <w:hideMark/>
          </w:tcPr>
          <w:p w14:paraId="5001226C"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0,527</w:t>
            </w:r>
          </w:p>
        </w:tc>
      </w:tr>
      <w:tr w:rsidR="00AE2C4B" w:rsidRPr="00AE2C4B" w14:paraId="599485C3" w14:textId="77777777" w:rsidTr="009963C0">
        <w:trPr>
          <w:trHeight w:val="300"/>
          <w:jc w:val="center"/>
        </w:trPr>
        <w:tc>
          <w:tcPr>
            <w:tcW w:w="0" w:type="auto"/>
            <w:noWrap/>
            <w:vAlign w:val="center"/>
            <w:hideMark/>
          </w:tcPr>
          <w:p w14:paraId="4B14A8DF"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19,07</w:t>
            </w:r>
          </w:p>
        </w:tc>
        <w:tc>
          <w:tcPr>
            <w:tcW w:w="0" w:type="auto"/>
            <w:noWrap/>
            <w:vAlign w:val="center"/>
            <w:hideMark/>
          </w:tcPr>
          <w:p w14:paraId="729F5EE8"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1,91</w:t>
            </w:r>
          </w:p>
        </w:tc>
        <w:tc>
          <w:tcPr>
            <w:tcW w:w="0" w:type="auto"/>
            <w:noWrap/>
            <w:vAlign w:val="center"/>
            <w:hideMark/>
          </w:tcPr>
          <w:p w14:paraId="6708D9B3"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0,524</w:t>
            </w:r>
          </w:p>
        </w:tc>
      </w:tr>
      <w:tr w:rsidR="00AE2C4B" w:rsidRPr="00AE2C4B" w14:paraId="563E6620" w14:textId="77777777" w:rsidTr="009963C0">
        <w:trPr>
          <w:trHeight w:val="300"/>
          <w:jc w:val="center"/>
        </w:trPr>
        <w:tc>
          <w:tcPr>
            <w:tcW w:w="0" w:type="auto"/>
            <w:noWrap/>
            <w:vAlign w:val="center"/>
            <w:hideMark/>
          </w:tcPr>
          <w:p w14:paraId="31DC6C99"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19,14</w:t>
            </w:r>
          </w:p>
        </w:tc>
        <w:tc>
          <w:tcPr>
            <w:tcW w:w="0" w:type="auto"/>
            <w:noWrap/>
            <w:vAlign w:val="center"/>
            <w:hideMark/>
          </w:tcPr>
          <w:p w14:paraId="703EEC7E"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1,91</w:t>
            </w:r>
          </w:p>
        </w:tc>
        <w:tc>
          <w:tcPr>
            <w:tcW w:w="0" w:type="auto"/>
            <w:noWrap/>
            <w:vAlign w:val="center"/>
            <w:hideMark/>
          </w:tcPr>
          <w:p w14:paraId="39037F7B"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0,522</w:t>
            </w:r>
          </w:p>
        </w:tc>
      </w:tr>
      <w:tr w:rsidR="00AE2C4B" w:rsidRPr="00AE2C4B" w14:paraId="0D106E88" w14:textId="77777777" w:rsidTr="009963C0">
        <w:trPr>
          <w:trHeight w:val="300"/>
          <w:jc w:val="center"/>
        </w:trPr>
        <w:tc>
          <w:tcPr>
            <w:tcW w:w="0" w:type="auto"/>
            <w:noWrap/>
            <w:vAlign w:val="center"/>
            <w:hideMark/>
          </w:tcPr>
          <w:p w14:paraId="32E0CEAA"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19,01</w:t>
            </w:r>
          </w:p>
        </w:tc>
        <w:tc>
          <w:tcPr>
            <w:tcW w:w="0" w:type="auto"/>
            <w:noWrap/>
            <w:vAlign w:val="center"/>
            <w:hideMark/>
          </w:tcPr>
          <w:p w14:paraId="75651EF4"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1,90</w:t>
            </w:r>
          </w:p>
        </w:tc>
        <w:tc>
          <w:tcPr>
            <w:tcW w:w="0" w:type="auto"/>
            <w:noWrap/>
            <w:vAlign w:val="center"/>
            <w:hideMark/>
          </w:tcPr>
          <w:p w14:paraId="4361769E"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0,526</w:t>
            </w:r>
          </w:p>
        </w:tc>
      </w:tr>
      <w:tr w:rsidR="00AE2C4B" w:rsidRPr="00AE2C4B" w14:paraId="177AD242" w14:textId="77777777" w:rsidTr="009963C0">
        <w:trPr>
          <w:trHeight w:val="300"/>
          <w:jc w:val="center"/>
        </w:trPr>
        <w:tc>
          <w:tcPr>
            <w:tcW w:w="0" w:type="auto"/>
            <w:noWrap/>
            <w:vAlign w:val="center"/>
            <w:hideMark/>
          </w:tcPr>
          <w:p w14:paraId="4A6D16CC"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19,23</w:t>
            </w:r>
          </w:p>
        </w:tc>
        <w:tc>
          <w:tcPr>
            <w:tcW w:w="0" w:type="auto"/>
            <w:noWrap/>
            <w:vAlign w:val="center"/>
            <w:hideMark/>
          </w:tcPr>
          <w:p w14:paraId="56105D36"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1,92</w:t>
            </w:r>
          </w:p>
        </w:tc>
        <w:tc>
          <w:tcPr>
            <w:tcW w:w="0" w:type="auto"/>
            <w:noWrap/>
            <w:vAlign w:val="center"/>
            <w:hideMark/>
          </w:tcPr>
          <w:p w14:paraId="4CD4B6EF"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0,520</w:t>
            </w:r>
          </w:p>
        </w:tc>
      </w:tr>
      <w:tr w:rsidR="00AE2C4B" w:rsidRPr="00AE2C4B" w14:paraId="5CFA36B8" w14:textId="77777777" w:rsidTr="009963C0">
        <w:trPr>
          <w:trHeight w:val="300"/>
          <w:jc w:val="center"/>
        </w:trPr>
        <w:tc>
          <w:tcPr>
            <w:tcW w:w="0" w:type="auto"/>
            <w:noWrap/>
            <w:vAlign w:val="center"/>
            <w:hideMark/>
          </w:tcPr>
          <w:p w14:paraId="5DE0E2E0"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19,15</w:t>
            </w:r>
          </w:p>
        </w:tc>
        <w:tc>
          <w:tcPr>
            <w:tcW w:w="0" w:type="auto"/>
            <w:noWrap/>
            <w:vAlign w:val="center"/>
            <w:hideMark/>
          </w:tcPr>
          <w:p w14:paraId="176C8E5C"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1,92</w:t>
            </w:r>
          </w:p>
        </w:tc>
        <w:tc>
          <w:tcPr>
            <w:tcW w:w="0" w:type="auto"/>
            <w:noWrap/>
            <w:vAlign w:val="center"/>
            <w:hideMark/>
          </w:tcPr>
          <w:p w14:paraId="3A9E10E0"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0,522</w:t>
            </w:r>
          </w:p>
        </w:tc>
      </w:tr>
      <w:tr w:rsidR="00AE2C4B" w:rsidRPr="00AE2C4B" w14:paraId="531F4D76" w14:textId="77777777" w:rsidTr="009963C0">
        <w:trPr>
          <w:trHeight w:val="300"/>
          <w:jc w:val="center"/>
        </w:trPr>
        <w:tc>
          <w:tcPr>
            <w:tcW w:w="0" w:type="auto"/>
            <w:noWrap/>
            <w:vAlign w:val="center"/>
            <w:hideMark/>
          </w:tcPr>
          <w:p w14:paraId="0612066A"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19,00</w:t>
            </w:r>
          </w:p>
        </w:tc>
        <w:tc>
          <w:tcPr>
            <w:tcW w:w="0" w:type="auto"/>
            <w:noWrap/>
            <w:vAlign w:val="center"/>
            <w:hideMark/>
          </w:tcPr>
          <w:p w14:paraId="7C8CD49D"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1,90</w:t>
            </w:r>
          </w:p>
        </w:tc>
        <w:tc>
          <w:tcPr>
            <w:tcW w:w="0" w:type="auto"/>
            <w:noWrap/>
            <w:vAlign w:val="center"/>
            <w:hideMark/>
          </w:tcPr>
          <w:p w14:paraId="41C58F82"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0,526</w:t>
            </w:r>
          </w:p>
        </w:tc>
      </w:tr>
      <w:tr w:rsidR="00AE2C4B" w:rsidRPr="00AE2C4B" w14:paraId="12BC6E05" w14:textId="77777777" w:rsidTr="009963C0">
        <w:trPr>
          <w:trHeight w:val="300"/>
          <w:jc w:val="center"/>
        </w:trPr>
        <w:tc>
          <w:tcPr>
            <w:tcW w:w="0" w:type="auto"/>
            <w:noWrap/>
            <w:vAlign w:val="center"/>
            <w:hideMark/>
          </w:tcPr>
          <w:p w14:paraId="72EB7C89"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19,06</w:t>
            </w:r>
          </w:p>
        </w:tc>
        <w:tc>
          <w:tcPr>
            <w:tcW w:w="0" w:type="auto"/>
            <w:noWrap/>
            <w:vAlign w:val="center"/>
            <w:hideMark/>
          </w:tcPr>
          <w:p w14:paraId="4F157759"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1,91</w:t>
            </w:r>
          </w:p>
        </w:tc>
        <w:tc>
          <w:tcPr>
            <w:tcW w:w="0" w:type="auto"/>
            <w:noWrap/>
            <w:vAlign w:val="center"/>
            <w:hideMark/>
          </w:tcPr>
          <w:p w14:paraId="05907A9C" w14:textId="77777777" w:rsidR="00AE2C4B" w:rsidRPr="00AE2C4B" w:rsidRDefault="00AE2C4B" w:rsidP="00B81B54">
            <w:pPr>
              <w:keepNext/>
              <w:jc w:val="center"/>
              <w:rPr>
                <w:rFonts w:ascii="Calibri" w:eastAsia="Times New Roman" w:hAnsi="Calibri" w:cs="Calibri"/>
                <w:lang w:eastAsia="pt-PT"/>
              </w:rPr>
            </w:pPr>
            <w:r w:rsidRPr="00AE2C4B">
              <w:rPr>
                <w:rFonts w:ascii="Calibri" w:eastAsia="Times New Roman" w:hAnsi="Calibri" w:cs="Calibri"/>
                <w:lang w:eastAsia="pt-PT"/>
              </w:rPr>
              <w:t>0,525</w:t>
            </w:r>
          </w:p>
        </w:tc>
      </w:tr>
    </w:tbl>
    <w:p w14:paraId="7196C3B2" w14:textId="208EB0EA" w:rsidR="009A63BF" w:rsidRPr="009A63BF" w:rsidRDefault="00B81B54" w:rsidP="009A63BF">
      <w:pPr>
        <w:pStyle w:val="Legenda"/>
        <w:jc w:val="center"/>
      </w:pPr>
      <w:r>
        <w:t xml:space="preserve">Tabela </w:t>
      </w:r>
      <w:r w:rsidR="007F69CE">
        <w:fldChar w:fldCharType="begin"/>
      </w:r>
      <w:r w:rsidR="007F69CE">
        <w:instrText xml:space="preserve"> SEQ Tabela \* ARABIC </w:instrText>
      </w:r>
      <w:r w:rsidR="007F69CE">
        <w:fldChar w:fldCharType="separate"/>
      </w:r>
      <w:r w:rsidR="009A63BF">
        <w:rPr>
          <w:noProof/>
        </w:rPr>
        <w:t>4</w:t>
      </w:r>
      <w:r w:rsidR="007F69CE">
        <w:rPr>
          <w:noProof/>
        </w:rPr>
        <w:fldChar w:fldCharType="end"/>
      </w:r>
      <w:r w:rsidRPr="00C75081">
        <w:t xml:space="preserve">- Período e frequência do pêndulo da </w:t>
      </w:r>
      <w:r>
        <w:t>esquerda, com a massa na extremidade inferior.</w:t>
      </w:r>
    </w:p>
    <w:p w14:paraId="6A0D0319" w14:textId="635A72B9" w:rsidR="00B94B78" w:rsidRPr="00263375" w:rsidRDefault="00263375" w:rsidP="00263375">
      <w:pPr>
        <w:jc w:val="both"/>
        <w:rPr>
          <w:rStyle w:val="Forte"/>
          <w:rFonts w:cstheme="minorHAnsi"/>
          <w:b w:val="0"/>
        </w:rPr>
      </w:pPr>
      <w:r w:rsidRPr="00263375">
        <w:rPr>
          <w:rStyle w:val="Forte"/>
          <w:rFonts w:cstheme="minorHAnsi"/>
          <w:b w:val="0"/>
        </w:rPr>
        <w:t xml:space="preserve">Para </w:t>
      </w:r>
      <w:r w:rsidR="008071F4">
        <w:rPr>
          <w:rStyle w:val="Forte"/>
          <w:rFonts w:cstheme="minorHAnsi"/>
          <w:b w:val="0"/>
        </w:rPr>
        <w:t>o segundo ensaio</w:t>
      </w:r>
      <w:r w:rsidRPr="00263375">
        <w:rPr>
          <w:rStyle w:val="Forte"/>
          <w:rFonts w:cstheme="minorHAnsi"/>
          <w:b w:val="0"/>
        </w:rPr>
        <w:t xml:space="preserve">, </w:t>
      </w:r>
      <w:r w:rsidR="00256E3E">
        <w:rPr>
          <w:rStyle w:val="Forte"/>
          <w:rFonts w:cstheme="minorHAnsi"/>
          <w:b w:val="0"/>
        </w:rPr>
        <w:t>colocámos</w:t>
      </w:r>
      <w:r>
        <w:rPr>
          <w:rStyle w:val="Forte"/>
          <w:rFonts w:cstheme="minorHAnsi"/>
          <w:b w:val="0"/>
        </w:rPr>
        <w:t xml:space="preserve"> </w:t>
      </w:r>
      <w:r w:rsidR="00421CA9">
        <w:rPr>
          <w:rStyle w:val="Forte"/>
          <w:rFonts w:cstheme="minorHAnsi"/>
          <w:b w:val="0"/>
          <w:i/>
          <w:iCs/>
        </w:rPr>
        <w:t>M</w:t>
      </w:r>
      <w:r>
        <w:rPr>
          <w:rStyle w:val="Forte"/>
          <w:rFonts w:cstheme="minorHAnsi"/>
          <w:b w:val="0"/>
        </w:rPr>
        <w:t xml:space="preserve"> na extremidade superior do pêndulo:</w:t>
      </w:r>
    </w:p>
    <w:tbl>
      <w:tblPr>
        <w:tblStyle w:val="TabelacomGrelha"/>
        <w:tblW w:w="0" w:type="auto"/>
        <w:jc w:val="center"/>
        <w:tblLook w:val="04A0" w:firstRow="1" w:lastRow="0" w:firstColumn="1" w:lastColumn="0" w:noHBand="0" w:noVBand="1"/>
      </w:tblPr>
      <w:tblGrid>
        <w:gridCol w:w="1126"/>
        <w:gridCol w:w="1206"/>
        <w:gridCol w:w="1639"/>
      </w:tblGrid>
      <w:tr w:rsidR="009963C0" w:rsidRPr="00AE2C4B" w14:paraId="583AD67F" w14:textId="77777777" w:rsidTr="009963C0">
        <w:trPr>
          <w:trHeight w:val="300"/>
          <w:jc w:val="center"/>
        </w:trPr>
        <w:tc>
          <w:tcPr>
            <w:tcW w:w="0" w:type="auto"/>
            <w:noWrap/>
            <w:vAlign w:val="center"/>
            <w:hideMark/>
          </w:tcPr>
          <w:p w14:paraId="34DADF38" w14:textId="4CA5F6DF" w:rsidR="009963C0" w:rsidRPr="00AE2C4B" w:rsidRDefault="009963C0" w:rsidP="009963C0">
            <w:pPr>
              <w:jc w:val="center"/>
              <w:rPr>
                <w:rFonts w:ascii="Calibri" w:eastAsia="Times New Roman" w:hAnsi="Calibri" w:cs="Calibri"/>
                <w:b/>
                <w:bCs/>
                <w:lang w:eastAsia="pt-PT"/>
              </w:rPr>
            </w:pPr>
            <w:r w:rsidRPr="00A3606E">
              <w:rPr>
                <w:rFonts w:ascii="Calibri" w:eastAsia="Times New Roman" w:hAnsi="Calibri" w:cs="Calibri"/>
                <w:b/>
                <w:bCs/>
                <w:lang w:eastAsia="pt-PT"/>
              </w:rPr>
              <w:t>Tempo</w:t>
            </w:r>
            <w:r>
              <w:rPr>
                <w:rFonts w:ascii="Calibri" w:eastAsia="Times New Roman" w:hAnsi="Calibri" w:cs="Calibri"/>
                <w:b/>
                <w:bCs/>
                <w:lang w:eastAsia="pt-PT"/>
              </w:rPr>
              <w:t xml:space="preserve"> </w:t>
            </w:r>
            <w:r>
              <w:rPr>
                <w:rFonts w:ascii="Calibri" w:eastAsia="Times New Roman" w:hAnsi="Calibri" w:cs="Calibri"/>
                <w:b/>
                <w:lang w:eastAsia="pt-PT"/>
              </w:rPr>
              <w:t>(s)</w:t>
            </w:r>
          </w:p>
        </w:tc>
        <w:tc>
          <w:tcPr>
            <w:tcW w:w="0" w:type="auto"/>
            <w:noWrap/>
            <w:vAlign w:val="center"/>
            <w:hideMark/>
          </w:tcPr>
          <w:p w14:paraId="4BB2436E" w14:textId="15E9AEED" w:rsidR="009963C0" w:rsidRPr="00AE2C4B" w:rsidRDefault="009963C0" w:rsidP="009963C0">
            <w:pPr>
              <w:jc w:val="center"/>
              <w:rPr>
                <w:rFonts w:ascii="Calibri" w:eastAsia="Times New Roman" w:hAnsi="Calibri" w:cs="Calibri"/>
                <w:b/>
                <w:bCs/>
                <w:lang w:eastAsia="pt-PT"/>
              </w:rPr>
            </w:pPr>
            <w:r w:rsidRPr="00A3606E">
              <w:rPr>
                <w:rFonts w:ascii="Calibri" w:eastAsia="Times New Roman" w:hAnsi="Calibri" w:cs="Calibri"/>
                <w:b/>
                <w:bCs/>
                <w:lang w:eastAsia="pt-PT"/>
              </w:rPr>
              <w:t>Período</w:t>
            </w:r>
            <w:r>
              <w:rPr>
                <w:rFonts w:ascii="Calibri" w:eastAsia="Times New Roman" w:hAnsi="Calibri" w:cs="Calibri"/>
                <w:b/>
                <w:bCs/>
                <w:lang w:eastAsia="pt-PT"/>
              </w:rPr>
              <w:t xml:space="preserve"> (s)</w:t>
            </w:r>
          </w:p>
        </w:tc>
        <w:tc>
          <w:tcPr>
            <w:tcW w:w="0" w:type="auto"/>
            <w:noWrap/>
            <w:vAlign w:val="center"/>
            <w:hideMark/>
          </w:tcPr>
          <w:p w14:paraId="10D1B5DF" w14:textId="2F927425" w:rsidR="009963C0" w:rsidRPr="00AE2C4B" w:rsidRDefault="009963C0" w:rsidP="009963C0">
            <w:pPr>
              <w:jc w:val="center"/>
              <w:rPr>
                <w:rFonts w:ascii="Calibri" w:eastAsia="Times New Roman" w:hAnsi="Calibri" w:cs="Calibri"/>
                <w:b/>
                <w:bCs/>
                <w:lang w:eastAsia="pt-PT"/>
              </w:rPr>
            </w:pPr>
            <w:r w:rsidRPr="00A3606E">
              <w:rPr>
                <w:rFonts w:ascii="Calibri" w:eastAsia="Times New Roman" w:hAnsi="Calibri" w:cs="Calibri"/>
                <w:b/>
                <w:bCs/>
                <w:lang w:eastAsia="pt-PT"/>
              </w:rPr>
              <w:t>Frequência</w:t>
            </w:r>
            <w:r>
              <w:rPr>
                <w:rFonts w:ascii="Calibri" w:eastAsia="Times New Roman" w:hAnsi="Calibri" w:cs="Calibri"/>
                <w:b/>
                <w:bCs/>
                <w:lang w:eastAsia="pt-PT"/>
              </w:rPr>
              <w:t xml:space="preserve"> (Hz)</w:t>
            </w:r>
          </w:p>
        </w:tc>
      </w:tr>
      <w:tr w:rsidR="00AE2C4B" w:rsidRPr="00AE2C4B" w14:paraId="230B1A79" w14:textId="77777777" w:rsidTr="009963C0">
        <w:trPr>
          <w:trHeight w:val="300"/>
          <w:jc w:val="center"/>
        </w:trPr>
        <w:tc>
          <w:tcPr>
            <w:tcW w:w="0" w:type="auto"/>
            <w:noWrap/>
            <w:vAlign w:val="center"/>
            <w:hideMark/>
          </w:tcPr>
          <w:p w14:paraId="64439F99"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13,66</w:t>
            </w:r>
          </w:p>
        </w:tc>
        <w:tc>
          <w:tcPr>
            <w:tcW w:w="0" w:type="auto"/>
            <w:noWrap/>
            <w:vAlign w:val="center"/>
            <w:hideMark/>
          </w:tcPr>
          <w:p w14:paraId="114EAC24"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1,37</w:t>
            </w:r>
          </w:p>
        </w:tc>
        <w:tc>
          <w:tcPr>
            <w:tcW w:w="0" w:type="auto"/>
            <w:noWrap/>
            <w:vAlign w:val="center"/>
            <w:hideMark/>
          </w:tcPr>
          <w:p w14:paraId="122EA8B6"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0,732</w:t>
            </w:r>
          </w:p>
        </w:tc>
      </w:tr>
      <w:tr w:rsidR="00AE2C4B" w:rsidRPr="00AE2C4B" w14:paraId="018EF22C" w14:textId="77777777" w:rsidTr="009963C0">
        <w:trPr>
          <w:trHeight w:val="300"/>
          <w:jc w:val="center"/>
        </w:trPr>
        <w:tc>
          <w:tcPr>
            <w:tcW w:w="0" w:type="auto"/>
            <w:noWrap/>
            <w:vAlign w:val="center"/>
            <w:hideMark/>
          </w:tcPr>
          <w:p w14:paraId="7C034AF3"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13,48</w:t>
            </w:r>
          </w:p>
        </w:tc>
        <w:tc>
          <w:tcPr>
            <w:tcW w:w="0" w:type="auto"/>
            <w:noWrap/>
            <w:vAlign w:val="center"/>
            <w:hideMark/>
          </w:tcPr>
          <w:p w14:paraId="255F58EB"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1,35</w:t>
            </w:r>
          </w:p>
        </w:tc>
        <w:tc>
          <w:tcPr>
            <w:tcW w:w="0" w:type="auto"/>
            <w:noWrap/>
            <w:vAlign w:val="center"/>
            <w:hideMark/>
          </w:tcPr>
          <w:p w14:paraId="55E306F6"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0,742</w:t>
            </w:r>
          </w:p>
        </w:tc>
      </w:tr>
      <w:tr w:rsidR="00AE2C4B" w:rsidRPr="00AE2C4B" w14:paraId="19BF1905" w14:textId="77777777" w:rsidTr="009963C0">
        <w:trPr>
          <w:trHeight w:val="300"/>
          <w:jc w:val="center"/>
        </w:trPr>
        <w:tc>
          <w:tcPr>
            <w:tcW w:w="0" w:type="auto"/>
            <w:noWrap/>
            <w:vAlign w:val="center"/>
            <w:hideMark/>
          </w:tcPr>
          <w:p w14:paraId="63ED3D8D"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13,01</w:t>
            </w:r>
          </w:p>
        </w:tc>
        <w:tc>
          <w:tcPr>
            <w:tcW w:w="0" w:type="auto"/>
            <w:noWrap/>
            <w:vAlign w:val="center"/>
            <w:hideMark/>
          </w:tcPr>
          <w:p w14:paraId="1F5F3393"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1,30</w:t>
            </w:r>
          </w:p>
        </w:tc>
        <w:tc>
          <w:tcPr>
            <w:tcW w:w="0" w:type="auto"/>
            <w:noWrap/>
            <w:vAlign w:val="center"/>
            <w:hideMark/>
          </w:tcPr>
          <w:p w14:paraId="224A5C2E"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0,769</w:t>
            </w:r>
          </w:p>
        </w:tc>
      </w:tr>
      <w:tr w:rsidR="00AE2C4B" w:rsidRPr="00AE2C4B" w14:paraId="509FEA77" w14:textId="77777777" w:rsidTr="009963C0">
        <w:trPr>
          <w:trHeight w:val="300"/>
          <w:jc w:val="center"/>
        </w:trPr>
        <w:tc>
          <w:tcPr>
            <w:tcW w:w="0" w:type="auto"/>
            <w:noWrap/>
            <w:vAlign w:val="center"/>
            <w:hideMark/>
          </w:tcPr>
          <w:p w14:paraId="532F9328"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13,59</w:t>
            </w:r>
          </w:p>
        </w:tc>
        <w:tc>
          <w:tcPr>
            <w:tcW w:w="0" w:type="auto"/>
            <w:noWrap/>
            <w:vAlign w:val="center"/>
            <w:hideMark/>
          </w:tcPr>
          <w:p w14:paraId="632D442A"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1,36</w:t>
            </w:r>
          </w:p>
        </w:tc>
        <w:tc>
          <w:tcPr>
            <w:tcW w:w="0" w:type="auto"/>
            <w:noWrap/>
            <w:vAlign w:val="center"/>
            <w:hideMark/>
          </w:tcPr>
          <w:p w14:paraId="5A9CE8E8"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0,736</w:t>
            </w:r>
          </w:p>
        </w:tc>
      </w:tr>
      <w:tr w:rsidR="00AE2C4B" w:rsidRPr="00AE2C4B" w14:paraId="04467290" w14:textId="77777777" w:rsidTr="009963C0">
        <w:trPr>
          <w:trHeight w:val="300"/>
          <w:jc w:val="center"/>
        </w:trPr>
        <w:tc>
          <w:tcPr>
            <w:tcW w:w="0" w:type="auto"/>
            <w:noWrap/>
            <w:vAlign w:val="center"/>
            <w:hideMark/>
          </w:tcPr>
          <w:p w14:paraId="21F2BD6F"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13,77</w:t>
            </w:r>
          </w:p>
        </w:tc>
        <w:tc>
          <w:tcPr>
            <w:tcW w:w="0" w:type="auto"/>
            <w:noWrap/>
            <w:vAlign w:val="center"/>
            <w:hideMark/>
          </w:tcPr>
          <w:p w14:paraId="785A1BDE"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1,38</w:t>
            </w:r>
          </w:p>
        </w:tc>
        <w:tc>
          <w:tcPr>
            <w:tcW w:w="0" w:type="auto"/>
            <w:noWrap/>
            <w:vAlign w:val="center"/>
            <w:hideMark/>
          </w:tcPr>
          <w:p w14:paraId="33EC1DF8"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0,726</w:t>
            </w:r>
          </w:p>
        </w:tc>
      </w:tr>
      <w:tr w:rsidR="00AE2C4B" w:rsidRPr="00AE2C4B" w14:paraId="60D964EE" w14:textId="77777777" w:rsidTr="009963C0">
        <w:trPr>
          <w:trHeight w:val="300"/>
          <w:jc w:val="center"/>
        </w:trPr>
        <w:tc>
          <w:tcPr>
            <w:tcW w:w="0" w:type="auto"/>
            <w:noWrap/>
            <w:vAlign w:val="center"/>
            <w:hideMark/>
          </w:tcPr>
          <w:p w14:paraId="1DA5AC05"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13,44</w:t>
            </w:r>
          </w:p>
        </w:tc>
        <w:tc>
          <w:tcPr>
            <w:tcW w:w="0" w:type="auto"/>
            <w:noWrap/>
            <w:vAlign w:val="center"/>
            <w:hideMark/>
          </w:tcPr>
          <w:p w14:paraId="77C50E02"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1,34</w:t>
            </w:r>
          </w:p>
        </w:tc>
        <w:tc>
          <w:tcPr>
            <w:tcW w:w="0" w:type="auto"/>
            <w:noWrap/>
            <w:vAlign w:val="center"/>
            <w:hideMark/>
          </w:tcPr>
          <w:p w14:paraId="5DB76CE5"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0,744</w:t>
            </w:r>
          </w:p>
        </w:tc>
      </w:tr>
      <w:tr w:rsidR="00AE2C4B" w:rsidRPr="00AE2C4B" w14:paraId="15AE15E6" w14:textId="77777777" w:rsidTr="009963C0">
        <w:trPr>
          <w:trHeight w:val="300"/>
          <w:jc w:val="center"/>
        </w:trPr>
        <w:tc>
          <w:tcPr>
            <w:tcW w:w="0" w:type="auto"/>
            <w:noWrap/>
            <w:vAlign w:val="center"/>
            <w:hideMark/>
          </w:tcPr>
          <w:p w14:paraId="0F01F334"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13,54</w:t>
            </w:r>
          </w:p>
        </w:tc>
        <w:tc>
          <w:tcPr>
            <w:tcW w:w="0" w:type="auto"/>
            <w:noWrap/>
            <w:vAlign w:val="center"/>
            <w:hideMark/>
          </w:tcPr>
          <w:p w14:paraId="58DBC537"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1,35</w:t>
            </w:r>
          </w:p>
        </w:tc>
        <w:tc>
          <w:tcPr>
            <w:tcW w:w="0" w:type="auto"/>
            <w:noWrap/>
            <w:vAlign w:val="center"/>
            <w:hideMark/>
          </w:tcPr>
          <w:p w14:paraId="0229B915"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0,739</w:t>
            </w:r>
          </w:p>
        </w:tc>
      </w:tr>
      <w:tr w:rsidR="00AE2C4B" w:rsidRPr="00AE2C4B" w14:paraId="23C32A8D" w14:textId="77777777" w:rsidTr="009963C0">
        <w:trPr>
          <w:trHeight w:val="300"/>
          <w:jc w:val="center"/>
        </w:trPr>
        <w:tc>
          <w:tcPr>
            <w:tcW w:w="0" w:type="auto"/>
            <w:noWrap/>
            <w:vAlign w:val="center"/>
            <w:hideMark/>
          </w:tcPr>
          <w:p w14:paraId="528AE608"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13,52</w:t>
            </w:r>
          </w:p>
        </w:tc>
        <w:tc>
          <w:tcPr>
            <w:tcW w:w="0" w:type="auto"/>
            <w:noWrap/>
            <w:vAlign w:val="center"/>
            <w:hideMark/>
          </w:tcPr>
          <w:p w14:paraId="35A7AAB5"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1,35</w:t>
            </w:r>
          </w:p>
        </w:tc>
        <w:tc>
          <w:tcPr>
            <w:tcW w:w="0" w:type="auto"/>
            <w:noWrap/>
            <w:vAlign w:val="center"/>
            <w:hideMark/>
          </w:tcPr>
          <w:p w14:paraId="7C4CA782"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0,740</w:t>
            </w:r>
          </w:p>
        </w:tc>
      </w:tr>
      <w:tr w:rsidR="00AE2C4B" w:rsidRPr="00AE2C4B" w14:paraId="1F03D635" w14:textId="77777777" w:rsidTr="009963C0">
        <w:trPr>
          <w:trHeight w:val="300"/>
          <w:jc w:val="center"/>
        </w:trPr>
        <w:tc>
          <w:tcPr>
            <w:tcW w:w="0" w:type="auto"/>
            <w:noWrap/>
            <w:vAlign w:val="center"/>
            <w:hideMark/>
          </w:tcPr>
          <w:p w14:paraId="114434AC"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13,62</w:t>
            </w:r>
          </w:p>
        </w:tc>
        <w:tc>
          <w:tcPr>
            <w:tcW w:w="0" w:type="auto"/>
            <w:noWrap/>
            <w:vAlign w:val="center"/>
            <w:hideMark/>
          </w:tcPr>
          <w:p w14:paraId="00A56EF9"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1,36</w:t>
            </w:r>
          </w:p>
        </w:tc>
        <w:tc>
          <w:tcPr>
            <w:tcW w:w="0" w:type="auto"/>
            <w:noWrap/>
            <w:vAlign w:val="center"/>
            <w:hideMark/>
          </w:tcPr>
          <w:p w14:paraId="659EFAAE"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0,734</w:t>
            </w:r>
          </w:p>
        </w:tc>
      </w:tr>
      <w:tr w:rsidR="00AE2C4B" w:rsidRPr="00AE2C4B" w14:paraId="0D24473A" w14:textId="77777777" w:rsidTr="009963C0">
        <w:trPr>
          <w:trHeight w:val="300"/>
          <w:jc w:val="center"/>
        </w:trPr>
        <w:tc>
          <w:tcPr>
            <w:tcW w:w="0" w:type="auto"/>
            <w:noWrap/>
            <w:vAlign w:val="center"/>
            <w:hideMark/>
          </w:tcPr>
          <w:p w14:paraId="713D6AE5"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13,44</w:t>
            </w:r>
          </w:p>
        </w:tc>
        <w:tc>
          <w:tcPr>
            <w:tcW w:w="0" w:type="auto"/>
            <w:noWrap/>
            <w:vAlign w:val="center"/>
            <w:hideMark/>
          </w:tcPr>
          <w:p w14:paraId="5C3AC382" w14:textId="77777777" w:rsidR="00AE2C4B" w:rsidRPr="00AE2C4B" w:rsidRDefault="00AE2C4B" w:rsidP="00AE2C4B">
            <w:pPr>
              <w:jc w:val="center"/>
              <w:rPr>
                <w:rFonts w:ascii="Calibri" w:eastAsia="Times New Roman" w:hAnsi="Calibri" w:cs="Calibri"/>
                <w:lang w:eastAsia="pt-PT"/>
              </w:rPr>
            </w:pPr>
            <w:r w:rsidRPr="00AE2C4B">
              <w:rPr>
                <w:rFonts w:ascii="Calibri" w:eastAsia="Times New Roman" w:hAnsi="Calibri" w:cs="Calibri"/>
                <w:lang w:eastAsia="pt-PT"/>
              </w:rPr>
              <w:t>1,34</w:t>
            </w:r>
          </w:p>
        </w:tc>
        <w:tc>
          <w:tcPr>
            <w:tcW w:w="0" w:type="auto"/>
            <w:noWrap/>
            <w:vAlign w:val="center"/>
            <w:hideMark/>
          </w:tcPr>
          <w:p w14:paraId="556B36DB" w14:textId="77777777" w:rsidR="00AE2C4B" w:rsidRPr="00AE2C4B" w:rsidRDefault="00AE2C4B" w:rsidP="00B81B54">
            <w:pPr>
              <w:keepNext/>
              <w:jc w:val="center"/>
              <w:rPr>
                <w:rFonts w:ascii="Calibri" w:eastAsia="Times New Roman" w:hAnsi="Calibri" w:cs="Calibri"/>
                <w:lang w:eastAsia="pt-PT"/>
              </w:rPr>
            </w:pPr>
            <w:r w:rsidRPr="00AE2C4B">
              <w:rPr>
                <w:rFonts w:ascii="Calibri" w:eastAsia="Times New Roman" w:hAnsi="Calibri" w:cs="Calibri"/>
                <w:lang w:eastAsia="pt-PT"/>
              </w:rPr>
              <w:t>0,744</w:t>
            </w:r>
          </w:p>
        </w:tc>
      </w:tr>
    </w:tbl>
    <w:p w14:paraId="35B7EE08" w14:textId="7AB901B0" w:rsidR="0041572D" w:rsidRDefault="00B81B54" w:rsidP="00B81B54">
      <w:pPr>
        <w:pStyle w:val="Legenda"/>
        <w:jc w:val="center"/>
      </w:pPr>
      <w:r>
        <w:t xml:space="preserve">Tabela </w:t>
      </w:r>
      <w:r w:rsidR="007F69CE">
        <w:fldChar w:fldCharType="begin"/>
      </w:r>
      <w:r w:rsidR="007F69CE">
        <w:instrText xml:space="preserve"> SEQ Tabela \* ARABIC </w:instrText>
      </w:r>
      <w:r w:rsidR="007F69CE">
        <w:fldChar w:fldCharType="separate"/>
      </w:r>
      <w:r w:rsidR="009A63BF">
        <w:rPr>
          <w:noProof/>
        </w:rPr>
        <w:t>5</w:t>
      </w:r>
      <w:r w:rsidR="007F69CE">
        <w:rPr>
          <w:noProof/>
        </w:rPr>
        <w:fldChar w:fldCharType="end"/>
      </w:r>
      <w:r w:rsidRPr="00265CED">
        <w:t xml:space="preserve">- Período e frequência do pêndulo da </w:t>
      </w:r>
      <w:r>
        <w:t>esquerda, com a massa na extremidade superior.</w:t>
      </w:r>
    </w:p>
    <w:p w14:paraId="12124CD8" w14:textId="3E7C37A5" w:rsidR="009A63BF" w:rsidRDefault="00922A52" w:rsidP="009A63BF">
      <w:r>
        <w:t>De seguida, fi</w:t>
      </w:r>
      <w:r w:rsidR="009A63BF">
        <w:t>zemos então a média de ambos os ensaios para obter um valor aproximado ao real e obtemos o período e frequência correspondentes a ca</w:t>
      </w:r>
      <w:r>
        <w:t>d</w:t>
      </w:r>
      <w:r w:rsidR="009A63BF">
        <w:t>a:</w:t>
      </w:r>
    </w:p>
    <w:tbl>
      <w:tblPr>
        <w:tblStyle w:val="TabelacomGrelha"/>
        <w:tblW w:w="0" w:type="auto"/>
        <w:tblLook w:val="04A0" w:firstRow="1" w:lastRow="0" w:firstColumn="1" w:lastColumn="0" w:noHBand="0" w:noVBand="1"/>
      </w:tblPr>
      <w:tblGrid>
        <w:gridCol w:w="811"/>
        <w:gridCol w:w="2304"/>
        <w:gridCol w:w="1929"/>
        <w:gridCol w:w="2357"/>
      </w:tblGrid>
      <w:tr w:rsidR="009A63BF" w14:paraId="091DECA2" w14:textId="77777777" w:rsidTr="009A63BF">
        <w:tc>
          <w:tcPr>
            <w:tcW w:w="0" w:type="auto"/>
            <w:vAlign w:val="center"/>
          </w:tcPr>
          <w:p w14:paraId="26332E20" w14:textId="5EED5CE8" w:rsidR="009A63BF" w:rsidRPr="009A63BF" w:rsidRDefault="009A63BF" w:rsidP="009A63BF">
            <w:pPr>
              <w:jc w:val="center"/>
              <w:rPr>
                <w:b/>
                <w:bCs/>
              </w:rPr>
            </w:pPr>
            <w:r w:rsidRPr="009A63BF">
              <w:rPr>
                <w:b/>
                <w:bCs/>
              </w:rPr>
              <w:t>Ensaio</w:t>
            </w:r>
          </w:p>
        </w:tc>
        <w:tc>
          <w:tcPr>
            <w:tcW w:w="0" w:type="auto"/>
            <w:vAlign w:val="center"/>
          </w:tcPr>
          <w:p w14:paraId="147D3DCC" w14:textId="4CB4BB04" w:rsidR="009A63BF" w:rsidRPr="009A63BF" w:rsidRDefault="009A63BF" w:rsidP="009A63BF">
            <w:pPr>
              <w:jc w:val="center"/>
              <w:rPr>
                <w:b/>
                <w:bCs/>
              </w:rPr>
            </w:pPr>
            <w:r w:rsidRPr="009A63BF">
              <w:rPr>
                <w:b/>
                <w:bCs/>
              </w:rPr>
              <w:t xml:space="preserve">Valor Médio de T, </w:t>
            </w:r>
            <m:oMath>
              <m:acc>
                <m:accPr>
                  <m:chr m:val="̅"/>
                  <m:ctrlPr>
                    <w:rPr>
                      <w:rFonts w:ascii="Cambria Math" w:hAnsi="Cambria Math"/>
                      <w:b/>
                      <w:bCs/>
                      <w:i/>
                    </w:rPr>
                  </m:ctrlPr>
                </m:accPr>
                <m:e>
                  <m:r>
                    <m:rPr>
                      <m:sty m:val="bi"/>
                    </m:rPr>
                    <w:rPr>
                      <w:rFonts w:ascii="Cambria Math" w:hAnsi="Cambria Math"/>
                    </w:rPr>
                    <m:t>T</m:t>
                  </m:r>
                </m:e>
              </m:acc>
            </m:oMath>
            <w:r w:rsidRPr="009A63BF">
              <w:rPr>
                <w:rFonts w:eastAsiaTheme="minorEastAsia"/>
                <w:b/>
                <w:bCs/>
              </w:rPr>
              <w:t xml:space="preserve"> (s)</w:t>
            </w:r>
          </w:p>
        </w:tc>
        <w:tc>
          <w:tcPr>
            <w:tcW w:w="0" w:type="auto"/>
            <w:vAlign w:val="center"/>
          </w:tcPr>
          <w:p w14:paraId="23B8691E" w14:textId="1AF72970" w:rsidR="009A63BF" w:rsidRPr="009A63BF" w:rsidRDefault="009A63BF" w:rsidP="009A63BF">
            <w:pPr>
              <w:jc w:val="center"/>
              <w:rPr>
                <w:b/>
                <w:bCs/>
              </w:rPr>
            </w:pPr>
            <w:r w:rsidRPr="009A63BF">
              <w:rPr>
                <w:b/>
                <w:bCs/>
              </w:rPr>
              <w:t>Pe</w:t>
            </w:r>
            <w:r w:rsidRPr="009A63BF">
              <w:rPr>
                <w:rFonts w:eastAsiaTheme="minorEastAsia"/>
                <w:b/>
                <w:bCs/>
              </w:rPr>
              <w:t xml:space="preserve">ríodo de </w:t>
            </w:r>
            <m:oMath>
              <m:acc>
                <m:accPr>
                  <m:chr m:val="̅"/>
                  <m:ctrlPr>
                    <w:rPr>
                      <w:rFonts w:ascii="Cambria Math" w:hAnsi="Cambria Math"/>
                      <w:b/>
                      <w:bCs/>
                      <w:i/>
                    </w:rPr>
                  </m:ctrlPr>
                </m:accPr>
                <m:e>
                  <m:r>
                    <m:rPr>
                      <m:sty m:val="bi"/>
                    </m:rPr>
                    <w:rPr>
                      <w:rFonts w:ascii="Cambria Math" w:hAnsi="Cambria Math"/>
                    </w:rPr>
                    <m:t>T</m:t>
                  </m:r>
                </m:e>
              </m:acc>
            </m:oMath>
            <w:r w:rsidRPr="009A63BF">
              <w:rPr>
                <w:rFonts w:eastAsiaTheme="minorEastAsia"/>
                <w:b/>
                <w:bCs/>
              </w:rPr>
              <w:t xml:space="preserve">, </w:t>
            </w:r>
            <m:oMath>
              <m:acc>
                <m:accPr>
                  <m:chr m:val="̅"/>
                  <m:ctrlPr>
                    <w:rPr>
                      <w:rFonts w:ascii="Cambria Math" w:eastAsiaTheme="minorEastAsia" w:hAnsi="Cambria Math"/>
                      <w:b/>
                      <w:bCs/>
                      <w:i/>
                    </w:rPr>
                  </m:ctrlPr>
                </m:accPr>
                <m:e>
                  <m:r>
                    <m:rPr>
                      <m:sty m:val="bi"/>
                    </m:rPr>
                    <w:rPr>
                      <w:rFonts w:ascii="Cambria Math" w:eastAsiaTheme="minorEastAsia" w:hAnsi="Cambria Math"/>
                    </w:rPr>
                    <m:t>P</m:t>
                  </m:r>
                </m:e>
              </m:acc>
            </m:oMath>
            <w:r w:rsidRPr="009A63BF">
              <w:rPr>
                <w:rFonts w:eastAsiaTheme="minorEastAsia"/>
                <w:b/>
                <w:bCs/>
              </w:rPr>
              <w:t xml:space="preserve"> (s)</w:t>
            </w:r>
          </w:p>
        </w:tc>
        <w:tc>
          <w:tcPr>
            <w:tcW w:w="0" w:type="auto"/>
            <w:vAlign w:val="center"/>
          </w:tcPr>
          <w:p w14:paraId="74A56B9A" w14:textId="13EC7E42" w:rsidR="009A63BF" w:rsidRPr="009A63BF" w:rsidRDefault="009A63BF" w:rsidP="009A63BF">
            <w:pPr>
              <w:jc w:val="center"/>
              <w:rPr>
                <w:b/>
                <w:bCs/>
              </w:rPr>
            </w:pPr>
            <w:r w:rsidRPr="009A63BF">
              <w:rPr>
                <w:b/>
                <w:bCs/>
              </w:rPr>
              <w:t xml:space="preserve">Frequência de </w:t>
            </w:r>
            <m:oMath>
              <m:acc>
                <m:accPr>
                  <m:chr m:val="̅"/>
                  <m:ctrlPr>
                    <w:rPr>
                      <w:rFonts w:ascii="Cambria Math" w:eastAsiaTheme="minorEastAsia" w:hAnsi="Cambria Math"/>
                      <w:b/>
                      <w:bCs/>
                      <w:i/>
                    </w:rPr>
                  </m:ctrlPr>
                </m:accPr>
                <m:e>
                  <m:r>
                    <m:rPr>
                      <m:sty m:val="bi"/>
                    </m:rPr>
                    <w:rPr>
                      <w:rFonts w:ascii="Cambria Math" w:eastAsiaTheme="minorEastAsia" w:hAnsi="Cambria Math"/>
                    </w:rPr>
                    <m:t>P</m:t>
                  </m:r>
                </m:e>
              </m:acc>
            </m:oMath>
            <w:r w:rsidRPr="009A63BF">
              <w:rPr>
                <w:rFonts w:eastAsiaTheme="minorEastAsia"/>
                <w:b/>
                <w:bCs/>
              </w:rPr>
              <w:t xml:space="preserve">, </w:t>
            </w:r>
            <m:oMath>
              <m:acc>
                <m:accPr>
                  <m:chr m:val="̅"/>
                  <m:ctrlPr>
                    <w:rPr>
                      <w:rFonts w:ascii="Cambria Math" w:eastAsiaTheme="minorEastAsia" w:hAnsi="Cambria Math"/>
                      <w:b/>
                      <w:bCs/>
                      <w:i/>
                    </w:rPr>
                  </m:ctrlPr>
                </m:accPr>
                <m:e>
                  <m:r>
                    <m:rPr>
                      <m:sty m:val="bi"/>
                    </m:rPr>
                    <w:rPr>
                      <w:rFonts w:ascii="Cambria Math" w:eastAsiaTheme="minorEastAsia" w:hAnsi="Cambria Math"/>
                    </w:rPr>
                    <m:t>v</m:t>
                  </m:r>
                </m:e>
              </m:acc>
            </m:oMath>
            <w:r w:rsidRPr="009A63BF">
              <w:rPr>
                <w:rFonts w:eastAsiaTheme="minorEastAsia"/>
                <w:b/>
                <w:bCs/>
              </w:rPr>
              <w:t xml:space="preserve"> (Hz)</w:t>
            </w:r>
          </w:p>
        </w:tc>
      </w:tr>
      <w:tr w:rsidR="009A63BF" w14:paraId="1BB93A54" w14:textId="77777777" w:rsidTr="009A63BF">
        <w:tc>
          <w:tcPr>
            <w:tcW w:w="0" w:type="auto"/>
            <w:vAlign w:val="center"/>
          </w:tcPr>
          <w:p w14:paraId="5C0BB5BA" w14:textId="53120A0B" w:rsidR="009A63BF" w:rsidRDefault="009A63BF" w:rsidP="009A63BF">
            <w:pPr>
              <w:jc w:val="center"/>
            </w:pPr>
            <w:r>
              <w:t>1</w:t>
            </w:r>
          </w:p>
        </w:tc>
        <w:tc>
          <w:tcPr>
            <w:tcW w:w="0" w:type="auto"/>
            <w:vAlign w:val="bottom"/>
          </w:tcPr>
          <w:p w14:paraId="48478739" w14:textId="3B0AC97A" w:rsidR="009A63BF" w:rsidRDefault="009A63BF" w:rsidP="009A63BF">
            <w:pPr>
              <w:jc w:val="center"/>
            </w:pPr>
            <w:r>
              <w:rPr>
                <w:rFonts w:ascii="Calibri" w:hAnsi="Calibri" w:cs="Calibri"/>
                <w:color w:val="000000"/>
              </w:rPr>
              <w:t>19,07</w:t>
            </w:r>
          </w:p>
        </w:tc>
        <w:tc>
          <w:tcPr>
            <w:tcW w:w="0" w:type="auto"/>
            <w:vAlign w:val="bottom"/>
          </w:tcPr>
          <w:p w14:paraId="7B1B69B3" w14:textId="27E0134E" w:rsidR="009A63BF" w:rsidRDefault="009A63BF" w:rsidP="009A63BF">
            <w:pPr>
              <w:jc w:val="center"/>
            </w:pPr>
            <w:r>
              <w:rPr>
                <w:rFonts w:ascii="Calibri" w:hAnsi="Calibri" w:cs="Calibri"/>
                <w:color w:val="000000"/>
              </w:rPr>
              <w:t>1,91</w:t>
            </w:r>
          </w:p>
        </w:tc>
        <w:tc>
          <w:tcPr>
            <w:tcW w:w="0" w:type="auto"/>
            <w:vAlign w:val="bottom"/>
          </w:tcPr>
          <w:p w14:paraId="65B2E99E" w14:textId="5A5163D6" w:rsidR="009A63BF" w:rsidRDefault="009A63BF" w:rsidP="009A63BF">
            <w:pPr>
              <w:jc w:val="center"/>
            </w:pPr>
            <w:r>
              <w:rPr>
                <w:rFonts w:ascii="Calibri" w:hAnsi="Calibri" w:cs="Calibri"/>
                <w:color w:val="000000"/>
              </w:rPr>
              <w:t>0,524</w:t>
            </w:r>
          </w:p>
        </w:tc>
      </w:tr>
      <w:tr w:rsidR="009A63BF" w14:paraId="3DD5D7E3" w14:textId="77777777" w:rsidTr="009A63BF">
        <w:tc>
          <w:tcPr>
            <w:tcW w:w="0" w:type="auto"/>
            <w:vAlign w:val="center"/>
          </w:tcPr>
          <w:p w14:paraId="2BFF5985" w14:textId="7618390F" w:rsidR="009A63BF" w:rsidRDefault="009A63BF" w:rsidP="009A63BF">
            <w:pPr>
              <w:jc w:val="center"/>
            </w:pPr>
            <w:r>
              <w:t>2</w:t>
            </w:r>
          </w:p>
        </w:tc>
        <w:tc>
          <w:tcPr>
            <w:tcW w:w="0" w:type="auto"/>
            <w:vAlign w:val="bottom"/>
          </w:tcPr>
          <w:p w14:paraId="7E1A1536" w14:textId="7F6FF409" w:rsidR="009A63BF" w:rsidRDefault="009A63BF" w:rsidP="009A63BF">
            <w:pPr>
              <w:jc w:val="center"/>
            </w:pPr>
            <w:r>
              <w:rPr>
                <w:rFonts w:ascii="Calibri" w:hAnsi="Calibri" w:cs="Calibri"/>
                <w:color w:val="000000"/>
              </w:rPr>
              <w:t>13,51</w:t>
            </w:r>
          </w:p>
        </w:tc>
        <w:tc>
          <w:tcPr>
            <w:tcW w:w="0" w:type="auto"/>
            <w:vAlign w:val="bottom"/>
          </w:tcPr>
          <w:p w14:paraId="49ACA6E9" w14:textId="04F201AC" w:rsidR="009A63BF" w:rsidRDefault="009A63BF" w:rsidP="009A63BF">
            <w:pPr>
              <w:jc w:val="center"/>
            </w:pPr>
            <w:r>
              <w:rPr>
                <w:rFonts w:ascii="Calibri" w:hAnsi="Calibri" w:cs="Calibri"/>
                <w:color w:val="000000"/>
              </w:rPr>
              <w:t>1,35</w:t>
            </w:r>
          </w:p>
        </w:tc>
        <w:tc>
          <w:tcPr>
            <w:tcW w:w="0" w:type="auto"/>
            <w:vAlign w:val="bottom"/>
          </w:tcPr>
          <w:p w14:paraId="7F8C20DE" w14:textId="5336D576" w:rsidR="009A63BF" w:rsidRDefault="009A63BF" w:rsidP="009A63BF">
            <w:pPr>
              <w:keepNext/>
              <w:jc w:val="center"/>
            </w:pPr>
            <w:r>
              <w:rPr>
                <w:rFonts w:ascii="Calibri" w:hAnsi="Calibri" w:cs="Calibri"/>
                <w:color w:val="000000"/>
              </w:rPr>
              <w:t>0,740</w:t>
            </w:r>
          </w:p>
        </w:tc>
      </w:tr>
    </w:tbl>
    <w:p w14:paraId="1F7282F7" w14:textId="1BACEF81" w:rsidR="009A63BF" w:rsidRPr="009A63BF" w:rsidRDefault="009A63BF" w:rsidP="009A63BF">
      <w:pPr>
        <w:pStyle w:val="Legenda"/>
      </w:pPr>
      <w:r>
        <w:t xml:space="preserve">Tabela </w:t>
      </w:r>
      <w:fldSimple w:instr=" SEQ Tabela \* ARABIC ">
        <w:r>
          <w:rPr>
            <w:noProof/>
          </w:rPr>
          <w:t>6</w:t>
        </w:r>
      </w:fldSimple>
      <w:r>
        <w:t xml:space="preserve">- </w:t>
      </w:r>
      <w:r w:rsidR="0096409C">
        <w:t>Valor Médio do Tempo obtido nos ensaios 1 e 2 e os valores de Período e Frequência correspondentes.</w:t>
      </w:r>
    </w:p>
    <w:p w14:paraId="672ACC9D" w14:textId="6FF88929" w:rsidR="00127A6E" w:rsidRDefault="00127A6E" w:rsidP="00127A6E">
      <w:pPr>
        <w:rPr>
          <w:rStyle w:val="Forte"/>
          <w:rFonts w:cstheme="minorHAnsi"/>
          <w:b w:val="0"/>
        </w:rPr>
      </w:pPr>
      <w:r>
        <w:rPr>
          <w:rStyle w:val="Forte"/>
          <w:rFonts w:cstheme="minorHAnsi"/>
          <w:b w:val="0"/>
        </w:rPr>
        <w:br w:type="page"/>
      </w:r>
    </w:p>
    <w:p w14:paraId="054CE5F2" w14:textId="365B84DD" w:rsidR="00514815" w:rsidRDefault="00263375" w:rsidP="008071F4">
      <w:pPr>
        <w:jc w:val="both"/>
        <w:rPr>
          <w:rStyle w:val="Forte"/>
          <w:rFonts w:cstheme="minorHAnsi"/>
          <w:b w:val="0"/>
        </w:rPr>
      </w:pPr>
      <w:r w:rsidRPr="0041572D">
        <w:rPr>
          <w:rStyle w:val="Forte"/>
          <w:rFonts w:cstheme="minorHAnsi"/>
          <w:b w:val="0"/>
        </w:rPr>
        <w:lastRenderedPageBreak/>
        <w:t xml:space="preserve">A partir destes dados é possível </w:t>
      </w:r>
      <w:r w:rsidR="0096409C">
        <w:rPr>
          <w:rStyle w:val="Forte"/>
          <w:rFonts w:cstheme="minorHAnsi"/>
          <w:b w:val="0"/>
        </w:rPr>
        <w:t>verificar que</w:t>
      </w:r>
      <w:r w:rsidRPr="0041572D">
        <w:rPr>
          <w:rStyle w:val="Forte"/>
          <w:rFonts w:cstheme="minorHAnsi"/>
          <w:b w:val="0"/>
        </w:rPr>
        <w:t xml:space="preserve"> a frequência do pêndulo sem qualquer massa </w:t>
      </w:r>
      <w:r w:rsidR="0041572D" w:rsidRPr="0041572D">
        <w:rPr>
          <w:rStyle w:val="Forte"/>
          <w:rFonts w:cstheme="minorHAnsi"/>
          <w:b w:val="0"/>
        </w:rPr>
        <w:t xml:space="preserve">está </w:t>
      </w:r>
      <w:r w:rsidR="00922A52">
        <w:rPr>
          <w:rStyle w:val="Forte"/>
          <w:rFonts w:cstheme="minorHAnsi"/>
          <w:b w:val="0"/>
        </w:rPr>
        <w:t xml:space="preserve">compreendida </w:t>
      </w:r>
      <w:r w:rsidR="0041572D" w:rsidRPr="0041572D">
        <w:rPr>
          <w:rStyle w:val="Forte"/>
          <w:rFonts w:cstheme="minorHAnsi"/>
          <w:b w:val="0"/>
        </w:rPr>
        <w:t xml:space="preserve">entre as frequências medidas para o pêndulo </w:t>
      </w:r>
      <w:r w:rsidR="00922A52">
        <w:rPr>
          <w:rStyle w:val="Forte"/>
          <w:rFonts w:cstheme="minorHAnsi"/>
          <w:b w:val="0"/>
        </w:rPr>
        <w:t xml:space="preserve">com </w:t>
      </w:r>
      <w:r w:rsidR="00421CA9">
        <w:rPr>
          <w:rStyle w:val="Forte"/>
          <w:rFonts w:cstheme="minorHAnsi"/>
          <w:b w:val="0"/>
          <w:i/>
          <w:iCs/>
        </w:rPr>
        <w:t>M</w:t>
      </w:r>
      <w:r w:rsidR="0041572D" w:rsidRPr="0041572D">
        <w:rPr>
          <w:rStyle w:val="Forte"/>
          <w:rFonts w:cstheme="minorHAnsi"/>
          <w:b w:val="0"/>
        </w:rPr>
        <w:t xml:space="preserve"> nas extremidades</w:t>
      </w:r>
      <w:r w:rsidR="00256E3E">
        <w:rPr>
          <w:rStyle w:val="Forte"/>
          <w:rFonts w:cstheme="minorHAnsi"/>
          <w:b w:val="0"/>
        </w:rPr>
        <w:t xml:space="preserve">. </w:t>
      </w:r>
      <w:r w:rsidR="0096409C">
        <w:rPr>
          <w:rStyle w:val="Forte"/>
          <w:rFonts w:cstheme="minorHAnsi"/>
          <w:b w:val="0"/>
        </w:rPr>
        <w:t>Deste</w:t>
      </w:r>
      <w:r w:rsidR="00256E3E">
        <w:rPr>
          <w:rStyle w:val="Forte"/>
          <w:rFonts w:cstheme="minorHAnsi"/>
          <w:b w:val="0"/>
        </w:rPr>
        <w:t xml:space="preserve"> </w:t>
      </w:r>
      <w:r w:rsidR="0096409C">
        <w:rPr>
          <w:rStyle w:val="Forte"/>
          <w:rFonts w:cstheme="minorHAnsi"/>
          <w:b w:val="0"/>
        </w:rPr>
        <w:t>modo,</w:t>
      </w:r>
      <w:r w:rsidR="00256E3E">
        <w:rPr>
          <w:rStyle w:val="Forte"/>
          <w:rFonts w:cstheme="minorHAnsi"/>
          <w:b w:val="0"/>
        </w:rPr>
        <w:t xml:space="preserve"> verifica</w:t>
      </w:r>
      <w:r w:rsidR="0096409C">
        <w:rPr>
          <w:rStyle w:val="Forte"/>
          <w:rFonts w:cstheme="minorHAnsi"/>
          <w:b w:val="0"/>
        </w:rPr>
        <w:t>mos</w:t>
      </w:r>
      <w:r w:rsidR="00256E3E">
        <w:rPr>
          <w:rStyle w:val="Forte"/>
          <w:rFonts w:cstheme="minorHAnsi"/>
          <w:b w:val="0"/>
        </w:rPr>
        <w:t xml:space="preserve"> também que q</w:t>
      </w:r>
      <w:r w:rsidR="0041572D">
        <w:rPr>
          <w:rStyle w:val="Forte"/>
          <w:rFonts w:cstheme="minorHAnsi"/>
          <w:b w:val="0"/>
        </w:rPr>
        <w:t xml:space="preserve">uando </w:t>
      </w:r>
      <w:r w:rsidR="00421CA9">
        <w:rPr>
          <w:rStyle w:val="Forte"/>
          <w:rFonts w:cstheme="minorHAnsi"/>
          <w:b w:val="0"/>
          <w:i/>
          <w:iCs/>
        </w:rPr>
        <w:t>M</w:t>
      </w:r>
      <w:r w:rsidR="0041572D">
        <w:rPr>
          <w:rStyle w:val="Forte"/>
          <w:rFonts w:cstheme="minorHAnsi"/>
          <w:b w:val="0"/>
        </w:rPr>
        <w:t xml:space="preserve"> é</w:t>
      </w:r>
      <w:r w:rsidR="00922A52">
        <w:rPr>
          <w:rStyle w:val="Forte"/>
          <w:rFonts w:cstheme="minorHAnsi"/>
          <w:b w:val="0"/>
        </w:rPr>
        <w:t xml:space="preserve"> colocada</w:t>
      </w:r>
      <w:r w:rsidR="0041572D">
        <w:rPr>
          <w:rStyle w:val="Forte"/>
          <w:rFonts w:cstheme="minorHAnsi"/>
          <w:b w:val="0"/>
        </w:rPr>
        <w:t xml:space="preserve"> na parte superior do pêndulo, a frequência é superior </w:t>
      </w:r>
      <w:r w:rsidR="00922A52">
        <w:rPr>
          <w:rStyle w:val="Forte"/>
          <w:rFonts w:cstheme="minorHAnsi"/>
          <w:b w:val="0"/>
        </w:rPr>
        <w:t xml:space="preserve">ao que é verificado na </w:t>
      </w:r>
      <w:r w:rsidR="0041572D">
        <w:rPr>
          <w:rStyle w:val="Forte"/>
          <w:rFonts w:cstheme="minorHAnsi"/>
          <w:b w:val="0"/>
        </w:rPr>
        <w:t>ausência de massa extra</w:t>
      </w:r>
      <w:r w:rsidR="00922A52">
        <w:rPr>
          <w:rStyle w:val="Forte"/>
          <w:rFonts w:cstheme="minorHAnsi"/>
          <w:b w:val="0"/>
        </w:rPr>
        <w:t>,</w:t>
      </w:r>
      <w:r w:rsidR="0041572D">
        <w:rPr>
          <w:rStyle w:val="Forte"/>
          <w:rFonts w:cstheme="minorHAnsi"/>
          <w:b w:val="0"/>
        </w:rPr>
        <w:t xml:space="preserve"> e quando </w:t>
      </w:r>
      <w:r w:rsidR="00421CA9">
        <w:rPr>
          <w:rStyle w:val="Forte"/>
          <w:rFonts w:cstheme="minorHAnsi"/>
          <w:b w:val="0"/>
          <w:i/>
          <w:iCs/>
        </w:rPr>
        <w:t>M</w:t>
      </w:r>
      <w:r w:rsidR="0041572D">
        <w:rPr>
          <w:rStyle w:val="Forte"/>
          <w:rFonts w:cstheme="minorHAnsi"/>
          <w:b w:val="0"/>
        </w:rPr>
        <w:t xml:space="preserve"> está na extremidade inferior, a frequência é inferi</w:t>
      </w:r>
      <w:r w:rsidR="00256E3E">
        <w:rPr>
          <w:rStyle w:val="Forte"/>
          <w:rFonts w:cstheme="minorHAnsi"/>
          <w:b w:val="0"/>
        </w:rPr>
        <w:t>or</w:t>
      </w:r>
      <w:r w:rsidR="0041572D">
        <w:rPr>
          <w:rStyle w:val="Forte"/>
          <w:rFonts w:cstheme="minorHAnsi"/>
          <w:b w:val="0"/>
        </w:rPr>
        <w:t>.</w:t>
      </w:r>
    </w:p>
    <w:p w14:paraId="4BE7A4C1" w14:textId="7EED8462" w:rsidR="00514815" w:rsidRDefault="00514815" w:rsidP="008071F4">
      <w:pPr>
        <w:jc w:val="both"/>
        <w:rPr>
          <w:rStyle w:val="Forte"/>
          <w:rFonts w:cstheme="minorHAnsi"/>
          <w:b w:val="0"/>
        </w:rPr>
      </w:pPr>
      <w:r>
        <w:rPr>
          <w:rStyle w:val="Forte"/>
          <w:rFonts w:cstheme="minorHAnsi"/>
          <w:b w:val="0"/>
        </w:rPr>
        <w:t xml:space="preserve">Isto acontece porque ao mudarmos </w:t>
      </w:r>
      <w:r w:rsidR="00421CA9">
        <w:rPr>
          <w:rStyle w:val="Forte"/>
          <w:rFonts w:cstheme="minorHAnsi"/>
          <w:b w:val="0"/>
          <w:i/>
          <w:iCs/>
        </w:rPr>
        <w:t>M</w:t>
      </w:r>
      <w:r>
        <w:rPr>
          <w:rStyle w:val="Forte"/>
          <w:rFonts w:cstheme="minorHAnsi"/>
          <w:b w:val="0"/>
        </w:rPr>
        <w:t xml:space="preserve"> de uma extremidade para outra iremos alterar o seu centro de massa que porventura irá alterar o momento de Inércia que altera finalmente a frequência do pêndulo. Tal é verificado teoricamente na seguinte equação:</w:t>
      </w:r>
    </w:p>
    <w:p w14:paraId="62D2E350" w14:textId="79A6B215" w:rsidR="00127A6E" w:rsidRPr="00514815" w:rsidRDefault="0096409C" w:rsidP="008071F4">
      <w:pPr>
        <w:jc w:val="both"/>
        <w:rPr>
          <w:rStyle w:val="Forte"/>
          <w:rFonts w:eastAsiaTheme="minorEastAsia" w:cstheme="minorHAnsi"/>
          <w:b w:val="0"/>
        </w:rPr>
      </w:pPr>
      <m:oMathPara>
        <m:oMath>
          <m:sSub>
            <m:sSubPr>
              <m:ctrlPr>
                <w:rPr>
                  <w:rStyle w:val="Forte"/>
                  <w:rFonts w:ascii="Cambria Math" w:hAnsi="Cambria Math" w:cstheme="minorHAnsi"/>
                  <w:b w:val="0"/>
                  <w:i/>
                </w:rPr>
              </m:ctrlPr>
            </m:sSubPr>
            <m:e>
              <m:r>
                <w:rPr>
                  <w:rStyle w:val="Forte"/>
                  <w:rFonts w:ascii="Cambria Math" w:hAnsi="Cambria Math" w:cstheme="minorHAnsi"/>
                </w:rPr>
                <m:t>v</m:t>
              </m:r>
            </m:e>
            <m:sub>
              <m:r>
                <w:rPr>
                  <w:rStyle w:val="Forte"/>
                  <w:rFonts w:ascii="Cambria Math" w:hAnsi="Cambria Math" w:cstheme="minorHAnsi"/>
                </w:rPr>
                <m:t>0</m:t>
              </m:r>
            </m:sub>
          </m:sSub>
          <m:r>
            <w:rPr>
              <w:rStyle w:val="Forte"/>
              <w:rFonts w:ascii="Cambria Math" w:hAnsi="Cambria Math" w:cstheme="minorHAnsi"/>
            </w:rPr>
            <m:t>=</m:t>
          </m:r>
          <m:rad>
            <m:radPr>
              <m:degHide m:val="1"/>
              <m:ctrlPr>
                <w:rPr>
                  <w:rStyle w:val="Forte"/>
                  <w:rFonts w:ascii="Cambria Math" w:hAnsi="Cambria Math" w:cstheme="minorHAnsi"/>
                  <w:b w:val="0"/>
                  <w:i/>
                </w:rPr>
              </m:ctrlPr>
            </m:radPr>
            <m:deg/>
            <m:e>
              <m:f>
                <m:fPr>
                  <m:ctrlPr>
                    <w:rPr>
                      <w:rStyle w:val="Forte"/>
                      <w:rFonts w:ascii="Cambria Math" w:hAnsi="Cambria Math" w:cstheme="minorHAnsi"/>
                      <w:b w:val="0"/>
                      <w:i/>
                    </w:rPr>
                  </m:ctrlPr>
                </m:fPr>
                <m:num>
                  <m:r>
                    <w:rPr>
                      <w:rStyle w:val="Forte"/>
                      <w:rFonts w:ascii="Cambria Math" w:hAnsi="Cambria Math" w:cstheme="minorHAnsi"/>
                    </w:rPr>
                    <m:t>mgL</m:t>
                  </m:r>
                </m:num>
                <m:den>
                  <m:r>
                    <w:rPr>
                      <w:rStyle w:val="Forte"/>
                      <w:rFonts w:ascii="Cambria Math" w:hAnsi="Cambria Math" w:cstheme="minorHAnsi"/>
                    </w:rPr>
                    <m:t>2I</m:t>
                  </m:r>
                </m:den>
              </m:f>
            </m:e>
          </m:rad>
        </m:oMath>
      </m:oMathPara>
    </w:p>
    <w:p w14:paraId="0B0AD647" w14:textId="7B3B8986" w:rsidR="00514815" w:rsidRPr="00127A6E" w:rsidRDefault="00514815" w:rsidP="008071F4">
      <w:pPr>
        <w:jc w:val="both"/>
        <w:rPr>
          <w:rStyle w:val="Forte"/>
          <w:rFonts w:eastAsiaTheme="minorEastAsia" w:cstheme="minorHAnsi"/>
          <w:b w:val="0"/>
        </w:rPr>
      </w:pPr>
      <w:r>
        <w:rPr>
          <w:rStyle w:val="Forte"/>
          <w:rFonts w:eastAsiaTheme="minorEastAsia" w:cstheme="minorHAnsi"/>
          <w:b w:val="0"/>
        </w:rPr>
        <w:t>(sendo L, o tamanho d</w:t>
      </w:r>
      <w:r w:rsidR="00250082">
        <w:rPr>
          <w:rStyle w:val="Forte"/>
          <w:rFonts w:eastAsiaTheme="minorEastAsia" w:cstheme="minorHAnsi"/>
          <w:b w:val="0"/>
        </w:rPr>
        <w:t>a haste</w:t>
      </w:r>
      <w:r>
        <w:rPr>
          <w:rStyle w:val="Forte"/>
          <w:rFonts w:eastAsiaTheme="minorEastAsia" w:cstheme="minorHAnsi"/>
          <w:b w:val="0"/>
        </w:rPr>
        <w:t>, massa total do pêndulo, g a gravidade e I, o momento de Inércia)</w:t>
      </w:r>
    </w:p>
    <w:p w14:paraId="1BB9E8AD" w14:textId="4A573BD5" w:rsidR="00250082" w:rsidRDefault="00250082" w:rsidP="008071F4">
      <w:pPr>
        <w:jc w:val="both"/>
        <w:rPr>
          <w:rStyle w:val="Forte"/>
          <w:rFonts w:eastAsiaTheme="minorEastAsia" w:cstheme="minorHAnsi"/>
          <w:b w:val="0"/>
        </w:rPr>
      </w:pPr>
      <w:bookmarkStart w:id="1" w:name="_GoBack"/>
      <w:bookmarkEnd w:id="1"/>
      <w:r w:rsidRPr="00B126B9">
        <w:rPr>
          <w:rStyle w:val="Forte"/>
          <w:rFonts w:eastAsiaTheme="minorEastAsia" w:cstheme="minorHAnsi"/>
          <w:b w:val="0"/>
        </w:rPr>
        <w:t xml:space="preserve">Ao calcularmos </w:t>
      </w:r>
      <w:r w:rsidR="00421CA9" w:rsidRPr="00B126B9">
        <w:rPr>
          <w:rStyle w:val="Forte"/>
          <w:rFonts w:eastAsiaTheme="minorEastAsia" w:cstheme="minorHAnsi"/>
          <w:b w:val="0"/>
        </w:rPr>
        <w:t xml:space="preserve">frequência </w:t>
      </w:r>
      <w:r w:rsidRPr="00B126B9">
        <w:rPr>
          <w:rStyle w:val="Forte"/>
          <w:rFonts w:eastAsiaTheme="minorEastAsia" w:cstheme="minorHAnsi"/>
          <w:b w:val="0"/>
        </w:rPr>
        <w:t>de cada extremidade</w:t>
      </w:r>
      <w:r w:rsidR="00922A52" w:rsidRPr="00B126B9">
        <w:rPr>
          <w:rStyle w:val="Forte"/>
          <w:rFonts w:eastAsiaTheme="minorEastAsia" w:cstheme="minorHAnsi"/>
          <w:b w:val="0"/>
        </w:rPr>
        <w:t>,</w:t>
      </w:r>
      <w:r w:rsidRPr="00B126B9">
        <w:rPr>
          <w:rStyle w:val="Forte"/>
          <w:rFonts w:eastAsiaTheme="minorEastAsia" w:cstheme="minorHAnsi"/>
          <w:b w:val="0"/>
        </w:rPr>
        <w:t xml:space="preserve"> obtemos </w:t>
      </w:r>
      <w:r w:rsidR="00421CA9" w:rsidRPr="00B126B9">
        <w:rPr>
          <w:rStyle w:val="Forte"/>
          <w:rFonts w:eastAsiaTheme="minorEastAsia" w:cstheme="minorHAnsi"/>
          <w:b w:val="0"/>
        </w:rPr>
        <w:t xml:space="preserve">o valor máximo e mínimo de frequência para o </w:t>
      </w:r>
      <w:r w:rsidRPr="00B126B9">
        <w:rPr>
          <w:rStyle w:val="Forte"/>
          <w:rFonts w:eastAsiaTheme="minorEastAsia" w:cstheme="minorHAnsi"/>
          <w:b w:val="0"/>
        </w:rPr>
        <w:t>pêndulo</w:t>
      </w:r>
      <w:r w:rsidR="00421CA9" w:rsidRPr="00B126B9">
        <w:rPr>
          <w:rStyle w:val="Forte"/>
          <w:rFonts w:eastAsiaTheme="minorEastAsia" w:cstheme="minorHAnsi"/>
          <w:b w:val="0"/>
        </w:rPr>
        <w:t xml:space="preserve">, pois aos estarmos a </w:t>
      </w:r>
      <w:r w:rsidR="00B126B9" w:rsidRPr="00B126B9">
        <w:rPr>
          <w:rStyle w:val="Forte"/>
          <w:rFonts w:eastAsiaTheme="minorEastAsia" w:cstheme="minorHAnsi"/>
          <w:b w:val="0"/>
        </w:rPr>
        <w:t>colocar</w:t>
      </w:r>
      <w:r w:rsidR="00421CA9" w:rsidRPr="00B126B9">
        <w:rPr>
          <w:rStyle w:val="Forte"/>
          <w:rFonts w:eastAsiaTheme="minorEastAsia" w:cstheme="minorHAnsi"/>
          <w:b w:val="0"/>
        </w:rPr>
        <w:t xml:space="preserve"> </w:t>
      </w:r>
      <w:r w:rsidR="00421CA9" w:rsidRPr="00B126B9">
        <w:rPr>
          <w:rStyle w:val="Forte"/>
          <w:rFonts w:eastAsiaTheme="minorEastAsia" w:cstheme="minorHAnsi"/>
          <w:b w:val="0"/>
          <w:i/>
          <w:iCs/>
        </w:rPr>
        <w:t xml:space="preserve">M </w:t>
      </w:r>
      <w:r w:rsidR="00421CA9" w:rsidRPr="00B126B9">
        <w:rPr>
          <w:rStyle w:val="Forte"/>
          <w:rFonts w:eastAsiaTheme="minorEastAsia" w:cstheme="minorHAnsi"/>
          <w:b w:val="0"/>
        </w:rPr>
        <w:t xml:space="preserve">numa extremidade estamos a obter o valor máximo e mínimo do momento de </w:t>
      </w:r>
      <w:r w:rsidR="00B126B9" w:rsidRPr="00B126B9">
        <w:rPr>
          <w:rStyle w:val="Forte"/>
          <w:rFonts w:eastAsiaTheme="minorEastAsia" w:cstheme="minorHAnsi"/>
          <w:b w:val="0"/>
        </w:rPr>
        <w:t>inércia</w:t>
      </w:r>
      <w:r w:rsidR="00421CA9" w:rsidRPr="00B126B9">
        <w:rPr>
          <w:rStyle w:val="Forte"/>
          <w:rFonts w:eastAsiaTheme="minorEastAsia" w:cstheme="minorHAnsi"/>
          <w:b w:val="0"/>
        </w:rPr>
        <w:t xml:space="preserve"> que é</w:t>
      </w:r>
      <w:r w:rsidRPr="00B126B9">
        <w:rPr>
          <w:rStyle w:val="Forte"/>
          <w:rFonts w:eastAsiaTheme="minorEastAsia" w:cstheme="minorHAnsi"/>
          <w:b w:val="0"/>
        </w:rPr>
        <w:t xml:space="preserve"> inversamente proporcional </w:t>
      </w:r>
      <w:r w:rsidR="00B126B9" w:rsidRPr="00B126B9">
        <w:rPr>
          <w:rStyle w:val="Forte"/>
          <w:rFonts w:eastAsiaTheme="minorEastAsia" w:cstheme="minorHAnsi"/>
          <w:b w:val="0"/>
        </w:rPr>
        <w:t>a frequência</w:t>
      </w:r>
      <w:r w:rsidRPr="00B126B9">
        <w:rPr>
          <w:rStyle w:val="Forte"/>
          <w:rFonts w:eastAsiaTheme="minorEastAsia" w:cstheme="minorHAnsi"/>
          <w:b w:val="0"/>
        </w:rPr>
        <w:t>.</w:t>
      </w:r>
    </w:p>
    <w:p w14:paraId="682E684E" w14:textId="4519C3EE" w:rsidR="00D17507" w:rsidRPr="00127A6E" w:rsidRDefault="00250082" w:rsidP="008071F4">
      <w:pPr>
        <w:jc w:val="both"/>
        <w:rPr>
          <w:rStyle w:val="Forte"/>
          <w:rFonts w:eastAsiaTheme="minorEastAsia" w:cstheme="minorHAnsi"/>
          <w:b w:val="0"/>
        </w:rPr>
      </w:pPr>
      <w:r>
        <w:rPr>
          <w:rStyle w:val="Forte"/>
          <w:rFonts w:eastAsiaTheme="minorEastAsia" w:cstheme="minorHAnsi"/>
          <w:b w:val="0"/>
        </w:rPr>
        <w:t>Para terminar, vale a pena referir que a média dos valores de frequência máximo e mínimo é um valor relativamente perto ao valor calculad</w:t>
      </w:r>
      <w:r w:rsidR="00F93C68">
        <w:rPr>
          <w:rStyle w:val="Forte"/>
          <w:rFonts w:eastAsiaTheme="minorEastAsia" w:cstheme="minorHAnsi"/>
          <w:b w:val="0"/>
        </w:rPr>
        <w:t>o pela frequência do pêndulo da direita, isto é, sem a adição de “massas”. Isto sucede-se, porque ao fazermos a média estamos a tentar calcular de uma forma indireta o valor da frequência no meio das extremidades, ou seja, no meio da haste que</w:t>
      </w:r>
      <w:r w:rsidR="00D17507">
        <w:rPr>
          <w:rStyle w:val="Forte"/>
          <w:rFonts w:eastAsiaTheme="minorEastAsia" w:cstheme="minorHAnsi"/>
          <w:b w:val="0"/>
        </w:rPr>
        <w:t xml:space="preserve"> corresponde ao centro de massa da haste sem a adição das “massas” e quando estamos a calcular a frequência no pêndulo da direita estamos a calcular diretamente a frequência no centro da haste. Se tivéssemos feito uma medição da frequência com as “massas” no centro da haste teria sido mais um</w:t>
      </w:r>
      <w:r w:rsidR="00922A52">
        <w:rPr>
          <w:rStyle w:val="Forte"/>
          <w:rFonts w:eastAsiaTheme="minorEastAsia" w:cstheme="minorHAnsi"/>
          <w:b w:val="0"/>
        </w:rPr>
        <w:t>a</w:t>
      </w:r>
      <w:r w:rsidR="00D17507">
        <w:rPr>
          <w:rStyle w:val="Forte"/>
          <w:rFonts w:eastAsiaTheme="minorEastAsia" w:cstheme="minorHAnsi"/>
          <w:b w:val="0"/>
        </w:rPr>
        <w:t xml:space="preserve"> prova experimental que compr</w:t>
      </w:r>
      <w:r w:rsidR="00922A52">
        <w:rPr>
          <w:rStyle w:val="Forte"/>
          <w:rFonts w:eastAsiaTheme="minorEastAsia" w:cstheme="minorHAnsi"/>
          <w:b w:val="0"/>
        </w:rPr>
        <w:t>o</w:t>
      </w:r>
      <w:r w:rsidR="00D17507">
        <w:rPr>
          <w:rStyle w:val="Forte"/>
          <w:rFonts w:eastAsiaTheme="minorEastAsia" w:cstheme="minorHAnsi"/>
          <w:b w:val="0"/>
        </w:rPr>
        <w:t>va</w:t>
      </w:r>
      <w:r w:rsidR="00922A52">
        <w:rPr>
          <w:rStyle w:val="Forte"/>
          <w:rFonts w:eastAsiaTheme="minorEastAsia" w:cstheme="minorHAnsi"/>
          <w:b w:val="0"/>
        </w:rPr>
        <w:t>ria</w:t>
      </w:r>
      <w:r w:rsidR="00D17507">
        <w:rPr>
          <w:rStyle w:val="Forte"/>
          <w:rFonts w:eastAsiaTheme="minorEastAsia" w:cstheme="minorHAnsi"/>
          <w:b w:val="0"/>
        </w:rPr>
        <w:t xml:space="preserve"> o que dissemos anteriormente.</w:t>
      </w:r>
    </w:p>
    <w:p w14:paraId="79036D41" w14:textId="77777777" w:rsidR="0041572D" w:rsidRDefault="0041572D">
      <w:pPr>
        <w:rPr>
          <w:rStyle w:val="Forte"/>
          <w:rFonts w:asciiTheme="majorHAnsi" w:eastAsiaTheme="majorEastAsia" w:hAnsiTheme="majorHAnsi" w:cstheme="minorHAnsi"/>
          <w:b w:val="0"/>
          <w:color w:val="2F5496" w:themeColor="accent1" w:themeShade="BF"/>
          <w:sz w:val="32"/>
          <w:szCs w:val="32"/>
        </w:rPr>
      </w:pPr>
      <w:r>
        <w:rPr>
          <w:rStyle w:val="Forte"/>
          <w:rFonts w:cstheme="minorHAnsi"/>
          <w:b w:val="0"/>
        </w:rPr>
        <w:br w:type="page"/>
      </w:r>
    </w:p>
    <w:p w14:paraId="5AAA9941" w14:textId="77777777" w:rsidR="00D84D53" w:rsidRPr="001B6C15" w:rsidRDefault="00B94B78" w:rsidP="00B94B78">
      <w:pPr>
        <w:pStyle w:val="Ttulo1"/>
        <w:rPr>
          <w:rStyle w:val="Forte"/>
          <w:rFonts w:cstheme="minorHAnsi"/>
          <w:bCs w:val="0"/>
          <w:sz w:val="36"/>
          <w:szCs w:val="36"/>
        </w:rPr>
      </w:pPr>
      <w:r w:rsidRPr="001B6C15">
        <w:rPr>
          <w:rStyle w:val="Forte"/>
          <w:rFonts w:cstheme="minorHAnsi"/>
          <w:bCs w:val="0"/>
          <w:sz w:val="36"/>
          <w:szCs w:val="36"/>
        </w:rPr>
        <w:lastRenderedPageBreak/>
        <w:t>Parte 2</w:t>
      </w:r>
    </w:p>
    <w:p w14:paraId="337D72B0" w14:textId="6B12367D" w:rsidR="00B94B78" w:rsidRDefault="00D84D53" w:rsidP="00D84D53">
      <w:pPr>
        <w:jc w:val="both"/>
        <w:rPr>
          <w:rStyle w:val="Forte"/>
          <w:rFonts w:cstheme="minorHAnsi"/>
          <w:b w:val="0"/>
        </w:rPr>
      </w:pPr>
      <w:r>
        <w:rPr>
          <w:rStyle w:val="Forte"/>
          <w:rFonts w:cstheme="minorHAnsi"/>
          <w:b w:val="0"/>
        </w:rPr>
        <w:t>Nesta parte do trabalho, estabelecemos o acoplamento entre os pêndulos. Ao pêndulo da esquerda, ao qual induzimos movimento, chamamos de pêndulo de excitação. O pêndulo da direita é denominado pêndulo experimental.</w:t>
      </w:r>
      <w:r w:rsidR="00B94B78">
        <w:rPr>
          <w:rStyle w:val="Forte"/>
          <w:rFonts w:cstheme="minorHAnsi"/>
          <w:b w:val="0"/>
        </w:rPr>
        <w:br w:type="page"/>
      </w:r>
    </w:p>
    <w:p w14:paraId="660434F9" w14:textId="64B0EDA4" w:rsidR="00B94B78" w:rsidRPr="001B6C15" w:rsidRDefault="00B94B78" w:rsidP="00B94B78">
      <w:pPr>
        <w:pStyle w:val="Ttulo1"/>
        <w:rPr>
          <w:rStyle w:val="Forte"/>
          <w:rFonts w:cstheme="minorHAnsi"/>
          <w:bCs w:val="0"/>
          <w:sz w:val="40"/>
          <w:szCs w:val="40"/>
        </w:rPr>
      </w:pPr>
      <w:r w:rsidRPr="001B6C15">
        <w:rPr>
          <w:rStyle w:val="Forte"/>
          <w:rFonts w:cstheme="minorHAnsi"/>
          <w:bCs w:val="0"/>
          <w:sz w:val="40"/>
          <w:szCs w:val="40"/>
        </w:rPr>
        <w:lastRenderedPageBreak/>
        <w:t>Conclusão</w:t>
      </w:r>
    </w:p>
    <w:p w14:paraId="7299A9EE" w14:textId="23F1E986" w:rsidR="00B94B78" w:rsidRDefault="00B94B78">
      <w:pPr>
        <w:rPr>
          <w:rStyle w:val="Forte"/>
          <w:rFonts w:cstheme="minorHAnsi"/>
          <w:b w:val="0"/>
          <w:sz w:val="32"/>
        </w:rPr>
      </w:pPr>
    </w:p>
    <w:sectPr w:rsidR="00B94B78" w:rsidSect="0030271C">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BD4DC" w14:textId="77777777" w:rsidR="007F69CE" w:rsidRDefault="007F69CE" w:rsidP="0030271C">
      <w:pPr>
        <w:spacing w:after="0" w:line="240" w:lineRule="auto"/>
      </w:pPr>
      <w:r>
        <w:separator/>
      </w:r>
    </w:p>
  </w:endnote>
  <w:endnote w:type="continuationSeparator" w:id="0">
    <w:p w14:paraId="6E1CFCA3" w14:textId="77777777" w:rsidR="007F69CE" w:rsidRDefault="007F69CE" w:rsidP="00302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633319"/>
      <w:docPartObj>
        <w:docPartGallery w:val="Page Numbers (Bottom of Page)"/>
        <w:docPartUnique/>
      </w:docPartObj>
    </w:sdtPr>
    <w:sdtEndPr/>
    <w:sdtContent>
      <w:p w14:paraId="65A0BF16" w14:textId="77777777" w:rsidR="00A43F19" w:rsidRDefault="00A43F19">
        <w:pPr>
          <w:pStyle w:val="Rodap"/>
          <w:jc w:val="right"/>
        </w:pPr>
        <w:r>
          <w:fldChar w:fldCharType="begin"/>
        </w:r>
        <w:r>
          <w:instrText>PAGE   \* MERGEFORMAT</w:instrText>
        </w:r>
        <w:r>
          <w:fldChar w:fldCharType="separate"/>
        </w:r>
        <w:r>
          <w:t>2</w:t>
        </w:r>
        <w:r>
          <w:fldChar w:fldCharType="end"/>
        </w:r>
      </w:p>
    </w:sdtContent>
  </w:sdt>
  <w:p w14:paraId="62CF950B" w14:textId="77777777" w:rsidR="00A43F19" w:rsidRDefault="00A43F1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6986B" w14:textId="77777777" w:rsidR="007F69CE" w:rsidRDefault="007F69CE" w:rsidP="0030271C">
      <w:pPr>
        <w:spacing w:after="0" w:line="240" w:lineRule="auto"/>
      </w:pPr>
      <w:r>
        <w:separator/>
      </w:r>
    </w:p>
  </w:footnote>
  <w:footnote w:type="continuationSeparator" w:id="0">
    <w:p w14:paraId="044488D1" w14:textId="77777777" w:rsidR="007F69CE" w:rsidRDefault="007F69CE" w:rsidP="00302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3B0BC" w14:textId="77777777" w:rsidR="00A43F19" w:rsidRDefault="00A43F19">
    <w:pPr>
      <w:pStyle w:val="Cabealho"/>
    </w:pPr>
    <w:r w:rsidRPr="00064D15">
      <w:rPr>
        <w:rFonts w:asciiTheme="majorHAnsi" w:hAnsiTheme="majorHAnsi"/>
        <w:noProof/>
        <w:sz w:val="20"/>
        <w:lang w:val="en-US"/>
      </w:rPr>
      <w:drawing>
        <wp:anchor distT="0" distB="0" distL="114300" distR="114300" simplePos="0" relativeHeight="251659264" behindDoc="1" locked="0" layoutInCell="1" allowOverlap="1" wp14:anchorId="444760D0" wp14:editId="0159D8BE">
          <wp:simplePos x="0" y="0"/>
          <wp:positionH relativeFrom="margin">
            <wp:posOffset>4634865</wp:posOffset>
          </wp:positionH>
          <wp:positionV relativeFrom="paragraph">
            <wp:posOffset>-287020</wp:posOffset>
          </wp:positionV>
          <wp:extent cx="1314450" cy="633095"/>
          <wp:effectExtent l="0" t="0" r="0" b="0"/>
          <wp:wrapSquare wrapText="bothSides"/>
          <wp:docPr id="4" name="Imagem 4" descr="C:\Users\Carla Simões\AppData\Local\Microsoft\Windows\INetCache\Content.Word\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a Simões\AppData\Local\Microsoft\Windows\INetCache\Content.Word\e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4450" cy="633095"/>
                  </a:xfrm>
                  <a:prstGeom prst="rect">
                    <a:avLst/>
                  </a:prstGeom>
                  <a:noFill/>
                  <a:ln>
                    <a:noFill/>
                  </a:ln>
                </pic:spPr>
              </pic:pic>
            </a:graphicData>
          </a:graphic>
          <wp14:sizeRelH relativeFrom="page">
            <wp14:pctWidth>0</wp14:pctWidth>
          </wp14:sizeRelH>
          <wp14:sizeRelV relativeFrom="page">
            <wp14:pctHeight>0</wp14:pctHeight>
          </wp14:sizeRelV>
        </wp:anchor>
      </w:drawing>
    </w:r>
    <w:r>
      <w:t>Laboratório de Física Moderna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B5797"/>
    <w:multiLevelType w:val="hybridMultilevel"/>
    <w:tmpl w:val="4FFCE0F4"/>
    <w:lvl w:ilvl="0" w:tplc="D2BCEBF8">
      <w:start w:val="2"/>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F9"/>
    <w:rsid w:val="000012D9"/>
    <w:rsid w:val="000175BA"/>
    <w:rsid w:val="00020DAE"/>
    <w:rsid w:val="0007627A"/>
    <w:rsid w:val="00092111"/>
    <w:rsid w:val="00106BBF"/>
    <w:rsid w:val="00127A6E"/>
    <w:rsid w:val="001A1A0C"/>
    <w:rsid w:val="001B6C15"/>
    <w:rsid w:val="001E320A"/>
    <w:rsid w:val="00201D2C"/>
    <w:rsid w:val="00202E6C"/>
    <w:rsid w:val="0020601A"/>
    <w:rsid w:val="00250082"/>
    <w:rsid w:val="00256E3E"/>
    <w:rsid w:val="00263375"/>
    <w:rsid w:val="00267B4E"/>
    <w:rsid w:val="0029237E"/>
    <w:rsid w:val="002D327A"/>
    <w:rsid w:val="0030271C"/>
    <w:rsid w:val="00310546"/>
    <w:rsid w:val="00311F5B"/>
    <w:rsid w:val="0033382F"/>
    <w:rsid w:val="003D46B3"/>
    <w:rsid w:val="003F6077"/>
    <w:rsid w:val="0041572D"/>
    <w:rsid w:val="00421CA9"/>
    <w:rsid w:val="00514815"/>
    <w:rsid w:val="0053415B"/>
    <w:rsid w:val="00580A3A"/>
    <w:rsid w:val="00585969"/>
    <w:rsid w:val="005C6745"/>
    <w:rsid w:val="005F2DFE"/>
    <w:rsid w:val="0060430F"/>
    <w:rsid w:val="00620C9A"/>
    <w:rsid w:val="00675965"/>
    <w:rsid w:val="006B1E0F"/>
    <w:rsid w:val="006B21F9"/>
    <w:rsid w:val="006C442B"/>
    <w:rsid w:val="006F482A"/>
    <w:rsid w:val="006F77F7"/>
    <w:rsid w:val="007402FD"/>
    <w:rsid w:val="007F69CE"/>
    <w:rsid w:val="008071F4"/>
    <w:rsid w:val="0085158A"/>
    <w:rsid w:val="00874C52"/>
    <w:rsid w:val="00885879"/>
    <w:rsid w:val="00893445"/>
    <w:rsid w:val="00922A52"/>
    <w:rsid w:val="0092756E"/>
    <w:rsid w:val="0096409C"/>
    <w:rsid w:val="009963C0"/>
    <w:rsid w:val="009A63BF"/>
    <w:rsid w:val="009D2515"/>
    <w:rsid w:val="00A1546B"/>
    <w:rsid w:val="00A3606E"/>
    <w:rsid w:val="00A43F19"/>
    <w:rsid w:val="00A44975"/>
    <w:rsid w:val="00A701F3"/>
    <w:rsid w:val="00AD3862"/>
    <w:rsid w:val="00AE2C4B"/>
    <w:rsid w:val="00B126B9"/>
    <w:rsid w:val="00B81B54"/>
    <w:rsid w:val="00B94B78"/>
    <w:rsid w:val="00C0132B"/>
    <w:rsid w:val="00D17507"/>
    <w:rsid w:val="00D72E14"/>
    <w:rsid w:val="00D84D53"/>
    <w:rsid w:val="00D91B55"/>
    <w:rsid w:val="00DA3F6B"/>
    <w:rsid w:val="00DC22F5"/>
    <w:rsid w:val="00E02B2C"/>
    <w:rsid w:val="00E66985"/>
    <w:rsid w:val="00E8605B"/>
    <w:rsid w:val="00EC15AE"/>
    <w:rsid w:val="00EF1B58"/>
    <w:rsid w:val="00F13460"/>
    <w:rsid w:val="00F27E6A"/>
    <w:rsid w:val="00F34DCE"/>
    <w:rsid w:val="00F65EE3"/>
    <w:rsid w:val="00F93C68"/>
    <w:rsid w:val="00FD528F"/>
    <w:rsid w:val="00FD7C0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CE3A"/>
  <w15:chartTrackingRefBased/>
  <w15:docId w15:val="{30B097F6-75C0-48E3-B26B-31460888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B2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B21F9"/>
    <w:rPr>
      <w:rFonts w:asciiTheme="majorHAnsi" w:eastAsiaTheme="majorEastAsia" w:hAnsiTheme="majorHAnsi" w:cstheme="majorBidi"/>
      <w:color w:val="2F5496" w:themeColor="accent1" w:themeShade="BF"/>
      <w:sz w:val="32"/>
      <w:szCs w:val="32"/>
    </w:rPr>
  </w:style>
  <w:style w:type="paragraph" w:styleId="Textodebalo">
    <w:name w:val="Balloon Text"/>
    <w:basedOn w:val="Normal"/>
    <w:link w:val="TextodebaloCarter"/>
    <w:uiPriority w:val="99"/>
    <w:semiHidden/>
    <w:unhideWhenUsed/>
    <w:rsid w:val="006B21F9"/>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B21F9"/>
    <w:rPr>
      <w:rFonts w:ascii="Segoe UI" w:hAnsi="Segoe UI" w:cs="Segoe UI"/>
      <w:sz w:val="18"/>
      <w:szCs w:val="18"/>
    </w:rPr>
  </w:style>
  <w:style w:type="paragraph" w:styleId="Subttulo">
    <w:name w:val="Subtitle"/>
    <w:basedOn w:val="Normal"/>
    <w:next w:val="Normal"/>
    <w:link w:val="SubttuloCarter"/>
    <w:uiPriority w:val="11"/>
    <w:qFormat/>
    <w:rsid w:val="003F6077"/>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3F6077"/>
    <w:rPr>
      <w:rFonts w:eastAsiaTheme="minorEastAsia"/>
      <w:color w:val="5A5A5A" w:themeColor="text1" w:themeTint="A5"/>
      <w:spacing w:val="15"/>
    </w:rPr>
  </w:style>
  <w:style w:type="table" w:styleId="TabelacomGrelha">
    <w:name w:val="Table Grid"/>
    <w:basedOn w:val="Tabelanormal"/>
    <w:uiPriority w:val="39"/>
    <w:rsid w:val="003F6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620C9A"/>
    <w:rPr>
      <w:color w:val="808080"/>
    </w:rPr>
  </w:style>
  <w:style w:type="paragraph" w:styleId="PargrafodaLista">
    <w:name w:val="List Paragraph"/>
    <w:basedOn w:val="Normal"/>
    <w:uiPriority w:val="34"/>
    <w:qFormat/>
    <w:rsid w:val="006F77F7"/>
    <w:pPr>
      <w:ind w:left="720"/>
      <w:contextualSpacing/>
    </w:pPr>
  </w:style>
  <w:style w:type="paragraph" w:styleId="Ttulo">
    <w:name w:val="Title"/>
    <w:basedOn w:val="Normal"/>
    <w:next w:val="Normal"/>
    <w:link w:val="TtuloCarter"/>
    <w:uiPriority w:val="10"/>
    <w:qFormat/>
    <w:rsid w:val="00076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7627A"/>
    <w:rPr>
      <w:rFonts w:asciiTheme="majorHAnsi" w:eastAsiaTheme="majorEastAsia" w:hAnsiTheme="majorHAnsi" w:cstheme="majorBidi"/>
      <w:spacing w:val="-10"/>
      <w:kern w:val="28"/>
      <w:sz w:val="56"/>
      <w:szCs w:val="56"/>
    </w:rPr>
  </w:style>
  <w:style w:type="character" w:styleId="Forte">
    <w:name w:val="Strong"/>
    <w:basedOn w:val="Tipodeletrapredefinidodopargrafo"/>
    <w:uiPriority w:val="22"/>
    <w:qFormat/>
    <w:rsid w:val="0007627A"/>
    <w:rPr>
      <w:b/>
      <w:bCs/>
    </w:rPr>
  </w:style>
  <w:style w:type="paragraph" w:styleId="Legenda">
    <w:name w:val="caption"/>
    <w:basedOn w:val="Normal"/>
    <w:next w:val="Normal"/>
    <w:uiPriority w:val="35"/>
    <w:unhideWhenUsed/>
    <w:qFormat/>
    <w:rsid w:val="0053415B"/>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30271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0271C"/>
  </w:style>
  <w:style w:type="paragraph" w:styleId="Rodap">
    <w:name w:val="footer"/>
    <w:basedOn w:val="Normal"/>
    <w:link w:val="RodapCarter"/>
    <w:uiPriority w:val="99"/>
    <w:unhideWhenUsed/>
    <w:rsid w:val="0030271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02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46143">
      <w:bodyDiv w:val="1"/>
      <w:marLeft w:val="0"/>
      <w:marRight w:val="0"/>
      <w:marTop w:val="0"/>
      <w:marBottom w:val="0"/>
      <w:divBdr>
        <w:top w:val="none" w:sz="0" w:space="0" w:color="auto"/>
        <w:left w:val="none" w:sz="0" w:space="0" w:color="auto"/>
        <w:bottom w:val="none" w:sz="0" w:space="0" w:color="auto"/>
        <w:right w:val="none" w:sz="0" w:space="0" w:color="auto"/>
      </w:divBdr>
    </w:div>
    <w:div w:id="208686460">
      <w:bodyDiv w:val="1"/>
      <w:marLeft w:val="0"/>
      <w:marRight w:val="0"/>
      <w:marTop w:val="0"/>
      <w:marBottom w:val="0"/>
      <w:divBdr>
        <w:top w:val="none" w:sz="0" w:space="0" w:color="auto"/>
        <w:left w:val="none" w:sz="0" w:space="0" w:color="auto"/>
        <w:bottom w:val="none" w:sz="0" w:space="0" w:color="auto"/>
        <w:right w:val="none" w:sz="0" w:space="0" w:color="auto"/>
      </w:divBdr>
    </w:div>
    <w:div w:id="292947785">
      <w:bodyDiv w:val="1"/>
      <w:marLeft w:val="0"/>
      <w:marRight w:val="0"/>
      <w:marTop w:val="0"/>
      <w:marBottom w:val="0"/>
      <w:divBdr>
        <w:top w:val="none" w:sz="0" w:space="0" w:color="auto"/>
        <w:left w:val="none" w:sz="0" w:space="0" w:color="auto"/>
        <w:bottom w:val="none" w:sz="0" w:space="0" w:color="auto"/>
        <w:right w:val="none" w:sz="0" w:space="0" w:color="auto"/>
      </w:divBdr>
    </w:div>
    <w:div w:id="388962316">
      <w:bodyDiv w:val="1"/>
      <w:marLeft w:val="0"/>
      <w:marRight w:val="0"/>
      <w:marTop w:val="0"/>
      <w:marBottom w:val="0"/>
      <w:divBdr>
        <w:top w:val="none" w:sz="0" w:space="0" w:color="auto"/>
        <w:left w:val="none" w:sz="0" w:space="0" w:color="auto"/>
        <w:bottom w:val="none" w:sz="0" w:space="0" w:color="auto"/>
        <w:right w:val="none" w:sz="0" w:space="0" w:color="auto"/>
      </w:divBdr>
    </w:div>
    <w:div w:id="428738153">
      <w:bodyDiv w:val="1"/>
      <w:marLeft w:val="0"/>
      <w:marRight w:val="0"/>
      <w:marTop w:val="0"/>
      <w:marBottom w:val="0"/>
      <w:divBdr>
        <w:top w:val="none" w:sz="0" w:space="0" w:color="auto"/>
        <w:left w:val="none" w:sz="0" w:space="0" w:color="auto"/>
        <w:bottom w:val="none" w:sz="0" w:space="0" w:color="auto"/>
        <w:right w:val="none" w:sz="0" w:space="0" w:color="auto"/>
      </w:divBdr>
    </w:div>
    <w:div w:id="460610269">
      <w:bodyDiv w:val="1"/>
      <w:marLeft w:val="0"/>
      <w:marRight w:val="0"/>
      <w:marTop w:val="0"/>
      <w:marBottom w:val="0"/>
      <w:divBdr>
        <w:top w:val="none" w:sz="0" w:space="0" w:color="auto"/>
        <w:left w:val="none" w:sz="0" w:space="0" w:color="auto"/>
        <w:bottom w:val="none" w:sz="0" w:space="0" w:color="auto"/>
        <w:right w:val="none" w:sz="0" w:space="0" w:color="auto"/>
      </w:divBdr>
    </w:div>
    <w:div w:id="573128171">
      <w:bodyDiv w:val="1"/>
      <w:marLeft w:val="0"/>
      <w:marRight w:val="0"/>
      <w:marTop w:val="0"/>
      <w:marBottom w:val="0"/>
      <w:divBdr>
        <w:top w:val="none" w:sz="0" w:space="0" w:color="auto"/>
        <w:left w:val="none" w:sz="0" w:space="0" w:color="auto"/>
        <w:bottom w:val="none" w:sz="0" w:space="0" w:color="auto"/>
        <w:right w:val="none" w:sz="0" w:space="0" w:color="auto"/>
      </w:divBdr>
    </w:div>
    <w:div w:id="643242622">
      <w:bodyDiv w:val="1"/>
      <w:marLeft w:val="0"/>
      <w:marRight w:val="0"/>
      <w:marTop w:val="0"/>
      <w:marBottom w:val="0"/>
      <w:divBdr>
        <w:top w:val="none" w:sz="0" w:space="0" w:color="auto"/>
        <w:left w:val="none" w:sz="0" w:space="0" w:color="auto"/>
        <w:bottom w:val="none" w:sz="0" w:space="0" w:color="auto"/>
        <w:right w:val="none" w:sz="0" w:space="0" w:color="auto"/>
      </w:divBdr>
    </w:div>
    <w:div w:id="702562868">
      <w:bodyDiv w:val="1"/>
      <w:marLeft w:val="0"/>
      <w:marRight w:val="0"/>
      <w:marTop w:val="0"/>
      <w:marBottom w:val="0"/>
      <w:divBdr>
        <w:top w:val="none" w:sz="0" w:space="0" w:color="auto"/>
        <w:left w:val="none" w:sz="0" w:space="0" w:color="auto"/>
        <w:bottom w:val="none" w:sz="0" w:space="0" w:color="auto"/>
        <w:right w:val="none" w:sz="0" w:space="0" w:color="auto"/>
      </w:divBdr>
    </w:div>
    <w:div w:id="842664293">
      <w:bodyDiv w:val="1"/>
      <w:marLeft w:val="0"/>
      <w:marRight w:val="0"/>
      <w:marTop w:val="0"/>
      <w:marBottom w:val="0"/>
      <w:divBdr>
        <w:top w:val="none" w:sz="0" w:space="0" w:color="auto"/>
        <w:left w:val="none" w:sz="0" w:space="0" w:color="auto"/>
        <w:bottom w:val="none" w:sz="0" w:space="0" w:color="auto"/>
        <w:right w:val="none" w:sz="0" w:space="0" w:color="auto"/>
      </w:divBdr>
    </w:div>
    <w:div w:id="997541783">
      <w:bodyDiv w:val="1"/>
      <w:marLeft w:val="0"/>
      <w:marRight w:val="0"/>
      <w:marTop w:val="0"/>
      <w:marBottom w:val="0"/>
      <w:divBdr>
        <w:top w:val="none" w:sz="0" w:space="0" w:color="auto"/>
        <w:left w:val="none" w:sz="0" w:space="0" w:color="auto"/>
        <w:bottom w:val="none" w:sz="0" w:space="0" w:color="auto"/>
        <w:right w:val="none" w:sz="0" w:space="0" w:color="auto"/>
      </w:divBdr>
    </w:div>
    <w:div w:id="1019745305">
      <w:bodyDiv w:val="1"/>
      <w:marLeft w:val="0"/>
      <w:marRight w:val="0"/>
      <w:marTop w:val="0"/>
      <w:marBottom w:val="0"/>
      <w:divBdr>
        <w:top w:val="none" w:sz="0" w:space="0" w:color="auto"/>
        <w:left w:val="none" w:sz="0" w:space="0" w:color="auto"/>
        <w:bottom w:val="none" w:sz="0" w:space="0" w:color="auto"/>
        <w:right w:val="none" w:sz="0" w:space="0" w:color="auto"/>
      </w:divBdr>
    </w:div>
    <w:div w:id="1101798381">
      <w:bodyDiv w:val="1"/>
      <w:marLeft w:val="0"/>
      <w:marRight w:val="0"/>
      <w:marTop w:val="0"/>
      <w:marBottom w:val="0"/>
      <w:divBdr>
        <w:top w:val="none" w:sz="0" w:space="0" w:color="auto"/>
        <w:left w:val="none" w:sz="0" w:space="0" w:color="auto"/>
        <w:bottom w:val="none" w:sz="0" w:space="0" w:color="auto"/>
        <w:right w:val="none" w:sz="0" w:space="0" w:color="auto"/>
      </w:divBdr>
    </w:div>
    <w:div w:id="1188106910">
      <w:bodyDiv w:val="1"/>
      <w:marLeft w:val="0"/>
      <w:marRight w:val="0"/>
      <w:marTop w:val="0"/>
      <w:marBottom w:val="0"/>
      <w:divBdr>
        <w:top w:val="none" w:sz="0" w:space="0" w:color="auto"/>
        <w:left w:val="none" w:sz="0" w:space="0" w:color="auto"/>
        <w:bottom w:val="none" w:sz="0" w:space="0" w:color="auto"/>
        <w:right w:val="none" w:sz="0" w:space="0" w:color="auto"/>
      </w:divBdr>
    </w:div>
    <w:div w:id="1215971166">
      <w:bodyDiv w:val="1"/>
      <w:marLeft w:val="0"/>
      <w:marRight w:val="0"/>
      <w:marTop w:val="0"/>
      <w:marBottom w:val="0"/>
      <w:divBdr>
        <w:top w:val="none" w:sz="0" w:space="0" w:color="auto"/>
        <w:left w:val="none" w:sz="0" w:space="0" w:color="auto"/>
        <w:bottom w:val="none" w:sz="0" w:space="0" w:color="auto"/>
        <w:right w:val="none" w:sz="0" w:space="0" w:color="auto"/>
      </w:divBdr>
    </w:div>
    <w:div w:id="1229535789">
      <w:bodyDiv w:val="1"/>
      <w:marLeft w:val="0"/>
      <w:marRight w:val="0"/>
      <w:marTop w:val="0"/>
      <w:marBottom w:val="0"/>
      <w:divBdr>
        <w:top w:val="none" w:sz="0" w:space="0" w:color="auto"/>
        <w:left w:val="none" w:sz="0" w:space="0" w:color="auto"/>
        <w:bottom w:val="none" w:sz="0" w:space="0" w:color="auto"/>
        <w:right w:val="none" w:sz="0" w:space="0" w:color="auto"/>
      </w:divBdr>
    </w:div>
    <w:div w:id="1369523753">
      <w:bodyDiv w:val="1"/>
      <w:marLeft w:val="0"/>
      <w:marRight w:val="0"/>
      <w:marTop w:val="0"/>
      <w:marBottom w:val="0"/>
      <w:divBdr>
        <w:top w:val="none" w:sz="0" w:space="0" w:color="auto"/>
        <w:left w:val="none" w:sz="0" w:space="0" w:color="auto"/>
        <w:bottom w:val="none" w:sz="0" w:space="0" w:color="auto"/>
        <w:right w:val="none" w:sz="0" w:space="0" w:color="auto"/>
      </w:divBdr>
    </w:div>
    <w:div w:id="1545672076">
      <w:bodyDiv w:val="1"/>
      <w:marLeft w:val="0"/>
      <w:marRight w:val="0"/>
      <w:marTop w:val="0"/>
      <w:marBottom w:val="0"/>
      <w:divBdr>
        <w:top w:val="none" w:sz="0" w:space="0" w:color="auto"/>
        <w:left w:val="none" w:sz="0" w:space="0" w:color="auto"/>
        <w:bottom w:val="none" w:sz="0" w:space="0" w:color="auto"/>
        <w:right w:val="none" w:sz="0" w:space="0" w:color="auto"/>
      </w:divBdr>
    </w:div>
    <w:div w:id="1734769150">
      <w:bodyDiv w:val="1"/>
      <w:marLeft w:val="0"/>
      <w:marRight w:val="0"/>
      <w:marTop w:val="0"/>
      <w:marBottom w:val="0"/>
      <w:divBdr>
        <w:top w:val="none" w:sz="0" w:space="0" w:color="auto"/>
        <w:left w:val="none" w:sz="0" w:space="0" w:color="auto"/>
        <w:bottom w:val="none" w:sz="0" w:space="0" w:color="auto"/>
        <w:right w:val="none" w:sz="0" w:space="0" w:color="auto"/>
      </w:divBdr>
    </w:div>
    <w:div w:id="1779717017">
      <w:bodyDiv w:val="1"/>
      <w:marLeft w:val="0"/>
      <w:marRight w:val="0"/>
      <w:marTop w:val="0"/>
      <w:marBottom w:val="0"/>
      <w:divBdr>
        <w:top w:val="none" w:sz="0" w:space="0" w:color="auto"/>
        <w:left w:val="none" w:sz="0" w:space="0" w:color="auto"/>
        <w:bottom w:val="none" w:sz="0" w:space="0" w:color="auto"/>
        <w:right w:val="none" w:sz="0" w:space="0" w:color="auto"/>
      </w:divBdr>
    </w:div>
    <w:div w:id="1789540299">
      <w:bodyDiv w:val="1"/>
      <w:marLeft w:val="0"/>
      <w:marRight w:val="0"/>
      <w:marTop w:val="0"/>
      <w:marBottom w:val="0"/>
      <w:divBdr>
        <w:top w:val="none" w:sz="0" w:space="0" w:color="auto"/>
        <w:left w:val="none" w:sz="0" w:space="0" w:color="auto"/>
        <w:bottom w:val="none" w:sz="0" w:space="0" w:color="auto"/>
        <w:right w:val="none" w:sz="0" w:space="0" w:color="auto"/>
      </w:divBdr>
    </w:div>
    <w:div w:id="1858813953">
      <w:bodyDiv w:val="1"/>
      <w:marLeft w:val="0"/>
      <w:marRight w:val="0"/>
      <w:marTop w:val="0"/>
      <w:marBottom w:val="0"/>
      <w:divBdr>
        <w:top w:val="none" w:sz="0" w:space="0" w:color="auto"/>
        <w:left w:val="none" w:sz="0" w:space="0" w:color="auto"/>
        <w:bottom w:val="none" w:sz="0" w:space="0" w:color="auto"/>
        <w:right w:val="none" w:sz="0" w:space="0" w:color="auto"/>
      </w:divBdr>
    </w:div>
    <w:div w:id="1892035033">
      <w:bodyDiv w:val="1"/>
      <w:marLeft w:val="0"/>
      <w:marRight w:val="0"/>
      <w:marTop w:val="0"/>
      <w:marBottom w:val="0"/>
      <w:divBdr>
        <w:top w:val="none" w:sz="0" w:space="0" w:color="auto"/>
        <w:left w:val="none" w:sz="0" w:space="0" w:color="auto"/>
        <w:bottom w:val="none" w:sz="0" w:space="0" w:color="auto"/>
        <w:right w:val="none" w:sz="0" w:space="0" w:color="auto"/>
      </w:divBdr>
    </w:div>
    <w:div w:id="197213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7818A-A9F3-4F97-9538-BBFAEA235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1163</Words>
  <Characters>5804</Characters>
  <Application>Microsoft Office Word</Application>
  <DocSecurity>0</DocSecurity>
  <Lines>362</Lines>
  <Paragraphs>348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Godinho</dc:creator>
  <cp:keywords/>
  <dc:description/>
  <cp:lastModifiedBy>Miguel Godinho</cp:lastModifiedBy>
  <cp:revision>2</cp:revision>
  <dcterms:created xsi:type="dcterms:W3CDTF">2019-10-22T01:31:00Z</dcterms:created>
  <dcterms:modified xsi:type="dcterms:W3CDTF">2019-10-22T01:31:00Z</dcterms:modified>
</cp:coreProperties>
</file>