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A704" w14:textId="047B5020" w:rsidR="00380C97" w:rsidRPr="00BE05F5" w:rsidRDefault="00BE05F5">
      <w:pPr>
        <w:rPr>
          <w:rFonts w:ascii="Cambria Math" w:hAnsi="Cambria Math"/>
          <w:sz w:val="48"/>
          <w:szCs w:val="48"/>
        </w:rPr>
      </w:pPr>
      <w:r w:rsidRPr="00BE05F5">
        <w:rPr>
          <w:rFonts w:ascii="Cambria Math" w:hAnsi="Cambria Math"/>
          <w:sz w:val="48"/>
          <w:szCs w:val="48"/>
        </w:rPr>
        <w:t>TP3 – Refração da luz, lentes e princípio de funcionamento de um microscópio.</w:t>
      </w:r>
    </w:p>
    <w:p w14:paraId="1005188C" w14:textId="77777777" w:rsidR="00C83522" w:rsidRDefault="00C83522">
      <w:pPr>
        <w:rPr>
          <w:rFonts w:ascii="Cambria Math" w:hAnsi="Cambria Math"/>
          <w:sz w:val="40"/>
          <w:szCs w:val="40"/>
        </w:rPr>
      </w:pPr>
    </w:p>
    <w:p w14:paraId="4397A8DB" w14:textId="73585149" w:rsidR="00BE05F5" w:rsidRDefault="00DE6D07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1</w:t>
      </w:r>
      <w:r w:rsidR="00BE05F5" w:rsidRPr="00BE05F5">
        <w:rPr>
          <w:rFonts w:ascii="Cambria Math" w:hAnsi="Cambria Math"/>
          <w:sz w:val="40"/>
          <w:szCs w:val="40"/>
        </w:rPr>
        <w:t>ª Parte</w:t>
      </w:r>
      <w:r w:rsidR="00C83522">
        <w:rPr>
          <w:rFonts w:ascii="Cambria Math" w:hAnsi="Cambria Math"/>
          <w:sz w:val="40"/>
          <w:szCs w:val="40"/>
        </w:rPr>
        <w:t xml:space="preserve"> </w:t>
      </w:r>
      <w:r>
        <w:rPr>
          <w:rFonts w:ascii="Cambria Math" w:hAnsi="Cambria Math"/>
          <w:sz w:val="40"/>
          <w:szCs w:val="40"/>
        </w:rPr>
        <w:t xml:space="preserve">– </w:t>
      </w:r>
      <w:r w:rsidR="00C83522" w:rsidRPr="00C83522">
        <w:rPr>
          <w:rFonts w:ascii="Cambria Math" w:hAnsi="Cambria Math"/>
          <w:sz w:val="40"/>
          <w:szCs w:val="40"/>
        </w:rPr>
        <w:t>Medida do ângulo de refração ar/acrílico</w:t>
      </w:r>
      <w:r w:rsidR="00C83522">
        <w:rPr>
          <w:rFonts w:ascii="Cambria Math" w:hAnsi="Cambria Math"/>
          <w:sz w:val="40"/>
          <w:szCs w:val="40"/>
        </w:rPr>
        <w:t>.</w:t>
      </w:r>
    </w:p>
    <w:p w14:paraId="1E334FCA" w14:textId="032224C0" w:rsidR="00C83522" w:rsidRPr="00C83522" w:rsidRDefault="00C8352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Nesta 1ª parte, c</w:t>
      </w:r>
      <w:r w:rsidRPr="00C83522">
        <w:rPr>
          <w:rFonts w:ascii="Cambria Math" w:hAnsi="Cambria Math"/>
          <w:sz w:val="28"/>
          <w:szCs w:val="28"/>
        </w:rPr>
        <w:t>om a seguinte montagem experimental:</w:t>
      </w:r>
    </w:p>
    <w:p w14:paraId="18A33008" w14:textId="0573442B" w:rsidR="00C83522" w:rsidRPr="00C83522" w:rsidRDefault="00C83522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noProof/>
          <w:sz w:val="40"/>
          <w:szCs w:val="40"/>
        </w:rPr>
        <w:drawing>
          <wp:inline distT="0" distB="0" distL="0" distR="0" wp14:anchorId="320ADA39" wp14:editId="439539A5">
            <wp:extent cx="5400040" cy="2372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212A" w14:textId="77777777" w:rsidR="002E74F6" w:rsidRDefault="002E74F6">
      <w:pPr>
        <w:rPr>
          <w:rFonts w:ascii="Cambria Math" w:hAnsi="Cambria Math"/>
          <w:sz w:val="28"/>
          <w:szCs w:val="28"/>
        </w:rPr>
      </w:pPr>
    </w:p>
    <w:p w14:paraId="0AFB1B67" w14:textId="3AE39BE3" w:rsidR="00C83522" w:rsidRDefault="00C8352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Regist</w:t>
      </w:r>
      <w:r w:rsidR="002E74F6">
        <w:rPr>
          <w:rFonts w:ascii="Cambria Math" w:hAnsi="Cambria Math"/>
          <w:sz w:val="28"/>
          <w:szCs w:val="28"/>
        </w:rPr>
        <w:t>aram-se</w:t>
      </w:r>
      <w:r>
        <w:rPr>
          <w:rFonts w:ascii="Cambria Math" w:hAnsi="Cambria Math"/>
          <w:sz w:val="28"/>
          <w:szCs w:val="28"/>
        </w:rPr>
        <w:t xml:space="preserve"> </w:t>
      </w:r>
      <w:r w:rsidR="002E74F6">
        <w:rPr>
          <w:rFonts w:ascii="Cambria Math" w:hAnsi="Cambria Math"/>
          <w:sz w:val="28"/>
          <w:szCs w:val="28"/>
        </w:rPr>
        <w:t>os seguintes valores de ângulos incidentes e correspondentes ângulos refratados:</w:t>
      </w:r>
    </w:p>
    <w:tbl>
      <w:tblPr>
        <w:tblW w:w="5105" w:type="dxa"/>
        <w:tblInd w:w="16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2552"/>
      </w:tblGrid>
      <w:tr w:rsidR="002F2739" w:rsidRPr="002E74F6" w14:paraId="39FC2CED" w14:textId="77777777" w:rsidTr="002F2739">
        <w:trPr>
          <w:trHeight w:val="34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0AA9C" w14:textId="4522A239" w:rsidR="002E74F6" w:rsidRPr="002E74F6" w:rsidRDefault="00B97D29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incidente</m:t>
                  </m:r>
                </m:sub>
              </m:sSub>
            </m:oMath>
            <w:r w:rsidR="002E74F6" w:rsidRPr="002F27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(Graus)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DFB3E" w14:textId="1A3F89F5" w:rsidR="002E74F6" w:rsidRPr="002E74F6" w:rsidRDefault="005801C2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refratado</m:t>
                  </m:r>
                </m:sub>
              </m:sSub>
            </m:oMath>
            <w:r w:rsidR="002E74F6" w:rsidRPr="002F27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(Graus)</w:t>
            </w:r>
          </w:p>
        </w:tc>
      </w:tr>
      <w:tr w:rsidR="002E74F6" w:rsidRPr="002E74F6" w14:paraId="0EF5CC67" w14:textId="77777777" w:rsidTr="002F2739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4ACE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77FC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6,5</w:t>
            </w:r>
          </w:p>
        </w:tc>
      </w:tr>
      <w:tr w:rsidR="002E74F6" w:rsidRPr="002E74F6" w14:paraId="1FEEAD18" w14:textId="77777777" w:rsidTr="002F2739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3455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5B1A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13</w:t>
            </w:r>
          </w:p>
        </w:tc>
      </w:tr>
      <w:tr w:rsidR="002E74F6" w:rsidRPr="002E74F6" w14:paraId="441C8133" w14:textId="77777777" w:rsidTr="002F2739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317C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2BA1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19,5</w:t>
            </w:r>
          </w:p>
        </w:tc>
      </w:tr>
      <w:tr w:rsidR="002E74F6" w:rsidRPr="002E74F6" w14:paraId="2CC4F8F4" w14:textId="77777777" w:rsidTr="002F2739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66D5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C309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25,5</w:t>
            </w:r>
          </w:p>
        </w:tc>
      </w:tr>
      <w:tr w:rsidR="002E74F6" w:rsidRPr="002E74F6" w14:paraId="57BC8FB6" w14:textId="77777777" w:rsidTr="002F2739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6376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6FE5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31</w:t>
            </w:r>
          </w:p>
        </w:tc>
      </w:tr>
      <w:tr w:rsidR="002E74F6" w:rsidRPr="002E74F6" w14:paraId="1A43E1B0" w14:textId="77777777" w:rsidTr="002F2739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2C0E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60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075A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35,5</w:t>
            </w:r>
          </w:p>
        </w:tc>
      </w:tr>
      <w:tr w:rsidR="002E74F6" w:rsidRPr="002E74F6" w14:paraId="38374BAF" w14:textId="77777777" w:rsidTr="002F2739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D62F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70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9A38" w14:textId="77777777" w:rsidR="002E74F6" w:rsidRPr="002E74F6" w:rsidRDefault="002E74F6" w:rsidP="002E74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2E74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39</w:t>
            </w:r>
          </w:p>
        </w:tc>
      </w:tr>
    </w:tbl>
    <w:p w14:paraId="06E93003" w14:textId="77777777" w:rsidR="002E74F6" w:rsidRDefault="002E74F6">
      <w:pPr>
        <w:rPr>
          <w:rFonts w:ascii="Cambria Math" w:hAnsi="Cambria Math"/>
          <w:sz w:val="28"/>
          <w:szCs w:val="28"/>
        </w:rPr>
      </w:pPr>
    </w:p>
    <w:p w14:paraId="19AF25CE" w14:textId="1A21ECD1" w:rsidR="002E74F6" w:rsidRDefault="002E74F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 partir da lei de Snell</w:t>
      </w:r>
      <w:r w:rsidR="009B4716">
        <w:rPr>
          <w:rFonts w:ascii="Cambria Math" w:hAnsi="Cambria Math"/>
          <w:sz w:val="28"/>
          <w:szCs w:val="28"/>
        </w:rPr>
        <w:t>,</w:t>
      </w:r>
    </w:p>
    <w:p w14:paraId="7C105C1A" w14:textId="2286CA52" w:rsidR="002E74F6" w:rsidRPr="009B4716" w:rsidRDefault="0027525F" w:rsidP="002E74F6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incidente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eastAsia="pt-PT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acrilico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refratado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eastAsia="pt-PT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⟺</m:t>
          </m:r>
        </m:oMath>
      </m:oMathPara>
    </w:p>
    <w:p w14:paraId="05893D1E" w14:textId="0273192A" w:rsidR="009B4716" w:rsidRPr="009B4716" w:rsidRDefault="009B4716" w:rsidP="002E74F6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⟺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incidente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refratado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acrilico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sub>
              </m:sSub>
            </m:den>
          </m:f>
        </m:oMath>
      </m:oMathPara>
    </w:p>
    <w:p w14:paraId="0421A393" w14:textId="0516BB92" w:rsidR="009B4716" w:rsidRDefault="009B4716" w:rsidP="002E74F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como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ar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Cambria Math" w:eastAsiaTheme="minorEastAsia" w:hAnsi="Cambria Math"/>
          <w:sz w:val="28"/>
          <w:szCs w:val="28"/>
        </w:rPr>
        <w:t>:</w:t>
      </w:r>
    </w:p>
    <w:p w14:paraId="6471660F" w14:textId="217F4987" w:rsidR="009B4716" w:rsidRPr="009B4716" w:rsidRDefault="0027525F" w:rsidP="002E74F6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acrilico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incidente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refratado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den>
          </m:f>
        </m:oMath>
      </m:oMathPara>
    </w:p>
    <w:p w14:paraId="211FAE9E" w14:textId="2BC94BE5" w:rsidR="009B4716" w:rsidRDefault="009B4716" w:rsidP="002E74F6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  <w:r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Temos,</w:t>
      </w:r>
    </w:p>
    <w:tbl>
      <w:tblPr>
        <w:tblW w:w="5045" w:type="dxa"/>
        <w:tblInd w:w="1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4"/>
        <w:gridCol w:w="2551"/>
      </w:tblGrid>
      <w:tr w:rsidR="00B97D29" w:rsidRPr="009B4716" w14:paraId="33FD3DF0" w14:textId="77777777" w:rsidTr="004E1038">
        <w:trPr>
          <w:trHeight w:val="345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0637" w14:textId="48289AE4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  <m:t>incidente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  <w:lang w:eastAsia="pt-PT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4418" w14:textId="7D4ED0D3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  <m:t>refratado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  <w:lang w:eastAsia="pt-PT"/>
                          </w:rPr>
                        </m:ctrlPr>
                      </m:e>
                    </m:d>
                  </m:e>
                </m:func>
              </m:oMath>
            </m:oMathPara>
          </w:p>
        </w:tc>
      </w:tr>
      <w:tr w:rsidR="00B97D29" w:rsidRPr="009B4716" w14:paraId="211D73A9" w14:textId="77777777" w:rsidTr="002F2739">
        <w:trPr>
          <w:trHeight w:val="300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E546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740B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0,11</w:t>
            </w:r>
          </w:p>
        </w:tc>
      </w:tr>
      <w:tr w:rsidR="00B97D29" w:rsidRPr="009B4716" w14:paraId="6FE7A4B3" w14:textId="77777777" w:rsidTr="002F2739">
        <w:trPr>
          <w:trHeight w:val="300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CD94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0,34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4D35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0,22</w:t>
            </w:r>
          </w:p>
        </w:tc>
      </w:tr>
      <w:tr w:rsidR="00B97D29" w:rsidRPr="009B4716" w14:paraId="2F3E4749" w14:textId="77777777" w:rsidTr="002F2739">
        <w:trPr>
          <w:trHeight w:val="300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4B95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63FB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0,33</w:t>
            </w:r>
          </w:p>
        </w:tc>
      </w:tr>
      <w:tr w:rsidR="00B97D29" w:rsidRPr="009B4716" w14:paraId="562E18E3" w14:textId="77777777" w:rsidTr="002F2739">
        <w:trPr>
          <w:trHeight w:val="300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90B8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0,64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841E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0,43</w:t>
            </w:r>
          </w:p>
        </w:tc>
      </w:tr>
      <w:tr w:rsidR="00B97D29" w:rsidRPr="009B4716" w14:paraId="132DB23A" w14:textId="77777777" w:rsidTr="002F2739">
        <w:trPr>
          <w:trHeight w:val="300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B0D2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0,77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3638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0,52</w:t>
            </w:r>
          </w:p>
        </w:tc>
      </w:tr>
      <w:tr w:rsidR="00B97D29" w:rsidRPr="009B4716" w14:paraId="01E4CEF9" w14:textId="77777777" w:rsidTr="002F2739">
        <w:trPr>
          <w:trHeight w:val="300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112B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0,87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7E01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0,58</w:t>
            </w:r>
          </w:p>
        </w:tc>
      </w:tr>
      <w:tr w:rsidR="00B97D29" w:rsidRPr="009B4716" w14:paraId="693A7957" w14:textId="77777777" w:rsidTr="002F2739">
        <w:trPr>
          <w:trHeight w:val="300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DB6E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0,94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F4EA" w14:textId="77777777" w:rsidR="00B97D29" w:rsidRPr="009B4716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9B471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0,63</w:t>
            </w:r>
          </w:p>
        </w:tc>
      </w:tr>
    </w:tbl>
    <w:p w14:paraId="0317676B" w14:textId="77777777" w:rsidR="009B4716" w:rsidRDefault="009B4716" w:rsidP="002E74F6">
      <w:pPr>
        <w:rPr>
          <w:rFonts w:ascii="Cambria Math" w:hAnsi="Cambria Math"/>
          <w:sz w:val="28"/>
          <w:szCs w:val="28"/>
        </w:rPr>
      </w:pPr>
    </w:p>
    <w:p w14:paraId="2C49F1AD" w14:textId="7621C342" w:rsidR="009B4716" w:rsidRDefault="009B4716" w:rsidP="002E74F6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podendo traçar um ajuste aos pontos experimentais de modo a obter o valor do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acrilico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:</w:t>
      </w:r>
    </w:p>
    <w:p w14:paraId="084CBD0E" w14:textId="63BADC70" w:rsidR="009B4716" w:rsidRPr="009B4716" w:rsidRDefault="009B4716" w:rsidP="002E74F6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A7A29C" wp14:editId="35D64B01">
            <wp:simplePos x="0" y="0"/>
            <wp:positionH relativeFrom="column">
              <wp:posOffset>1098978</wp:posOffset>
            </wp:positionH>
            <wp:positionV relativeFrom="paragraph">
              <wp:posOffset>144780</wp:posOffset>
            </wp:positionV>
            <wp:extent cx="3242930" cy="2615610"/>
            <wp:effectExtent l="0" t="0" r="15240" b="13335"/>
            <wp:wrapNone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3A4057C-297A-4DC0-A473-5963BD3B76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863C3" w14:textId="1AAA4968" w:rsidR="002E74F6" w:rsidRDefault="002E74F6">
      <w:pPr>
        <w:rPr>
          <w:rFonts w:ascii="Cambria Math" w:hAnsi="Cambria Math"/>
          <w:sz w:val="28"/>
          <w:szCs w:val="28"/>
        </w:rPr>
      </w:pPr>
    </w:p>
    <w:p w14:paraId="17D3C6C6" w14:textId="77777777" w:rsidR="002E74F6" w:rsidRPr="00C83522" w:rsidRDefault="002E74F6">
      <w:pPr>
        <w:rPr>
          <w:rFonts w:ascii="Cambria Math" w:hAnsi="Cambria Math"/>
          <w:sz w:val="28"/>
          <w:szCs w:val="28"/>
        </w:rPr>
      </w:pPr>
    </w:p>
    <w:p w14:paraId="46DB8343" w14:textId="77777777" w:rsidR="00C83522" w:rsidRDefault="00C83522">
      <w:pPr>
        <w:rPr>
          <w:rFonts w:ascii="Cambria Math" w:hAnsi="Cambria Math"/>
          <w:sz w:val="40"/>
          <w:szCs w:val="40"/>
        </w:rPr>
      </w:pPr>
    </w:p>
    <w:p w14:paraId="47E2DEA8" w14:textId="77777777" w:rsidR="00C83522" w:rsidRDefault="00C83522">
      <w:pPr>
        <w:rPr>
          <w:rFonts w:ascii="Cambria Math" w:hAnsi="Cambria Math"/>
          <w:sz w:val="40"/>
          <w:szCs w:val="40"/>
        </w:rPr>
      </w:pPr>
    </w:p>
    <w:p w14:paraId="4DDBA722" w14:textId="77777777" w:rsidR="009B4716" w:rsidRDefault="009B4716">
      <w:pPr>
        <w:rPr>
          <w:rFonts w:ascii="Cambria Math" w:hAnsi="Cambria Math"/>
          <w:sz w:val="40"/>
          <w:szCs w:val="40"/>
        </w:rPr>
      </w:pPr>
    </w:p>
    <w:p w14:paraId="014B9B33" w14:textId="77777777" w:rsidR="009B4716" w:rsidRDefault="009B4716">
      <w:pPr>
        <w:rPr>
          <w:rFonts w:ascii="Cambria Math" w:hAnsi="Cambria Math"/>
          <w:sz w:val="40"/>
          <w:szCs w:val="40"/>
        </w:rPr>
      </w:pPr>
    </w:p>
    <w:p w14:paraId="6A44FB94" w14:textId="79082AD2" w:rsidR="002F2739" w:rsidRDefault="002F2739">
      <w:pPr>
        <w:rPr>
          <w:rFonts w:ascii="Cambria Math" w:hAnsi="Cambria Math"/>
          <w:sz w:val="40"/>
          <w:szCs w:val="40"/>
        </w:rPr>
      </w:pPr>
    </w:p>
    <w:p w14:paraId="495FA2BD" w14:textId="77777777" w:rsidR="0012232A" w:rsidRDefault="0012232A">
      <w:pPr>
        <w:rPr>
          <w:rFonts w:ascii="Cambria Math" w:hAnsi="Cambria Math"/>
          <w:sz w:val="28"/>
          <w:szCs w:val="28"/>
        </w:rPr>
      </w:pPr>
    </w:p>
    <w:p w14:paraId="3873460C" w14:textId="29BD9D36" w:rsidR="00101666" w:rsidRPr="00101666" w:rsidRDefault="0010166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Logo,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acrilico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=1,49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14:paraId="0D35BCFB" w14:textId="77777777" w:rsidR="009B4716" w:rsidRDefault="009B4716">
      <w:pPr>
        <w:rPr>
          <w:rFonts w:ascii="Cambria Math" w:hAnsi="Cambria Math"/>
          <w:sz w:val="40"/>
          <w:szCs w:val="40"/>
        </w:rPr>
      </w:pPr>
    </w:p>
    <w:p w14:paraId="4D2527C3" w14:textId="0017C7C6" w:rsidR="00101666" w:rsidRPr="00101666" w:rsidRDefault="00101666" w:rsidP="00101666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lastRenderedPageBreak/>
        <w:t>2</w:t>
      </w:r>
      <w:r w:rsidRPr="00BE05F5">
        <w:rPr>
          <w:rFonts w:ascii="Cambria Math" w:hAnsi="Cambria Math"/>
          <w:sz w:val="40"/>
          <w:szCs w:val="40"/>
        </w:rPr>
        <w:t>ª Parte</w:t>
      </w:r>
      <w:r>
        <w:rPr>
          <w:rFonts w:ascii="Cambria Math" w:hAnsi="Cambria Math"/>
          <w:sz w:val="40"/>
          <w:szCs w:val="40"/>
        </w:rPr>
        <w:t xml:space="preserve"> </w:t>
      </w:r>
      <w:r w:rsidRPr="00101666">
        <w:rPr>
          <w:rFonts w:ascii="Cambria Math" w:hAnsi="Cambria Math"/>
          <w:sz w:val="40"/>
          <w:szCs w:val="40"/>
        </w:rPr>
        <w:t>– Medida do ângulo de refração acrílico/ar.</w:t>
      </w:r>
    </w:p>
    <w:p w14:paraId="2EAA0F99" w14:textId="27D3FA76" w:rsidR="00101666" w:rsidRDefault="0010166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 partir da montagem da 1ª Parte, rodando a lente cilíndrica 180 graus:</w:t>
      </w:r>
    </w:p>
    <w:p w14:paraId="0A3C5192" w14:textId="79B6D430" w:rsidR="00101666" w:rsidRDefault="002F273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86CDCE" wp14:editId="22CA32FD">
            <wp:simplePos x="0" y="0"/>
            <wp:positionH relativeFrom="column">
              <wp:posOffset>88870</wp:posOffset>
            </wp:positionH>
            <wp:positionV relativeFrom="paragraph">
              <wp:posOffset>79301</wp:posOffset>
            </wp:positionV>
            <wp:extent cx="5114260" cy="4188714"/>
            <wp:effectExtent l="0" t="0" r="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60" cy="418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BEF54" w14:textId="520DE27E" w:rsidR="00101666" w:rsidRDefault="00101666">
      <w:pPr>
        <w:rPr>
          <w:rFonts w:ascii="Cambria Math" w:hAnsi="Cambria Math"/>
          <w:sz w:val="28"/>
          <w:szCs w:val="28"/>
        </w:rPr>
      </w:pPr>
    </w:p>
    <w:p w14:paraId="50939E28" w14:textId="77777777" w:rsidR="00101666" w:rsidRPr="00101666" w:rsidRDefault="00101666">
      <w:pPr>
        <w:rPr>
          <w:rFonts w:ascii="Cambria Math" w:hAnsi="Cambria Math"/>
          <w:sz w:val="28"/>
          <w:szCs w:val="28"/>
        </w:rPr>
      </w:pPr>
    </w:p>
    <w:p w14:paraId="2400524C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39042CA0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1A315938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796E8910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603FA6A6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7F87AFF5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3B1B0FA9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356715CF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2C3BE2D7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34F58E23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tbl>
      <w:tblPr>
        <w:tblpPr w:leftFromText="141" w:rightFromText="141" w:vertAnchor="page" w:horzAnchor="margin" w:tblpXSpec="center" w:tblpY="12024"/>
        <w:tblW w:w="5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6"/>
        <w:gridCol w:w="2835"/>
      </w:tblGrid>
      <w:tr w:rsidR="005801C2" w:rsidRPr="002F2739" w14:paraId="75B70823" w14:textId="77777777" w:rsidTr="002F2739">
        <w:trPr>
          <w:trHeight w:val="345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DC2C9" w14:textId="3378490B" w:rsidR="005801C2" w:rsidRPr="002F2739" w:rsidRDefault="005801C2" w:rsidP="005801C2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incidente</m:t>
                  </m:r>
                </m:sub>
              </m:sSub>
            </m:oMath>
            <w:r w:rsidRPr="002F27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(Graus)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68C08" w14:textId="41FAF5EF" w:rsidR="005801C2" w:rsidRPr="002F2739" w:rsidRDefault="005801C2" w:rsidP="005801C2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refratado</m:t>
                  </m:r>
                </m:sub>
              </m:sSub>
            </m:oMath>
            <w:r w:rsidRPr="002F27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(Graus)</w:t>
            </w:r>
          </w:p>
        </w:tc>
      </w:tr>
      <w:tr w:rsidR="002F2739" w:rsidRPr="002F2739" w14:paraId="37EC2429" w14:textId="77777777" w:rsidTr="002F2739">
        <w:trPr>
          <w:trHeight w:val="300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22E0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9E1A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15</w:t>
            </w:r>
          </w:p>
        </w:tc>
      </w:tr>
      <w:tr w:rsidR="002F2739" w:rsidRPr="002F2739" w14:paraId="609D4B22" w14:textId="77777777" w:rsidTr="002F2739">
        <w:trPr>
          <w:trHeight w:val="300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1521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83D4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22,9</w:t>
            </w:r>
          </w:p>
        </w:tc>
      </w:tr>
      <w:tr w:rsidR="002F2739" w:rsidRPr="002F2739" w14:paraId="5B7C5A76" w14:textId="77777777" w:rsidTr="002F2739">
        <w:trPr>
          <w:trHeight w:val="300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3F81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FDC6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30,5</w:t>
            </w:r>
          </w:p>
        </w:tc>
      </w:tr>
      <w:tr w:rsidR="002F2739" w:rsidRPr="002F2739" w14:paraId="60BB667F" w14:textId="77777777" w:rsidTr="002F2739">
        <w:trPr>
          <w:trHeight w:val="300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5049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DE2E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38,8</w:t>
            </w:r>
          </w:p>
        </w:tc>
      </w:tr>
      <w:tr w:rsidR="002F2739" w:rsidRPr="002F2739" w14:paraId="725B7FA0" w14:textId="77777777" w:rsidTr="002F2739">
        <w:trPr>
          <w:trHeight w:val="300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0389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59BE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48</w:t>
            </w:r>
          </w:p>
        </w:tc>
      </w:tr>
      <w:tr w:rsidR="002F2739" w:rsidRPr="002F2739" w14:paraId="7931CDE6" w14:textId="77777777" w:rsidTr="002F2739">
        <w:trPr>
          <w:trHeight w:val="300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0068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6330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58,5</w:t>
            </w:r>
          </w:p>
        </w:tc>
      </w:tr>
      <w:tr w:rsidR="002F2739" w:rsidRPr="002F2739" w14:paraId="7917A11F" w14:textId="77777777" w:rsidTr="002F2739">
        <w:trPr>
          <w:trHeight w:val="300"/>
        </w:trPr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E9DE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A01F" w14:textId="77777777" w:rsidR="002F2739" w:rsidRPr="002F2739" w:rsidRDefault="002F2739" w:rsidP="002F273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F273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72,5</w:t>
            </w:r>
          </w:p>
        </w:tc>
      </w:tr>
    </w:tbl>
    <w:p w14:paraId="6FB3BD18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6D9C9B76" w14:textId="4B5AA689" w:rsidR="002F2739" w:rsidRDefault="002F2739" w:rsidP="002F273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Registaram-se os seguintes valores de ângulos incidentes e correspondentes ângulos refratados:</w:t>
      </w:r>
    </w:p>
    <w:p w14:paraId="142703CE" w14:textId="77777777" w:rsidR="00101666" w:rsidRDefault="00101666">
      <w:pPr>
        <w:rPr>
          <w:rFonts w:ascii="Cambria Math" w:hAnsi="Cambria Math"/>
          <w:sz w:val="40"/>
          <w:szCs w:val="40"/>
        </w:rPr>
      </w:pPr>
    </w:p>
    <w:p w14:paraId="1781C0BF" w14:textId="77777777" w:rsidR="002F2739" w:rsidRDefault="002F2739" w:rsidP="002F2739">
      <w:pPr>
        <w:rPr>
          <w:rFonts w:ascii="Cambria Math" w:hAnsi="Cambria Math"/>
          <w:sz w:val="28"/>
          <w:szCs w:val="28"/>
        </w:rPr>
      </w:pPr>
    </w:p>
    <w:p w14:paraId="639B9440" w14:textId="77777777" w:rsidR="00D212B9" w:rsidRDefault="00D212B9" w:rsidP="002F2739">
      <w:pPr>
        <w:rPr>
          <w:rFonts w:ascii="Cambria Math" w:hAnsi="Cambria Math"/>
          <w:sz w:val="28"/>
          <w:szCs w:val="28"/>
        </w:rPr>
      </w:pPr>
    </w:p>
    <w:p w14:paraId="48D51213" w14:textId="77777777" w:rsidR="00D212B9" w:rsidRDefault="00D212B9" w:rsidP="002F2739">
      <w:pPr>
        <w:rPr>
          <w:rFonts w:ascii="Cambria Math" w:hAnsi="Cambria Math"/>
          <w:sz w:val="28"/>
          <w:szCs w:val="28"/>
        </w:rPr>
      </w:pPr>
    </w:p>
    <w:p w14:paraId="2DEFACF1" w14:textId="77777777" w:rsidR="00D212B9" w:rsidRDefault="00D212B9" w:rsidP="002F2739">
      <w:pPr>
        <w:rPr>
          <w:rFonts w:ascii="Cambria Math" w:hAnsi="Cambria Math"/>
          <w:sz w:val="28"/>
          <w:szCs w:val="28"/>
        </w:rPr>
      </w:pPr>
    </w:p>
    <w:p w14:paraId="14A5F870" w14:textId="77777777" w:rsidR="00D212B9" w:rsidRDefault="00D212B9" w:rsidP="002F2739">
      <w:pPr>
        <w:rPr>
          <w:rFonts w:ascii="Cambria Math" w:hAnsi="Cambria Math"/>
          <w:sz w:val="28"/>
          <w:szCs w:val="28"/>
        </w:rPr>
      </w:pPr>
    </w:p>
    <w:p w14:paraId="1E05C4FF" w14:textId="77777777" w:rsidR="00D212B9" w:rsidRDefault="00D212B9" w:rsidP="002F2739">
      <w:pPr>
        <w:rPr>
          <w:rFonts w:ascii="Cambria Math" w:hAnsi="Cambria Math"/>
          <w:sz w:val="28"/>
          <w:szCs w:val="28"/>
        </w:rPr>
      </w:pPr>
    </w:p>
    <w:p w14:paraId="0EE71D70" w14:textId="3E38A459" w:rsidR="002F2739" w:rsidRDefault="002F2739" w:rsidP="002F273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A partir da lei de Snell,</w:t>
      </w:r>
    </w:p>
    <w:p w14:paraId="5360FA26" w14:textId="0E873252" w:rsidR="002F2739" w:rsidRPr="009B4716" w:rsidRDefault="0027525F" w:rsidP="002F2739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acrilico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incidente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eastAsia="pt-PT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refratado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eastAsia="pt-PT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⟺</m:t>
          </m:r>
        </m:oMath>
      </m:oMathPara>
    </w:p>
    <w:p w14:paraId="4A6960F1" w14:textId="14259FE0" w:rsidR="002F2739" w:rsidRPr="009B4716" w:rsidRDefault="002F2739" w:rsidP="002F2739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⟺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refratado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incidente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acrilico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⟺</m:t>
          </m:r>
        </m:oMath>
      </m:oMathPara>
    </w:p>
    <w:p w14:paraId="47B8CEEC" w14:textId="77777777" w:rsidR="002F2739" w:rsidRDefault="002F2739" w:rsidP="002F2739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como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ar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Cambria Math" w:eastAsiaTheme="minorEastAsia" w:hAnsi="Cambria Math"/>
          <w:sz w:val="28"/>
          <w:szCs w:val="28"/>
        </w:rPr>
        <w:t>:</w:t>
      </w:r>
    </w:p>
    <w:p w14:paraId="6B1928B3" w14:textId="2FF25E56" w:rsidR="00D212B9" w:rsidRPr="009B4716" w:rsidRDefault="0027525F" w:rsidP="00D212B9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acrilico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refratado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incidente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den>
          </m:f>
        </m:oMath>
      </m:oMathPara>
    </w:p>
    <w:p w14:paraId="6A5503A8" w14:textId="77777777" w:rsidR="00D212B9" w:rsidRDefault="00D212B9" w:rsidP="00D212B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  <w:r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Temos,</w:t>
      </w:r>
    </w:p>
    <w:tbl>
      <w:tblPr>
        <w:tblW w:w="5181" w:type="dxa"/>
        <w:tblInd w:w="1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0"/>
        <w:gridCol w:w="2551"/>
      </w:tblGrid>
      <w:tr w:rsidR="00D212B9" w:rsidRPr="00D212B9" w14:paraId="0506979E" w14:textId="77777777" w:rsidTr="00B97D29">
        <w:trPr>
          <w:trHeight w:val="523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FDB9" w14:textId="65B24328" w:rsidR="00D212B9" w:rsidRPr="00D212B9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  <m:t>incidente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  <w:lang w:eastAsia="pt-PT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9959" w14:textId="41F34C14" w:rsidR="00D212B9" w:rsidRPr="00D212B9" w:rsidRDefault="00B97D29" w:rsidP="00B97D2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pt-PT"/>
                              </w:rPr>
                              <m:t>refratado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  <w:lang w:eastAsia="pt-PT"/>
                          </w:rPr>
                        </m:ctrlPr>
                      </m:e>
                    </m:d>
                  </m:e>
                </m:func>
              </m:oMath>
            </m:oMathPara>
          </w:p>
        </w:tc>
      </w:tr>
      <w:tr w:rsidR="00D212B9" w:rsidRPr="00D212B9" w14:paraId="775EFA2D" w14:textId="77777777" w:rsidTr="00D212B9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949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5AE5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0,26</w:t>
            </w:r>
          </w:p>
        </w:tc>
      </w:tr>
      <w:tr w:rsidR="00D212B9" w:rsidRPr="00D212B9" w14:paraId="58468B81" w14:textId="77777777" w:rsidTr="00D212B9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7B46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E7B3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0,39</w:t>
            </w:r>
          </w:p>
        </w:tc>
      </w:tr>
      <w:tr w:rsidR="00D212B9" w:rsidRPr="00D212B9" w14:paraId="29FDF17B" w14:textId="77777777" w:rsidTr="00D212B9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A6A9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0,34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7038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0,51</w:t>
            </w:r>
          </w:p>
        </w:tc>
      </w:tr>
      <w:tr w:rsidR="00D212B9" w:rsidRPr="00D212B9" w14:paraId="20126371" w14:textId="77777777" w:rsidTr="00D212B9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CD0F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0,42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75F7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0,63</w:t>
            </w:r>
          </w:p>
        </w:tc>
      </w:tr>
      <w:tr w:rsidR="00D212B9" w:rsidRPr="00D212B9" w14:paraId="712181C7" w14:textId="77777777" w:rsidTr="00D212B9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B04D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7A65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0,74</w:t>
            </w:r>
          </w:p>
        </w:tc>
      </w:tr>
      <w:tr w:rsidR="00D212B9" w:rsidRPr="00D212B9" w14:paraId="697598B5" w14:textId="77777777" w:rsidTr="00D212B9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B0B2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0,57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6AD1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0,85</w:t>
            </w:r>
          </w:p>
        </w:tc>
      </w:tr>
      <w:tr w:rsidR="00D212B9" w:rsidRPr="00D212B9" w14:paraId="1F02B774" w14:textId="77777777" w:rsidTr="00D212B9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4E37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0,64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747C" w14:textId="77777777" w:rsidR="00D212B9" w:rsidRPr="00D212B9" w:rsidRDefault="00D212B9" w:rsidP="00D212B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D212B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0,95</w:t>
            </w:r>
          </w:p>
        </w:tc>
      </w:tr>
    </w:tbl>
    <w:p w14:paraId="4F48CA09" w14:textId="04CC768C" w:rsidR="00101666" w:rsidRDefault="00101666">
      <w:pPr>
        <w:rPr>
          <w:rFonts w:ascii="Cambria Math" w:hAnsi="Cambria Math"/>
          <w:sz w:val="40"/>
          <w:szCs w:val="40"/>
        </w:rPr>
      </w:pPr>
    </w:p>
    <w:p w14:paraId="36102517" w14:textId="77777777" w:rsidR="00D212B9" w:rsidRDefault="00D212B9" w:rsidP="00D212B9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podendo traçar um ajuste aos pontos experimentais de modo a obter o valor do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acrilico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:</w:t>
      </w:r>
    </w:p>
    <w:p w14:paraId="32EC80A6" w14:textId="00FBDB11" w:rsidR="00D212B9" w:rsidRDefault="00D212B9">
      <w:pPr>
        <w:rPr>
          <w:rFonts w:ascii="Cambria Math" w:hAnsi="Cambria Math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B02019" wp14:editId="3E44EECE">
            <wp:simplePos x="0" y="0"/>
            <wp:positionH relativeFrom="column">
              <wp:posOffset>1152525</wp:posOffset>
            </wp:positionH>
            <wp:positionV relativeFrom="paragraph">
              <wp:posOffset>37819</wp:posOffset>
            </wp:positionV>
            <wp:extent cx="3264196" cy="2775098"/>
            <wp:effectExtent l="0" t="0" r="12700" b="6350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1FD5C2F-CBF7-40D6-944D-7456C7596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F895F" w14:textId="36088C51" w:rsidR="00101666" w:rsidRDefault="00101666">
      <w:pPr>
        <w:rPr>
          <w:rFonts w:ascii="Cambria Math" w:hAnsi="Cambria Math"/>
          <w:sz w:val="40"/>
          <w:szCs w:val="40"/>
        </w:rPr>
      </w:pPr>
    </w:p>
    <w:p w14:paraId="35BA0E0D" w14:textId="77777777" w:rsidR="00101666" w:rsidRDefault="00101666">
      <w:pPr>
        <w:rPr>
          <w:rFonts w:ascii="Cambria Math" w:hAnsi="Cambria Math"/>
          <w:sz w:val="40"/>
          <w:szCs w:val="40"/>
        </w:rPr>
      </w:pPr>
    </w:p>
    <w:p w14:paraId="1E526A34" w14:textId="77777777" w:rsidR="00101666" w:rsidRDefault="00101666">
      <w:pPr>
        <w:rPr>
          <w:rFonts w:ascii="Cambria Math" w:hAnsi="Cambria Math"/>
          <w:sz w:val="40"/>
          <w:szCs w:val="40"/>
        </w:rPr>
      </w:pPr>
    </w:p>
    <w:p w14:paraId="3BF26865" w14:textId="77777777" w:rsidR="00101666" w:rsidRDefault="00101666">
      <w:pPr>
        <w:rPr>
          <w:rFonts w:ascii="Cambria Math" w:hAnsi="Cambria Math"/>
          <w:sz w:val="40"/>
          <w:szCs w:val="40"/>
        </w:rPr>
      </w:pPr>
    </w:p>
    <w:p w14:paraId="3B25CEB5" w14:textId="77777777" w:rsidR="00101666" w:rsidRDefault="00101666">
      <w:pPr>
        <w:rPr>
          <w:rFonts w:ascii="Cambria Math" w:hAnsi="Cambria Math"/>
          <w:sz w:val="40"/>
          <w:szCs w:val="40"/>
        </w:rPr>
      </w:pPr>
    </w:p>
    <w:p w14:paraId="7543D64A" w14:textId="77777777" w:rsidR="00101666" w:rsidRDefault="00101666">
      <w:pPr>
        <w:rPr>
          <w:rFonts w:ascii="Cambria Math" w:hAnsi="Cambria Math"/>
          <w:sz w:val="40"/>
          <w:szCs w:val="40"/>
        </w:rPr>
      </w:pPr>
    </w:p>
    <w:p w14:paraId="73A5D3B6" w14:textId="77777777" w:rsidR="0012232A" w:rsidRDefault="00D212B9">
      <w:pPr>
        <w:rPr>
          <w:rFonts w:ascii="Cambria Math" w:eastAsiaTheme="minorEastAsia" w:hAnsi="Cambria Math"/>
          <w:sz w:val="28"/>
          <w:szCs w:val="28"/>
        </w:rPr>
      </w:pPr>
      <w:r w:rsidRPr="0062677F">
        <w:rPr>
          <w:rFonts w:ascii="Cambria Math" w:hAnsi="Cambria Math"/>
          <w:sz w:val="28"/>
          <w:szCs w:val="28"/>
        </w:rPr>
        <w:t>Novamente, como esperado</w:t>
      </w:r>
      <w:r w:rsidR="0062677F" w:rsidRPr="0062677F">
        <w:rPr>
          <w:rFonts w:ascii="Cambria Math" w:hAnsi="Cambria Math"/>
          <w:sz w:val="28"/>
          <w:szCs w:val="28"/>
        </w:rPr>
        <w:t xml:space="preserve"> tendo em conta o resultado da 1ª parte,</w:t>
      </w:r>
      <w:r w:rsidR="0062677F"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acrilico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=1,49</m:t>
        </m:r>
      </m:oMath>
      <w:r w:rsidR="0062677F">
        <w:rPr>
          <w:rFonts w:ascii="Cambria Math" w:eastAsiaTheme="minorEastAsia" w:hAnsi="Cambria Math"/>
          <w:sz w:val="28"/>
          <w:szCs w:val="28"/>
        </w:rPr>
        <w:t>.</w:t>
      </w:r>
    </w:p>
    <w:p w14:paraId="193C2D77" w14:textId="1A76C168" w:rsidR="005801C2" w:rsidRDefault="005801C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Experimentalmente nesta parte, observou-se a existência de um ângulo critico</w:t>
      </w:r>
      <w:r w:rsidR="00026880">
        <w:rPr>
          <w:rFonts w:ascii="Cambria Math" w:hAnsi="Cambria Math"/>
          <w:sz w:val="28"/>
          <w:szCs w:val="28"/>
        </w:rPr>
        <w:t>,</w:t>
      </w:r>
    </w:p>
    <w:p w14:paraId="13536A39" w14:textId="1A167E33" w:rsidR="00026880" w:rsidRPr="00026880" w:rsidRDefault="005801C2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t-PT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critico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 xml:space="preserve"> 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pt-PT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pt-PT"/>
            </w:rPr>
            <m:t>42,5°</m:t>
          </m:r>
        </m:oMath>
      </m:oMathPara>
    </w:p>
    <w:p w14:paraId="6BF43441" w14:textId="77777777" w:rsidR="00026880" w:rsidRPr="00026880" w:rsidRDefault="00026880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4A1DCC8E" w14:textId="7F531E9D" w:rsidR="00026880" w:rsidRDefault="00026880" w:rsidP="005801C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com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acrilico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=1,49</m:t>
        </m:r>
      </m:oMath>
      <w:r>
        <w:rPr>
          <w:rFonts w:ascii="Cambria Math" w:eastAsiaTheme="minorEastAsia" w:hAnsi="Cambria Math"/>
          <w:sz w:val="28"/>
          <w:szCs w:val="28"/>
        </w:rPr>
        <w:t xml:space="preserve"> e,</w:t>
      </w:r>
    </w:p>
    <w:p w14:paraId="0D6EC8E6" w14:textId="1A8E5C4E" w:rsidR="005801C2" w:rsidRPr="00026880" w:rsidRDefault="005801C2" w:rsidP="005801C2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acrilico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pt-PT"/>
                        </w:rPr>
                        <m:t>90°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pt-PT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8"/>
                                  <w:szCs w:val="28"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pt-PT"/>
                                </w:rPr>
                                <m:t xml:space="preserve">critico 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pt-PT"/>
                                </w:rPr>
                                <m:t>TEÓRICA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lang w:eastAsia="pt-PT"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⟺</m:t>
          </m:r>
        </m:oMath>
      </m:oMathPara>
    </w:p>
    <w:p w14:paraId="58459147" w14:textId="2D0F8656" w:rsidR="00026880" w:rsidRPr="00026880" w:rsidRDefault="00026880" w:rsidP="005801C2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t-PT"/>
            </w:rPr>
            <m:t>⟺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t-PT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 xml:space="preserve">critico 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t-PT"/>
                    </w:rPr>
                    <m:t>TEÓRICA</m:t>
                  </m:r>
                </m:sub>
              </m:sSub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t-PT"/>
            </w:rPr>
            <m:t>=42,3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pt-PT"/>
            </w:rPr>
            <m:t>°</m:t>
          </m:r>
        </m:oMath>
      </m:oMathPara>
    </w:p>
    <w:p w14:paraId="0AFE17CD" w14:textId="77777777" w:rsidR="001D7C02" w:rsidRDefault="001D7C02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0821A2CA" w14:textId="67524C39" w:rsidR="005801C2" w:rsidRDefault="00C0723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com</w:t>
      </w:r>
      <w:r w:rsidR="00026880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desvio percentual de 0,5% entre o valor teórico e experimental.</w:t>
      </w:r>
      <w:r w:rsidR="001D7C02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</w:t>
      </w:r>
      <w:r w:rsidR="002129E8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Também nesta parte,</w:t>
      </w:r>
      <w:r>
        <w:rPr>
          <w:rFonts w:ascii="Cambria Math" w:eastAsiaTheme="minorEastAsia" w:hAnsi="Cambria Math"/>
          <w:sz w:val="28"/>
          <w:szCs w:val="28"/>
        </w:rPr>
        <w:t xml:space="preserve"> antes da reflexão total, é </w:t>
      </w:r>
      <w:r w:rsidR="001D7C02">
        <w:rPr>
          <w:rFonts w:ascii="Cambria Math" w:eastAsiaTheme="minorEastAsia" w:hAnsi="Cambria Math"/>
          <w:sz w:val="28"/>
          <w:szCs w:val="28"/>
        </w:rPr>
        <w:t>observado</w:t>
      </w:r>
      <w:r>
        <w:rPr>
          <w:rFonts w:ascii="Cambria Math" w:eastAsiaTheme="minorEastAsia" w:hAnsi="Cambria Math"/>
          <w:sz w:val="28"/>
          <w:szCs w:val="28"/>
        </w:rPr>
        <w:t xml:space="preserve"> o seguinte fenómeno:</w:t>
      </w:r>
    </w:p>
    <w:p w14:paraId="5886E292" w14:textId="54B2F1A6" w:rsidR="001D7C02" w:rsidRDefault="001D7C0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1D5AAC4" wp14:editId="18ECAF09">
            <wp:simplePos x="0" y="0"/>
            <wp:positionH relativeFrom="column">
              <wp:posOffset>12599</wp:posOffset>
            </wp:positionH>
            <wp:positionV relativeFrom="paragraph">
              <wp:posOffset>276811</wp:posOffset>
            </wp:positionV>
            <wp:extent cx="5400040" cy="2173185"/>
            <wp:effectExtent l="0" t="0" r="0" b="0"/>
            <wp:wrapNone/>
            <wp:docPr id="7" name="Imagem 7" descr="Uma imagem com interior, cozinhar, sujo, em mosa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interior, cozinhar, sujo, em mosaic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4" b="33427"/>
                    <a:stretch/>
                  </pic:blipFill>
                  <pic:spPr bwMode="auto">
                    <a:xfrm>
                      <a:off x="0" y="0"/>
                      <a:ext cx="5400040" cy="217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BA5222" w14:textId="44037BD8" w:rsidR="00C07232" w:rsidRDefault="00C07232">
      <w:pPr>
        <w:rPr>
          <w:rFonts w:ascii="Cambria Math" w:eastAsiaTheme="minorEastAsia" w:hAnsi="Cambria Math"/>
          <w:sz w:val="28"/>
          <w:szCs w:val="28"/>
        </w:rPr>
      </w:pPr>
    </w:p>
    <w:p w14:paraId="24768DF8" w14:textId="6C5E51F2" w:rsidR="005801C2" w:rsidRPr="0012232A" w:rsidRDefault="005801C2">
      <w:pPr>
        <w:rPr>
          <w:rFonts w:ascii="Cambria Math" w:hAnsi="Cambria Math"/>
          <w:sz w:val="28"/>
          <w:szCs w:val="28"/>
        </w:rPr>
      </w:pPr>
    </w:p>
    <w:p w14:paraId="76056FEA" w14:textId="6E0F6639" w:rsidR="0012232A" w:rsidRDefault="0012232A">
      <w:pPr>
        <w:rPr>
          <w:rFonts w:ascii="Cambria Math" w:eastAsiaTheme="minorEastAsia" w:hAnsi="Cambria Math"/>
          <w:noProof/>
          <w:sz w:val="28"/>
          <w:szCs w:val="28"/>
        </w:rPr>
      </w:pPr>
    </w:p>
    <w:p w14:paraId="1BB30FBC" w14:textId="77777777" w:rsidR="001D7C02" w:rsidRDefault="001D7C02">
      <w:pPr>
        <w:rPr>
          <w:rFonts w:ascii="Cambria Math" w:hAnsi="Cambria Math"/>
          <w:sz w:val="40"/>
          <w:szCs w:val="40"/>
        </w:rPr>
      </w:pPr>
    </w:p>
    <w:p w14:paraId="1DACAD54" w14:textId="77777777" w:rsidR="0012232A" w:rsidRDefault="0012232A">
      <w:pPr>
        <w:rPr>
          <w:rFonts w:ascii="Cambria Math" w:hAnsi="Cambria Math"/>
          <w:sz w:val="40"/>
          <w:szCs w:val="40"/>
        </w:rPr>
      </w:pPr>
    </w:p>
    <w:p w14:paraId="1467A3B1" w14:textId="77777777" w:rsidR="0012232A" w:rsidRDefault="0012232A">
      <w:pPr>
        <w:rPr>
          <w:rFonts w:ascii="Cambria Math" w:hAnsi="Cambria Math"/>
          <w:sz w:val="40"/>
          <w:szCs w:val="40"/>
        </w:rPr>
      </w:pPr>
    </w:p>
    <w:p w14:paraId="0CB84743" w14:textId="13DCD22F" w:rsidR="001D7C02" w:rsidRDefault="002129E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Uma </w:t>
      </w:r>
      <w:r w:rsidR="001D7C02">
        <w:rPr>
          <w:rFonts w:ascii="Cambria Math" w:hAnsi="Cambria Math"/>
          <w:sz w:val="28"/>
          <w:szCs w:val="28"/>
        </w:rPr>
        <w:t>dispersão da luz branca,</w:t>
      </w:r>
      <w:r w:rsidR="008E7089">
        <w:rPr>
          <w:rFonts w:ascii="Cambria Math" w:hAnsi="Cambria Math"/>
          <w:sz w:val="28"/>
          <w:szCs w:val="28"/>
        </w:rPr>
        <w:t xml:space="preserve"> onde ficamos a saber</w:t>
      </w:r>
      <w:r>
        <w:rPr>
          <w:rFonts w:ascii="Cambria Math" w:hAnsi="Cambria Math"/>
          <w:sz w:val="28"/>
          <w:szCs w:val="28"/>
        </w:rPr>
        <w:t xml:space="preserve"> que a velocidade da luz no material depende do comprimento de onda da mesma. Com a imagem acima, verifica-se que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vermelha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azul</m:t>
            </m:r>
          </m:sub>
        </m:sSub>
      </m:oMath>
      <w:r w:rsidR="008E7089">
        <w:rPr>
          <w:rFonts w:ascii="Cambria Math" w:eastAsiaTheme="minorEastAsia" w:hAnsi="Cambria Math"/>
          <w:sz w:val="28"/>
          <w:szCs w:val="28"/>
        </w:rPr>
        <w:t xml:space="preserve"> por isso quanto maior o comprimento de onda maior a velocidade de propagação da luz no acrílico.</w:t>
      </w:r>
    </w:p>
    <w:p w14:paraId="197807BA" w14:textId="77777777" w:rsidR="008E7089" w:rsidRDefault="008E7089">
      <w:pPr>
        <w:rPr>
          <w:rFonts w:ascii="Cambria Math" w:eastAsiaTheme="minorEastAsia" w:hAnsi="Cambria Math"/>
          <w:sz w:val="28"/>
          <w:szCs w:val="28"/>
        </w:rPr>
      </w:pPr>
    </w:p>
    <w:p w14:paraId="0CAB2309" w14:textId="60D095F0" w:rsidR="0062677F" w:rsidRPr="0012232A" w:rsidRDefault="004A1AE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40"/>
          <w:szCs w:val="40"/>
        </w:rPr>
        <w:t>Extra - Reflexão</w:t>
      </w:r>
    </w:p>
    <w:p w14:paraId="05B178B9" w14:textId="77777777" w:rsidR="008E7089" w:rsidRDefault="004A1AE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Com a mesma montagem da 1ª Parte, usado um espelho ao invés de uma lente cilíndrica, estudou-se a reflexão da luz. Como</w:t>
      </w:r>
      <w:r w:rsidR="0062677F">
        <w:rPr>
          <w:rFonts w:ascii="Cambria Math" w:hAnsi="Cambria Math"/>
          <w:sz w:val="28"/>
          <w:szCs w:val="28"/>
        </w:rPr>
        <w:t xml:space="preserve"> já era</w:t>
      </w:r>
      <w:r w:rsidR="00C83522">
        <w:rPr>
          <w:rFonts w:ascii="Cambria Math" w:hAnsi="Cambria Math"/>
          <w:sz w:val="28"/>
          <w:szCs w:val="28"/>
        </w:rPr>
        <w:t xml:space="preserve"> esperado o </w:t>
      </w:r>
      <w:r w:rsidR="0062677F">
        <w:rPr>
          <w:rFonts w:ascii="Cambria Math" w:hAnsi="Cambria Math"/>
          <w:sz w:val="28"/>
          <w:szCs w:val="28"/>
        </w:rPr>
        <w:t>â</w:t>
      </w:r>
      <w:r w:rsidR="00C83522">
        <w:rPr>
          <w:rFonts w:ascii="Cambria Math" w:hAnsi="Cambria Math"/>
          <w:sz w:val="28"/>
          <w:szCs w:val="28"/>
        </w:rPr>
        <w:t>ngulo incidente</w:t>
      </w:r>
      <w:r w:rsidR="0062677F">
        <w:rPr>
          <w:rFonts w:ascii="Cambria Math" w:hAnsi="Cambria Math"/>
          <w:sz w:val="28"/>
          <w:szCs w:val="28"/>
        </w:rPr>
        <w:t xml:space="preserve"> refletido</w:t>
      </w:r>
      <w:r w:rsidR="00C83522">
        <w:rPr>
          <w:rFonts w:ascii="Cambria Math" w:hAnsi="Cambria Math"/>
          <w:sz w:val="28"/>
          <w:szCs w:val="28"/>
        </w:rPr>
        <w:t xml:space="preserve"> corresponde ao </w:t>
      </w:r>
      <w:r w:rsidR="0062677F">
        <w:rPr>
          <w:rFonts w:ascii="Cambria Math" w:hAnsi="Cambria Math"/>
          <w:sz w:val="28"/>
          <w:szCs w:val="28"/>
        </w:rPr>
        <w:t>â</w:t>
      </w:r>
      <w:r w:rsidR="00C83522">
        <w:rPr>
          <w:rFonts w:ascii="Cambria Math" w:hAnsi="Cambria Math"/>
          <w:sz w:val="28"/>
          <w:szCs w:val="28"/>
        </w:rPr>
        <w:t>ngulo refratado</w:t>
      </w:r>
      <w:r w:rsidR="0062677F">
        <w:rPr>
          <w:rFonts w:ascii="Cambria Math" w:hAnsi="Cambria Math"/>
          <w:sz w:val="28"/>
          <w:szCs w:val="28"/>
        </w:rPr>
        <w:t>.</w:t>
      </w:r>
    </w:p>
    <w:p w14:paraId="16CF2D8B" w14:textId="2177A2E9" w:rsidR="0062677F" w:rsidRPr="008E7089" w:rsidRDefault="0062677F">
      <w:pPr>
        <w:rPr>
          <w:rFonts w:ascii="Cambria Math" w:hAnsi="Cambria Math"/>
          <w:sz w:val="28"/>
          <w:szCs w:val="28"/>
        </w:rPr>
      </w:pPr>
      <w:r w:rsidRPr="008E7089">
        <w:rPr>
          <w:rFonts w:ascii="Cambria Math" w:hAnsi="Cambria Math"/>
          <w:sz w:val="40"/>
          <w:szCs w:val="40"/>
        </w:rPr>
        <w:lastRenderedPageBreak/>
        <w:t>4ª Parte - Luz refratada por uma lente: distância focal e aberração esférica.</w:t>
      </w:r>
    </w:p>
    <w:p w14:paraId="1EB11F20" w14:textId="584A04AB" w:rsidR="00630960" w:rsidRDefault="00630960" w:rsidP="0063096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Nesta </w:t>
      </w:r>
      <w:r>
        <w:rPr>
          <w:rFonts w:ascii="Cambria Math" w:hAnsi="Cambria Math"/>
          <w:sz w:val="28"/>
          <w:szCs w:val="28"/>
        </w:rPr>
        <w:t>4</w:t>
      </w:r>
      <w:r>
        <w:rPr>
          <w:rFonts w:ascii="Cambria Math" w:hAnsi="Cambria Math"/>
          <w:sz w:val="28"/>
          <w:szCs w:val="28"/>
        </w:rPr>
        <w:t>ª parte, c</w:t>
      </w:r>
      <w:r w:rsidRPr="00C83522">
        <w:rPr>
          <w:rFonts w:ascii="Cambria Math" w:hAnsi="Cambria Math"/>
          <w:sz w:val="28"/>
          <w:szCs w:val="28"/>
        </w:rPr>
        <w:t>om a seguinte montagem experimental:</w:t>
      </w:r>
    </w:p>
    <w:p w14:paraId="2AA1F4EE" w14:textId="43C578DB" w:rsidR="00630960" w:rsidRPr="00C83522" w:rsidRDefault="00630960" w:rsidP="0063096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09BA3444" wp14:editId="77596E6E">
            <wp:extent cx="5400040" cy="29876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713B" w14:textId="051CB600" w:rsidR="006F4523" w:rsidRDefault="0012232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95F3566" wp14:editId="6FB1DE70">
            <wp:simplePos x="0" y="0"/>
            <wp:positionH relativeFrom="column">
              <wp:posOffset>461010</wp:posOffset>
            </wp:positionH>
            <wp:positionV relativeFrom="paragraph">
              <wp:posOffset>330200</wp:posOffset>
            </wp:positionV>
            <wp:extent cx="4635795" cy="2405119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95" cy="24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960">
        <w:rPr>
          <w:rFonts w:ascii="Cambria Math" w:hAnsi="Cambria Math"/>
          <w:sz w:val="28"/>
          <w:szCs w:val="28"/>
        </w:rPr>
        <w:t>Observa-se o seguinte padrão:</w:t>
      </w:r>
    </w:p>
    <w:p w14:paraId="4F366B27" w14:textId="26B796DB" w:rsidR="0012232A" w:rsidRDefault="0012232A">
      <w:pPr>
        <w:rPr>
          <w:rFonts w:ascii="Cambria Math" w:hAnsi="Cambria Math"/>
          <w:sz w:val="28"/>
          <w:szCs w:val="28"/>
        </w:rPr>
      </w:pPr>
    </w:p>
    <w:p w14:paraId="67653938" w14:textId="77777777" w:rsidR="00630960" w:rsidRDefault="00630960">
      <w:pPr>
        <w:rPr>
          <w:rFonts w:ascii="Cambria Math" w:hAnsi="Cambria Math"/>
          <w:sz w:val="28"/>
          <w:szCs w:val="28"/>
        </w:rPr>
      </w:pPr>
    </w:p>
    <w:p w14:paraId="7122397F" w14:textId="77777777" w:rsidR="00630960" w:rsidRPr="00630960" w:rsidRDefault="00630960">
      <w:pPr>
        <w:rPr>
          <w:rFonts w:ascii="Cambria Math" w:hAnsi="Cambria Math"/>
          <w:sz w:val="28"/>
          <w:szCs w:val="28"/>
        </w:rPr>
      </w:pPr>
    </w:p>
    <w:p w14:paraId="2364DE02" w14:textId="6FA5BC4E" w:rsidR="00630960" w:rsidRDefault="00630960">
      <w:pPr>
        <w:rPr>
          <w:rFonts w:ascii="Cambria Math" w:hAnsi="Cambria Math"/>
          <w:sz w:val="40"/>
          <w:szCs w:val="40"/>
        </w:rPr>
      </w:pPr>
    </w:p>
    <w:p w14:paraId="4435E469" w14:textId="77777777" w:rsidR="00630960" w:rsidRDefault="00630960">
      <w:pPr>
        <w:rPr>
          <w:rFonts w:ascii="Cambria Math" w:hAnsi="Cambria Math"/>
          <w:sz w:val="40"/>
          <w:szCs w:val="40"/>
        </w:rPr>
      </w:pPr>
    </w:p>
    <w:p w14:paraId="67E033C4" w14:textId="77777777" w:rsidR="006F4523" w:rsidRDefault="006F4523">
      <w:pPr>
        <w:rPr>
          <w:rFonts w:ascii="Cambria Math" w:hAnsi="Cambria Math"/>
          <w:sz w:val="40"/>
          <w:szCs w:val="40"/>
        </w:rPr>
      </w:pPr>
    </w:p>
    <w:p w14:paraId="4598736B" w14:textId="77777777" w:rsidR="0012232A" w:rsidRDefault="0012232A">
      <w:pPr>
        <w:rPr>
          <w:rFonts w:ascii="Cambria Math" w:hAnsi="Cambria Math"/>
          <w:sz w:val="40"/>
          <w:szCs w:val="40"/>
        </w:rPr>
      </w:pPr>
    </w:p>
    <w:p w14:paraId="3B083118" w14:textId="0C6B7D9E" w:rsidR="0012232A" w:rsidRDefault="008E7089">
      <w:pPr>
        <w:rPr>
          <w:rFonts w:ascii="Cambria Math" w:hAnsi="Cambria Math"/>
          <w:sz w:val="28"/>
          <w:szCs w:val="28"/>
        </w:rPr>
      </w:pPr>
      <w:r w:rsidRPr="008E7089">
        <w:rPr>
          <w:rFonts w:ascii="Cambria Math" w:hAnsi="Cambria Math"/>
          <w:sz w:val="28"/>
          <w:szCs w:val="28"/>
        </w:rPr>
        <w:t>Onde se</w:t>
      </w:r>
      <w:r>
        <w:rPr>
          <w:rFonts w:ascii="Cambria Math" w:hAnsi="Cambria Math"/>
          <w:sz w:val="28"/>
          <w:szCs w:val="28"/>
        </w:rPr>
        <w:t xml:space="preserve"> registaram os seguintes valores</w:t>
      </w:r>
      <w:r w:rsidR="0027606C">
        <w:rPr>
          <w:rFonts w:ascii="Cambria Math" w:hAnsi="Cambria Math"/>
          <w:sz w:val="28"/>
          <w:szCs w:val="28"/>
        </w:rPr>
        <w:t xml:space="preserve"> em relação á frente da lente,</w:t>
      </w:r>
    </w:p>
    <w:tbl>
      <w:tblPr>
        <w:tblW w:w="3681" w:type="dxa"/>
        <w:tblInd w:w="2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721"/>
      </w:tblGrid>
      <w:tr w:rsidR="0027606C" w:rsidRPr="0027606C" w14:paraId="7E67434C" w14:textId="77777777" w:rsidTr="0027606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2563" w14:textId="77777777" w:rsidR="0027606C" w:rsidRPr="0027606C" w:rsidRDefault="0027606C" w:rsidP="0027606C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606C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Ponto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35CA" w14:textId="77777777" w:rsidR="0027606C" w:rsidRPr="0027606C" w:rsidRDefault="0027606C" w:rsidP="0027606C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606C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Distância focal (mm)</w:t>
            </w:r>
          </w:p>
        </w:tc>
      </w:tr>
      <w:tr w:rsidR="0027606C" w:rsidRPr="0027606C" w14:paraId="1348B673" w14:textId="77777777" w:rsidTr="002760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AE4C" w14:textId="77777777" w:rsidR="0027606C" w:rsidRPr="0027606C" w:rsidRDefault="0027606C" w:rsidP="0027606C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606C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A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84D6" w14:textId="77777777" w:rsidR="0027606C" w:rsidRPr="0027606C" w:rsidRDefault="0027606C" w:rsidP="0027606C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606C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36</w:t>
            </w:r>
          </w:p>
        </w:tc>
      </w:tr>
      <w:tr w:rsidR="0027606C" w:rsidRPr="0027606C" w14:paraId="566D0231" w14:textId="77777777" w:rsidTr="002760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0FCC" w14:textId="77777777" w:rsidR="0027606C" w:rsidRPr="0027606C" w:rsidRDefault="0027606C" w:rsidP="0027606C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606C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B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03E4" w14:textId="77777777" w:rsidR="0027606C" w:rsidRPr="0027606C" w:rsidRDefault="0027606C" w:rsidP="0027606C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606C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45</w:t>
            </w:r>
          </w:p>
        </w:tc>
      </w:tr>
      <w:tr w:rsidR="0027606C" w:rsidRPr="0027606C" w14:paraId="37F5514C" w14:textId="77777777" w:rsidTr="002760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ECC4" w14:textId="77777777" w:rsidR="0027606C" w:rsidRPr="0027606C" w:rsidRDefault="0027606C" w:rsidP="0027606C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606C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C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F950" w14:textId="77777777" w:rsidR="0027606C" w:rsidRPr="0027606C" w:rsidRDefault="0027606C" w:rsidP="0027606C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606C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50</w:t>
            </w:r>
          </w:p>
        </w:tc>
      </w:tr>
    </w:tbl>
    <w:p w14:paraId="378C7022" w14:textId="21B69FCC" w:rsidR="0027606C" w:rsidRDefault="0027606C">
      <w:pPr>
        <w:rPr>
          <w:rFonts w:ascii="Cambria Math" w:hAnsi="Cambria Math"/>
          <w:sz w:val="28"/>
          <w:szCs w:val="28"/>
        </w:rPr>
      </w:pPr>
    </w:p>
    <w:p w14:paraId="761D079C" w14:textId="36F84958" w:rsidR="0027606C" w:rsidRDefault="00743F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p</w:t>
      </w:r>
      <w:r w:rsidR="0027606C">
        <w:rPr>
          <w:rFonts w:ascii="Cambria Math" w:hAnsi="Cambria Math"/>
          <w:sz w:val="28"/>
          <w:szCs w:val="28"/>
        </w:rPr>
        <w:t>ara uma maior precisão nas distâncias focais, por exemplo ao medir a distância A cobriam se os feixes B e C ficando muito mais fácil a leitura da distância focal. Para as outras distâncias focais (B e C) também se usou o mesmo procedimento.</w:t>
      </w:r>
    </w:p>
    <w:p w14:paraId="7018495D" w14:textId="77242D07" w:rsidR="00743F06" w:rsidRDefault="00743F06" w:rsidP="00743F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EE75A5D" wp14:editId="103B2F44">
            <wp:simplePos x="0" y="0"/>
            <wp:positionH relativeFrom="column">
              <wp:posOffset>83127</wp:posOffset>
            </wp:positionH>
            <wp:positionV relativeFrom="paragraph">
              <wp:posOffset>330835</wp:posOffset>
            </wp:positionV>
            <wp:extent cx="5400040" cy="3317240"/>
            <wp:effectExtent l="0" t="0" r="0" b="0"/>
            <wp:wrapNone/>
            <wp:docPr id="9" name="Imagem 9" descr="Uma imagem com texto, acess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acessó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8"/>
          <w:szCs w:val="28"/>
        </w:rPr>
        <w:t>Rodando a lente 180º, o</w:t>
      </w:r>
      <w:r>
        <w:rPr>
          <w:rFonts w:ascii="Cambria Math" w:hAnsi="Cambria Math"/>
          <w:sz w:val="28"/>
          <w:szCs w:val="28"/>
        </w:rPr>
        <w:t>bserva-se o seguinte padrão:</w:t>
      </w:r>
    </w:p>
    <w:p w14:paraId="3EE179FE" w14:textId="626927AE" w:rsidR="00743F06" w:rsidRDefault="00743F06" w:rsidP="00743F06">
      <w:pPr>
        <w:rPr>
          <w:rFonts w:ascii="Cambria Math" w:hAnsi="Cambria Math"/>
          <w:sz w:val="28"/>
          <w:szCs w:val="28"/>
        </w:rPr>
      </w:pPr>
    </w:p>
    <w:p w14:paraId="21E1E30F" w14:textId="6EC364BA" w:rsidR="00743F06" w:rsidRDefault="00743F06">
      <w:pPr>
        <w:rPr>
          <w:rFonts w:ascii="Cambria Math" w:hAnsi="Cambria Math"/>
          <w:sz w:val="28"/>
          <w:szCs w:val="28"/>
        </w:rPr>
      </w:pPr>
    </w:p>
    <w:p w14:paraId="3E4DA825" w14:textId="77777777" w:rsidR="0027606C" w:rsidRPr="008E7089" w:rsidRDefault="0027606C">
      <w:pPr>
        <w:rPr>
          <w:rFonts w:ascii="Cambria Math" w:hAnsi="Cambria Math"/>
          <w:sz w:val="28"/>
          <w:szCs w:val="28"/>
        </w:rPr>
      </w:pPr>
    </w:p>
    <w:p w14:paraId="5EA11779" w14:textId="77777777" w:rsidR="00743F06" w:rsidRDefault="00743F06">
      <w:pPr>
        <w:rPr>
          <w:rFonts w:ascii="Cambria Math" w:hAnsi="Cambria Math"/>
          <w:sz w:val="40"/>
          <w:szCs w:val="40"/>
        </w:rPr>
      </w:pPr>
    </w:p>
    <w:p w14:paraId="723E809D" w14:textId="77777777" w:rsidR="00743F06" w:rsidRDefault="00743F06">
      <w:pPr>
        <w:rPr>
          <w:rFonts w:ascii="Cambria Math" w:hAnsi="Cambria Math"/>
          <w:sz w:val="40"/>
          <w:szCs w:val="40"/>
        </w:rPr>
      </w:pPr>
    </w:p>
    <w:p w14:paraId="3B171F8F" w14:textId="77777777" w:rsidR="00743F06" w:rsidRDefault="00743F06">
      <w:pPr>
        <w:rPr>
          <w:rFonts w:ascii="Cambria Math" w:hAnsi="Cambria Math"/>
          <w:sz w:val="40"/>
          <w:szCs w:val="40"/>
        </w:rPr>
      </w:pPr>
    </w:p>
    <w:p w14:paraId="262D4DCE" w14:textId="77777777" w:rsidR="00743F06" w:rsidRDefault="00743F06">
      <w:pPr>
        <w:rPr>
          <w:rFonts w:ascii="Cambria Math" w:hAnsi="Cambria Math"/>
          <w:sz w:val="40"/>
          <w:szCs w:val="40"/>
        </w:rPr>
      </w:pPr>
    </w:p>
    <w:p w14:paraId="53B50EB0" w14:textId="77777777" w:rsidR="00743F06" w:rsidRDefault="00743F06">
      <w:pPr>
        <w:rPr>
          <w:rFonts w:ascii="Cambria Math" w:hAnsi="Cambria Math"/>
          <w:sz w:val="40"/>
          <w:szCs w:val="40"/>
        </w:rPr>
      </w:pPr>
    </w:p>
    <w:p w14:paraId="2188050E" w14:textId="77777777" w:rsidR="00743F06" w:rsidRDefault="00743F06">
      <w:pPr>
        <w:rPr>
          <w:rFonts w:ascii="Cambria Math" w:hAnsi="Cambria Math"/>
          <w:sz w:val="40"/>
          <w:szCs w:val="40"/>
        </w:rPr>
      </w:pPr>
    </w:p>
    <w:p w14:paraId="1E3B987C" w14:textId="6216273C" w:rsidR="00743F06" w:rsidRDefault="00743F0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Registaram-se os seguintes valores:</w:t>
      </w:r>
    </w:p>
    <w:tbl>
      <w:tblPr>
        <w:tblW w:w="3634" w:type="dxa"/>
        <w:tblInd w:w="2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674"/>
      </w:tblGrid>
      <w:tr w:rsidR="00743F06" w:rsidRPr="00743F06" w14:paraId="1D212841" w14:textId="77777777" w:rsidTr="00743F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C8AB" w14:textId="77777777" w:rsidR="00743F06" w:rsidRPr="00743F06" w:rsidRDefault="00743F06" w:rsidP="00743F06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43F0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Ponto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EC89" w14:textId="77777777" w:rsidR="00743F06" w:rsidRPr="00743F06" w:rsidRDefault="00743F06" w:rsidP="00743F06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43F0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Distância focal (mm)</w:t>
            </w:r>
          </w:p>
        </w:tc>
      </w:tr>
      <w:tr w:rsidR="00743F06" w:rsidRPr="00743F06" w14:paraId="114E28E0" w14:textId="77777777" w:rsidTr="00743F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FFFC" w14:textId="77777777" w:rsidR="00743F06" w:rsidRPr="00743F06" w:rsidRDefault="00743F06" w:rsidP="00743F0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43F0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A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2D20" w14:textId="77777777" w:rsidR="00743F06" w:rsidRPr="00743F06" w:rsidRDefault="00743F06" w:rsidP="00743F0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43F0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31</w:t>
            </w:r>
          </w:p>
        </w:tc>
      </w:tr>
      <w:tr w:rsidR="00743F06" w:rsidRPr="00743F06" w14:paraId="2494E895" w14:textId="77777777" w:rsidTr="00743F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E3C6" w14:textId="77777777" w:rsidR="00743F06" w:rsidRPr="00743F06" w:rsidRDefault="00743F06" w:rsidP="00743F0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43F0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B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314A" w14:textId="77777777" w:rsidR="00743F06" w:rsidRPr="00743F06" w:rsidRDefault="00743F06" w:rsidP="00743F0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43F0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34,5</w:t>
            </w:r>
          </w:p>
        </w:tc>
      </w:tr>
      <w:tr w:rsidR="00743F06" w:rsidRPr="00743F06" w14:paraId="1992163D" w14:textId="77777777" w:rsidTr="00743F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69FA" w14:textId="77777777" w:rsidR="00743F06" w:rsidRPr="00743F06" w:rsidRDefault="00743F06" w:rsidP="00743F0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43F0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C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175" w14:textId="77777777" w:rsidR="00743F06" w:rsidRPr="00743F06" w:rsidRDefault="00743F06" w:rsidP="00743F0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43F06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34,5</w:t>
            </w:r>
          </w:p>
        </w:tc>
      </w:tr>
    </w:tbl>
    <w:p w14:paraId="5D75A444" w14:textId="77777777" w:rsidR="000321BB" w:rsidRDefault="000321BB">
      <w:pPr>
        <w:rPr>
          <w:rFonts w:ascii="Cambria Math" w:hAnsi="Cambria Math"/>
          <w:sz w:val="40"/>
          <w:szCs w:val="40"/>
        </w:rPr>
      </w:pPr>
    </w:p>
    <w:p w14:paraId="7A5633A6" w14:textId="77777777" w:rsidR="000321BB" w:rsidRDefault="000321BB">
      <w:pPr>
        <w:rPr>
          <w:rFonts w:ascii="Cambria Math" w:hAnsi="Cambria Math"/>
          <w:sz w:val="40"/>
          <w:szCs w:val="40"/>
        </w:rPr>
      </w:pPr>
    </w:p>
    <w:p w14:paraId="55B9D513" w14:textId="77777777" w:rsidR="000321BB" w:rsidRDefault="000321BB">
      <w:pPr>
        <w:rPr>
          <w:rFonts w:ascii="Cambria Math" w:hAnsi="Cambria Math"/>
          <w:sz w:val="40"/>
          <w:szCs w:val="40"/>
        </w:rPr>
      </w:pPr>
    </w:p>
    <w:p w14:paraId="2FC2D996" w14:textId="77777777" w:rsidR="000321BB" w:rsidRDefault="000321BB">
      <w:pPr>
        <w:rPr>
          <w:rFonts w:ascii="Cambria Math" w:hAnsi="Cambria Math"/>
          <w:sz w:val="40"/>
          <w:szCs w:val="40"/>
        </w:rPr>
      </w:pPr>
    </w:p>
    <w:p w14:paraId="73F4F1F1" w14:textId="77777777" w:rsidR="000321BB" w:rsidRDefault="000321BB">
      <w:pPr>
        <w:rPr>
          <w:rFonts w:ascii="Cambria Math" w:hAnsi="Cambria Math"/>
          <w:sz w:val="40"/>
          <w:szCs w:val="40"/>
        </w:rPr>
      </w:pPr>
    </w:p>
    <w:p w14:paraId="7223D2C2" w14:textId="77777777" w:rsidR="000321BB" w:rsidRDefault="000321BB">
      <w:pPr>
        <w:rPr>
          <w:rFonts w:ascii="Cambria Math" w:hAnsi="Cambria Math"/>
          <w:sz w:val="40"/>
          <w:szCs w:val="40"/>
        </w:rPr>
      </w:pPr>
    </w:p>
    <w:p w14:paraId="268E9BC5" w14:textId="16F28D4F" w:rsidR="00BE05F5" w:rsidRDefault="0062677F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lastRenderedPageBreak/>
        <w:t xml:space="preserve">5ª Parte - </w:t>
      </w:r>
      <w:r w:rsidR="006F4523" w:rsidRPr="006F4523">
        <w:rPr>
          <w:rFonts w:ascii="Cambria Math" w:hAnsi="Cambria Math"/>
          <w:sz w:val="40"/>
          <w:szCs w:val="40"/>
        </w:rPr>
        <w:t>Princípio de funcionamento do microscópio</w:t>
      </w:r>
    </w:p>
    <w:p w14:paraId="5315F787" w14:textId="228E7FED" w:rsidR="00112EC1" w:rsidRDefault="00112EC1" w:rsidP="00112EC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Nesta </w:t>
      </w:r>
      <w:r>
        <w:rPr>
          <w:rFonts w:ascii="Cambria Math" w:hAnsi="Cambria Math"/>
          <w:sz w:val="28"/>
          <w:szCs w:val="28"/>
        </w:rPr>
        <w:t>5</w:t>
      </w:r>
      <w:r>
        <w:rPr>
          <w:rFonts w:ascii="Cambria Math" w:hAnsi="Cambria Math"/>
          <w:sz w:val="28"/>
          <w:szCs w:val="28"/>
        </w:rPr>
        <w:t>ª parte, c</w:t>
      </w:r>
      <w:r w:rsidRPr="00C83522">
        <w:rPr>
          <w:rFonts w:ascii="Cambria Math" w:hAnsi="Cambria Math"/>
          <w:sz w:val="28"/>
          <w:szCs w:val="28"/>
        </w:rPr>
        <w:t>om a seguinte montagem experimental:</w:t>
      </w:r>
    </w:p>
    <w:p w14:paraId="4FCE7758" w14:textId="3404074F" w:rsidR="00112EC1" w:rsidRPr="00C83522" w:rsidRDefault="00112EC1" w:rsidP="00112EC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19992656" wp14:editId="7FD45AEF">
            <wp:extent cx="5400040" cy="2752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7687" w14:textId="07B9D98D" w:rsidR="00CB2577" w:rsidRDefault="00CB2577">
      <w:pPr>
        <w:rPr>
          <w:rFonts w:ascii="Cambria Math" w:hAnsi="Cambria Math"/>
          <w:sz w:val="28"/>
          <w:szCs w:val="28"/>
        </w:rPr>
      </w:pPr>
    </w:p>
    <w:p w14:paraId="06547FD9" w14:textId="77777777" w:rsidR="003B3270" w:rsidRDefault="003B3270" w:rsidP="003B327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Variando as distâncias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. Observa-se que com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B3270">
        <w:rPr>
          <w:rFonts w:ascii="Cambria Math" w:hAnsi="Cambria Math"/>
          <w:sz w:val="28"/>
          <w:szCs w:val="28"/>
        </w:rPr>
        <w:t xml:space="preserve"> fixo, </w:t>
      </w:r>
      <w:r>
        <w:rPr>
          <w:rFonts w:ascii="Cambria Math" w:hAnsi="Cambria Math"/>
          <w:sz w:val="28"/>
          <w:szCs w:val="28"/>
        </w:rPr>
        <w:t>q</w:t>
      </w:r>
      <w:r w:rsidRPr="003B3270">
        <w:rPr>
          <w:rFonts w:ascii="Cambria Math" w:hAnsi="Cambria Math"/>
          <w:sz w:val="28"/>
          <w:szCs w:val="28"/>
        </w:rPr>
        <w:t xml:space="preserve">uanto maior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3B3270">
        <w:rPr>
          <w:rFonts w:ascii="Cambria Math" w:hAnsi="Cambria Math"/>
          <w:sz w:val="28"/>
          <w:szCs w:val="28"/>
        </w:rPr>
        <w:t xml:space="preserve"> maior a ampliação</w:t>
      </w:r>
      <w:r>
        <w:rPr>
          <w:rFonts w:ascii="Cambria Math" w:hAnsi="Cambria Math"/>
          <w:sz w:val="28"/>
          <w:szCs w:val="28"/>
        </w:rPr>
        <w:t>.</w:t>
      </w:r>
      <w:r w:rsidRPr="003B327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M</w:t>
      </w:r>
      <w:r w:rsidRPr="003B3270">
        <w:rPr>
          <w:rFonts w:ascii="Cambria Math" w:hAnsi="Cambria Math"/>
          <w:sz w:val="28"/>
          <w:szCs w:val="28"/>
        </w:rPr>
        <w:t xml:space="preserve">antendo fixo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3B327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, </w:t>
      </w:r>
      <w:r w:rsidRPr="003B3270">
        <w:rPr>
          <w:rFonts w:ascii="Cambria Math" w:hAnsi="Cambria Math"/>
          <w:sz w:val="28"/>
          <w:szCs w:val="28"/>
        </w:rPr>
        <w:t xml:space="preserve">quanto menor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B3270">
        <w:rPr>
          <w:rFonts w:ascii="Cambria Math" w:hAnsi="Cambria Math"/>
          <w:sz w:val="28"/>
          <w:szCs w:val="28"/>
        </w:rPr>
        <w:t xml:space="preserve"> maior a ampli</w:t>
      </w:r>
      <w:r>
        <w:rPr>
          <w:rFonts w:ascii="Cambria Math" w:hAnsi="Cambria Math"/>
          <w:sz w:val="28"/>
          <w:szCs w:val="28"/>
        </w:rPr>
        <w:t>ação.</w:t>
      </w:r>
    </w:p>
    <w:p w14:paraId="2FF99CC1" w14:textId="1450CEFE" w:rsidR="003B3270" w:rsidRDefault="003B3270" w:rsidP="003B3270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Nota: </w:t>
      </w:r>
      <w:r>
        <w:rPr>
          <w:rFonts w:ascii="Cambria Math" w:eastAsiaTheme="minorEastAsia" w:hAnsi="Cambria Math"/>
          <w:sz w:val="28"/>
          <w:szCs w:val="28"/>
        </w:rPr>
        <w:t>Também foi observado que q</w:t>
      </w:r>
      <w:r w:rsidRPr="003B3270">
        <w:rPr>
          <w:rFonts w:ascii="Cambria Math" w:eastAsiaTheme="minorEastAsia" w:hAnsi="Cambria Math"/>
          <w:sz w:val="28"/>
          <w:szCs w:val="28"/>
        </w:rPr>
        <w:t xml:space="preserve">uanto maior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B3270">
        <w:rPr>
          <w:rFonts w:ascii="Cambria Math" w:eastAsiaTheme="minorEastAsia" w:hAnsi="Cambria Math"/>
          <w:sz w:val="28"/>
          <w:szCs w:val="28"/>
        </w:rPr>
        <w:t xml:space="preserve"> menor a </w:t>
      </w:r>
      <w:r w:rsidRPr="003B3270">
        <w:rPr>
          <w:rFonts w:ascii="Cambria Math" w:eastAsiaTheme="minorEastAsia" w:hAnsi="Cambria Math"/>
          <w:sz w:val="28"/>
          <w:szCs w:val="28"/>
        </w:rPr>
        <w:t>distância</w:t>
      </w:r>
      <w:r w:rsidRPr="003B3270">
        <w:rPr>
          <w:rFonts w:ascii="Cambria Math" w:eastAsiaTheme="minorEastAsia" w:hAnsi="Cambria Math"/>
          <w:sz w:val="28"/>
          <w:szCs w:val="28"/>
        </w:rPr>
        <w:t xml:space="preserve"> focal</w:t>
      </w:r>
      <w:r>
        <w:rPr>
          <w:rFonts w:ascii="Cambria Math" w:eastAsiaTheme="minorEastAsia" w:hAnsi="Cambria Math"/>
          <w:sz w:val="28"/>
          <w:szCs w:val="28"/>
        </w:rPr>
        <w:t>!</w:t>
      </w:r>
    </w:p>
    <w:p w14:paraId="49DF333C" w14:textId="74F8C355" w:rsidR="003B3270" w:rsidRDefault="003B3270" w:rsidP="003B3270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Estas relações também poderiam ser verificadas pela seguinte relação,</w:t>
      </w:r>
    </w:p>
    <w:p w14:paraId="066A840D" w14:textId="7041D2FD" w:rsidR="003B3270" w:rsidRPr="000321BB" w:rsidRDefault="000321BB" w:rsidP="003B3270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 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den>
          </m:f>
        </m:oMath>
      </m:oMathPara>
    </w:p>
    <w:p w14:paraId="6C662B59" w14:textId="0E9839AD" w:rsidR="00F634C4" w:rsidRDefault="000321BB" w:rsidP="003B3270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onde M 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ascii="Cambria Math" w:eastAsiaTheme="minorEastAsia" w:hAnsi="Cambria Math"/>
          <w:iCs/>
          <w:sz w:val="28"/>
          <w:szCs w:val="28"/>
        </w:rPr>
        <w:t xml:space="preserve"> corresponde á ampliação </w:t>
      </w:r>
      <w:r w:rsidR="00D61197" w:rsidRPr="00D61197">
        <w:rPr>
          <w:rFonts w:ascii="Cambria Math" w:eastAsiaTheme="minorEastAsia" w:hAnsi="Cambria Math"/>
          <w:iCs/>
          <w:sz w:val="28"/>
          <w:szCs w:val="28"/>
        </w:rPr>
        <w:t>e</w:t>
      </w:r>
      <w:r w:rsidR="00D61197" w:rsidRPr="00D61197">
        <w:rPr>
          <w:rFonts w:ascii="Cambria Math" w:hAnsi="Cambria Math"/>
          <w:sz w:val="28"/>
          <w:szCs w:val="28"/>
        </w:rPr>
        <w:t xml:space="preserve"> distância focal da objetiva </w:t>
      </w:r>
      <w:r w:rsidRPr="00D61197">
        <w:rPr>
          <w:rFonts w:ascii="Cambria Math" w:eastAsiaTheme="minorEastAsia" w:hAnsi="Cambria Math"/>
          <w:iCs/>
          <w:sz w:val="28"/>
          <w:szCs w:val="28"/>
        </w:rPr>
        <w:t>respetivamente</w:t>
      </w:r>
      <w:r w:rsidR="00F634C4">
        <w:rPr>
          <w:rFonts w:ascii="Cambria Math" w:eastAsiaTheme="minorEastAsia" w:hAnsi="Cambria Math"/>
          <w:iCs/>
          <w:sz w:val="28"/>
          <w:szCs w:val="28"/>
        </w:rPr>
        <w:t xml:space="preserve">. </w:t>
      </w:r>
      <w:r w:rsidR="0027525F">
        <w:rPr>
          <w:rFonts w:ascii="Cambria Math" w:eastAsiaTheme="minorEastAsia" w:hAnsi="Cambria Math"/>
          <w:iCs/>
          <w:sz w:val="28"/>
          <w:szCs w:val="28"/>
        </w:rPr>
        <w:t>R</w:t>
      </w:r>
      <w:r w:rsidR="00F634C4">
        <w:rPr>
          <w:rFonts w:ascii="Cambria Math" w:eastAsiaTheme="minorEastAsia" w:hAnsi="Cambria Math"/>
          <w:iCs/>
          <w:sz w:val="28"/>
          <w:szCs w:val="28"/>
        </w:rPr>
        <w:t xml:space="preserve">egistamos os seguintes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634C4">
        <w:rPr>
          <w:rFonts w:ascii="Cambria Math" w:eastAsiaTheme="minorEastAsia" w:hAnsi="Cambria Math"/>
          <w:sz w:val="28"/>
          <w:szCs w:val="28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27525F">
        <w:rPr>
          <w:rFonts w:ascii="Cambria Math" w:eastAsiaTheme="minorEastAsia" w:hAnsi="Cambria Math"/>
          <w:iCs/>
          <w:sz w:val="28"/>
          <w:szCs w:val="28"/>
        </w:rPr>
        <w:t>,</w:t>
      </w:r>
    </w:p>
    <w:tbl>
      <w:tblPr>
        <w:tblpPr w:leftFromText="141" w:rightFromText="141" w:vertAnchor="page" w:horzAnchor="margin" w:tblpXSpec="center" w:tblpY="12718"/>
        <w:tblW w:w="2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27525F" w:rsidRPr="0027525F" w14:paraId="249D8CBF" w14:textId="77777777" w:rsidTr="0027525F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7F5B" w14:textId="623DCD6D" w:rsidR="0027525F" w:rsidRPr="0027525F" w:rsidRDefault="0027525F" w:rsidP="0027525F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Pr="0027525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 xml:space="preserve"> (mm)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9F9A" w14:textId="34050546" w:rsidR="0027525F" w:rsidRPr="0027525F" w:rsidRDefault="0027525F" w:rsidP="0027525F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Pr="0027525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 xml:space="preserve"> (mm)</w:t>
            </w:r>
          </w:p>
        </w:tc>
      </w:tr>
      <w:tr w:rsidR="0027525F" w:rsidRPr="0027525F" w14:paraId="2EA705FF" w14:textId="77777777" w:rsidTr="0027525F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3EE6" w14:textId="77777777" w:rsidR="0027525F" w:rsidRPr="0027525F" w:rsidRDefault="0027525F" w:rsidP="0027525F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525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CA49" w14:textId="77777777" w:rsidR="0027525F" w:rsidRPr="0027525F" w:rsidRDefault="0027525F" w:rsidP="0027525F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525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117</w:t>
            </w:r>
          </w:p>
        </w:tc>
      </w:tr>
      <w:tr w:rsidR="0027525F" w:rsidRPr="0027525F" w14:paraId="214C9195" w14:textId="77777777" w:rsidTr="0027525F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D94F" w14:textId="77777777" w:rsidR="0027525F" w:rsidRPr="0027525F" w:rsidRDefault="0027525F" w:rsidP="0027525F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525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8517" w14:textId="77777777" w:rsidR="0027525F" w:rsidRPr="0027525F" w:rsidRDefault="0027525F" w:rsidP="0027525F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525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150</w:t>
            </w:r>
          </w:p>
        </w:tc>
      </w:tr>
      <w:tr w:rsidR="0027525F" w:rsidRPr="0027525F" w14:paraId="407CCE26" w14:textId="77777777" w:rsidTr="0027525F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CCE2" w14:textId="77777777" w:rsidR="0027525F" w:rsidRPr="0027525F" w:rsidRDefault="0027525F" w:rsidP="0027525F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525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C615" w14:textId="77777777" w:rsidR="0027525F" w:rsidRPr="0027525F" w:rsidRDefault="0027525F" w:rsidP="0027525F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7525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150</w:t>
            </w:r>
          </w:p>
        </w:tc>
      </w:tr>
    </w:tbl>
    <w:p w14:paraId="00E956E7" w14:textId="6FAE0E00" w:rsidR="0027525F" w:rsidRDefault="0027525F" w:rsidP="003B3270">
      <w:pPr>
        <w:rPr>
          <w:rFonts w:ascii="Cambria Math" w:eastAsiaTheme="minorEastAsia" w:hAnsi="Cambria Math"/>
          <w:iCs/>
          <w:sz w:val="28"/>
          <w:szCs w:val="28"/>
        </w:rPr>
      </w:pPr>
    </w:p>
    <w:p w14:paraId="58C0249A" w14:textId="77777777" w:rsidR="0027525F" w:rsidRDefault="0027525F" w:rsidP="003B3270">
      <w:pPr>
        <w:rPr>
          <w:rFonts w:ascii="Cambria Math" w:eastAsiaTheme="minorEastAsia" w:hAnsi="Cambria Math"/>
          <w:iCs/>
          <w:sz w:val="28"/>
          <w:szCs w:val="28"/>
        </w:rPr>
      </w:pPr>
    </w:p>
    <w:p w14:paraId="353A66A3" w14:textId="77777777" w:rsidR="0027525F" w:rsidRDefault="0027525F" w:rsidP="003B3270">
      <w:pPr>
        <w:rPr>
          <w:rFonts w:ascii="Cambria Math" w:eastAsiaTheme="minorEastAsia" w:hAnsi="Cambria Math"/>
          <w:iCs/>
          <w:sz w:val="28"/>
          <w:szCs w:val="28"/>
        </w:rPr>
      </w:pPr>
    </w:p>
    <w:p w14:paraId="7FB0E9C2" w14:textId="77777777" w:rsidR="0027525F" w:rsidRDefault="0027525F" w:rsidP="003B3270">
      <w:pPr>
        <w:rPr>
          <w:rFonts w:ascii="Cambria Math" w:eastAsiaTheme="minorEastAsia" w:hAnsi="Cambria Math"/>
          <w:iCs/>
          <w:sz w:val="28"/>
          <w:szCs w:val="28"/>
        </w:rPr>
      </w:pPr>
    </w:p>
    <w:p w14:paraId="035C0DBD" w14:textId="1C8043AC" w:rsidR="0027525F" w:rsidRDefault="0027525F" w:rsidP="003B3270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Mas não foram registados os valores de distâncias focais para os respetivos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 Por isso não é possível obter a ampliação resultante.</w:t>
      </w:r>
    </w:p>
    <w:p w14:paraId="5CDDEECE" w14:textId="77777777" w:rsidR="00F634C4" w:rsidRDefault="00F634C4" w:rsidP="003B3270">
      <w:pPr>
        <w:rPr>
          <w:rFonts w:ascii="Cambria Math" w:eastAsiaTheme="minorEastAsia" w:hAnsi="Cambria Math"/>
          <w:iCs/>
          <w:sz w:val="28"/>
          <w:szCs w:val="28"/>
        </w:rPr>
      </w:pPr>
    </w:p>
    <w:p w14:paraId="6037BE74" w14:textId="77777777" w:rsidR="00F634C4" w:rsidRPr="003B3270" w:rsidRDefault="00F634C4" w:rsidP="003B3270">
      <w:pPr>
        <w:rPr>
          <w:rFonts w:ascii="Cambria Math" w:eastAsiaTheme="minorEastAsia" w:hAnsi="Cambria Math"/>
          <w:sz w:val="28"/>
          <w:szCs w:val="28"/>
        </w:rPr>
      </w:pPr>
    </w:p>
    <w:p w14:paraId="7FDBABA5" w14:textId="15FF69DD" w:rsidR="00112EC1" w:rsidRPr="00112EC1" w:rsidRDefault="00112EC1">
      <w:pPr>
        <w:rPr>
          <w:rFonts w:ascii="Cambria Math" w:hAnsi="Cambria Math"/>
          <w:sz w:val="28"/>
          <w:szCs w:val="28"/>
        </w:rPr>
      </w:pPr>
    </w:p>
    <w:sectPr w:rsidR="00112EC1" w:rsidRPr="00112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F"/>
    <w:rsid w:val="00026880"/>
    <w:rsid w:val="000321BB"/>
    <w:rsid w:val="000A4588"/>
    <w:rsid w:val="000C389A"/>
    <w:rsid w:val="00101666"/>
    <w:rsid w:val="00112EC1"/>
    <w:rsid w:val="0012232A"/>
    <w:rsid w:val="00160CF1"/>
    <w:rsid w:val="001D7C02"/>
    <w:rsid w:val="002129E8"/>
    <w:rsid w:val="0027525F"/>
    <w:rsid w:val="0027606C"/>
    <w:rsid w:val="002D47B3"/>
    <w:rsid w:val="002E74F6"/>
    <w:rsid w:val="002F2739"/>
    <w:rsid w:val="003B3270"/>
    <w:rsid w:val="004679DA"/>
    <w:rsid w:val="004A1AE3"/>
    <w:rsid w:val="005801C2"/>
    <w:rsid w:val="005D5A9F"/>
    <w:rsid w:val="0062677F"/>
    <w:rsid w:val="00630960"/>
    <w:rsid w:val="006F4523"/>
    <w:rsid w:val="00743F06"/>
    <w:rsid w:val="008E7089"/>
    <w:rsid w:val="009B4716"/>
    <w:rsid w:val="00A51347"/>
    <w:rsid w:val="00B97D29"/>
    <w:rsid w:val="00BE05F5"/>
    <w:rsid w:val="00C07232"/>
    <w:rsid w:val="00C83522"/>
    <w:rsid w:val="00CB2577"/>
    <w:rsid w:val="00D212B9"/>
    <w:rsid w:val="00D61197"/>
    <w:rsid w:val="00DE6D07"/>
    <w:rsid w:val="00F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9D9F"/>
  <w15:chartTrackingRefBased/>
  <w15:docId w15:val="{21FA3252-D982-45F2-A29A-503D7BE9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E74F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B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>
                <a:latin typeface="Cambria Math" panose="02040503050406030204" pitchFamily="18" charset="0"/>
                <a:ea typeface="Cambria Math" panose="02040503050406030204" pitchFamily="18" charset="0"/>
              </a:rPr>
              <a:t>Seno do ângulo incidênte em função do seno do ângulo refratado </a:t>
            </a:r>
          </a:p>
        </c:rich>
      </c:tx>
      <c:layout>
        <c:manualLayout>
          <c:xMode val="edge"/>
          <c:yMode val="edge"/>
          <c:x val="0.1475477868931305"/>
          <c:y val="3.06546967374644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4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</a:ln>
              <a:effectLst/>
            </c:spPr>
            <c:trendlineType val="linear"/>
            <c:intercept val="0"/>
            <c:dispRSqr val="0"/>
            <c:dispEq val="1"/>
            <c:trendlineLbl>
              <c:layout>
                <c:manualLayout>
                  <c:x val="-0.14001832611160292"/>
                  <c:y val="-1.1449013949917325E-3"/>
                </c:manualLayout>
              </c:layout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'1ª Parte - n (ref) &gt; n (inc)'!$E$2:$E$8</c:f>
              <c:numCache>
                <c:formatCode>0.00</c:formatCode>
                <c:ptCount val="7"/>
                <c:pt idx="0">
                  <c:v>0.11320321376790672</c:v>
                </c:pt>
                <c:pt idx="1">
                  <c:v>0.224951054343865</c:v>
                </c:pt>
                <c:pt idx="2">
                  <c:v>0.3338068592337709</c:v>
                </c:pt>
                <c:pt idx="3">
                  <c:v>0.43051109680829514</c:v>
                </c:pt>
                <c:pt idx="4">
                  <c:v>0.51503807491005416</c:v>
                </c:pt>
                <c:pt idx="5">
                  <c:v>0.58070295571093977</c:v>
                </c:pt>
                <c:pt idx="6">
                  <c:v>0.62932039104983739</c:v>
                </c:pt>
              </c:numCache>
            </c:numRef>
          </c:xVal>
          <c:yVal>
            <c:numRef>
              <c:f>'1ª Parte - n (ref) &gt; n (inc)'!$D$2:$D$8</c:f>
              <c:numCache>
                <c:formatCode>0.00</c:formatCode>
                <c:ptCount val="7"/>
                <c:pt idx="0">
                  <c:v>0.17364817766693033</c:v>
                </c:pt>
                <c:pt idx="1">
                  <c:v>0.34202014332566871</c:v>
                </c:pt>
                <c:pt idx="2">
                  <c:v>0.49999999999999994</c:v>
                </c:pt>
                <c:pt idx="3">
                  <c:v>0.64278760968653925</c:v>
                </c:pt>
                <c:pt idx="4">
                  <c:v>0.76604444311897801</c:v>
                </c:pt>
                <c:pt idx="5">
                  <c:v>0.8660254037844386</c:v>
                </c:pt>
                <c:pt idx="6">
                  <c:v>0.93969262078590832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94-4AAD-93CB-EDF1712263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690416"/>
        <c:axId val="904684592"/>
      </c:scatterChart>
      <c:valAx>
        <c:axId val="90469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Sin(</a:t>
                </a:r>
                <a:r>
                  <a:rPr lang="el-GR"/>
                  <a:t>ϴ (</a:t>
                </a:r>
                <a:r>
                  <a:rPr lang="pt-PT"/>
                  <a:t>refratado))</a:t>
                </a:r>
              </a:p>
            </c:rich>
          </c:tx>
          <c:layout>
            <c:manualLayout>
              <c:xMode val="edge"/>
              <c:yMode val="edge"/>
              <c:x val="0.43665211783481939"/>
              <c:y val="0.890596452926754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4684592"/>
        <c:crosses val="autoZero"/>
        <c:crossBetween val="midCat"/>
      </c:valAx>
      <c:valAx>
        <c:axId val="90468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Cambria Math" panose="02040503050406030204" pitchFamily="18" charset="0"/>
                    <a:cs typeface="+mn-cs"/>
                  </a:defRPr>
                </a:pPr>
                <a:r>
                  <a:rPr lang="pt-PT">
                    <a:latin typeface="+mn-lt"/>
                    <a:ea typeface="Cambria Math" panose="02040503050406030204" pitchFamily="18" charset="0"/>
                  </a:rPr>
                  <a:t>Sin(</a:t>
                </a:r>
                <a:r>
                  <a:rPr lang="el-GR">
                    <a:latin typeface="+mn-lt"/>
                    <a:ea typeface="Cambria Math" panose="02040503050406030204" pitchFamily="18" charset="0"/>
                  </a:rPr>
                  <a:t>ϴ (</a:t>
                </a:r>
                <a:r>
                  <a:rPr lang="pt-PT">
                    <a:latin typeface="+mn-lt"/>
                    <a:ea typeface="Cambria Math" panose="02040503050406030204" pitchFamily="18" charset="0"/>
                  </a:rPr>
                  <a:t>incidente))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Cambria Math" panose="02040503050406030204" pitchFamily="18" charset="0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4690416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4">
          <a:lumMod val="60000"/>
          <a:lumOff val="40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>
                <a:latin typeface="Cambria Math" panose="02040503050406030204" pitchFamily="18" charset="0"/>
                <a:ea typeface="Cambria Math" panose="02040503050406030204" pitchFamily="18" charset="0"/>
              </a:rPr>
              <a:t>Seno do ângulo refratado em função do seno do ângulo</a:t>
            </a:r>
            <a:r>
              <a:rPr lang="pt-PT" baseline="0">
                <a:latin typeface="Cambria Math" panose="02040503050406030204" pitchFamily="18" charset="0"/>
                <a:ea typeface="Cambria Math" panose="02040503050406030204" pitchFamily="18" charset="0"/>
              </a:rPr>
              <a:t> incidênte</a:t>
            </a:r>
            <a:endParaRPr lang="pt-PT">
              <a:latin typeface="Cambria Math" panose="02040503050406030204" pitchFamily="18" charset="0"/>
              <a:ea typeface="Cambria Math" panose="020405030504060302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4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</a:ln>
              <a:effectLst/>
            </c:spPr>
            <c:trendlineType val="linear"/>
            <c:intercept val="0"/>
            <c:dispRSqr val="0"/>
            <c:dispEq val="1"/>
            <c:trendlineLbl>
              <c:layout>
                <c:manualLayout>
                  <c:x val="-0.14001832611160292"/>
                  <c:y val="-1.1449013949917325E-3"/>
                </c:manualLayout>
              </c:layout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'1ª Parte - n (inc) &gt; n (ref)'!$D$2:$D$8</c:f>
              <c:numCache>
                <c:formatCode>0.00</c:formatCode>
                <c:ptCount val="7"/>
                <c:pt idx="0">
                  <c:v>0.17364817766693033</c:v>
                </c:pt>
                <c:pt idx="1">
                  <c:v>0.25881904510252074</c:v>
                </c:pt>
                <c:pt idx="2">
                  <c:v>0.34202014332566871</c:v>
                </c:pt>
                <c:pt idx="3">
                  <c:v>0.42261826174069944</c:v>
                </c:pt>
                <c:pt idx="4">
                  <c:v>0.49999999999999994</c:v>
                </c:pt>
                <c:pt idx="5">
                  <c:v>0.57357643635104605</c:v>
                </c:pt>
                <c:pt idx="6">
                  <c:v>0.64278760968653925</c:v>
                </c:pt>
              </c:numCache>
            </c:numRef>
          </c:xVal>
          <c:yVal>
            <c:numRef>
              <c:f>'1ª Parte - n (inc) &gt; n (ref)'!$E$2:$E$8</c:f>
              <c:numCache>
                <c:formatCode>0.00</c:formatCode>
                <c:ptCount val="7"/>
                <c:pt idx="0">
                  <c:v>0.25881904510252074</c:v>
                </c:pt>
                <c:pt idx="1">
                  <c:v>0.38912395014020623</c:v>
                </c:pt>
                <c:pt idx="2">
                  <c:v>0.50753836296070409</c:v>
                </c:pt>
                <c:pt idx="3">
                  <c:v>0.62660381136446042</c:v>
                </c:pt>
                <c:pt idx="4">
                  <c:v>0.74314482547739424</c:v>
                </c:pt>
                <c:pt idx="5">
                  <c:v>0.85264016435409218</c:v>
                </c:pt>
                <c:pt idx="6">
                  <c:v>0.95371695074822693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F3-4E3A-B4B9-95A88953A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690416"/>
        <c:axId val="904684592"/>
      </c:scatterChart>
      <c:valAx>
        <c:axId val="90469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Sin(</a:t>
                </a:r>
                <a:r>
                  <a:rPr lang="el-GR"/>
                  <a:t>ϴ (</a:t>
                </a:r>
                <a:r>
                  <a:rPr lang="pt-PT"/>
                  <a:t>incidente))</a:t>
                </a:r>
              </a:p>
            </c:rich>
          </c:tx>
          <c:layout>
            <c:manualLayout>
              <c:xMode val="edge"/>
              <c:yMode val="edge"/>
              <c:x val="0.43665211783481939"/>
              <c:y val="0.890596452926754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4684592"/>
        <c:crosses val="autoZero"/>
        <c:crossBetween val="midCat"/>
      </c:valAx>
      <c:valAx>
        <c:axId val="90468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Sin(</a:t>
                </a:r>
                <a:r>
                  <a:rPr lang="el-GR"/>
                  <a:t>ϴ (</a:t>
                </a:r>
                <a:r>
                  <a:rPr lang="pt-PT"/>
                  <a:t>refratado))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4690416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4">
          <a:lumMod val="60000"/>
          <a:lumOff val="40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Pereira Silva</dc:creator>
  <cp:keywords/>
  <dc:description/>
  <cp:lastModifiedBy>Luís Miguel Pereira Silva</cp:lastModifiedBy>
  <cp:revision>7</cp:revision>
  <dcterms:created xsi:type="dcterms:W3CDTF">2022-03-09T23:27:00Z</dcterms:created>
  <dcterms:modified xsi:type="dcterms:W3CDTF">2022-03-10T18:04:00Z</dcterms:modified>
</cp:coreProperties>
</file>