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04B" w:rsidRPr="00E031B8" w:rsidRDefault="00E2798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E031B8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1312" behindDoc="0" locked="0" layoutInCell="1" allowOverlap="1" wp14:anchorId="7944DD65" wp14:editId="61EE5BB5">
            <wp:simplePos x="0" y="0"/>
            <wp:positionH relativeFrom="page">
              <wp:posOffset>520700</wp:posOffset>
            </wp:positionH>
            <wp:positionV relativeFrom="paragraph">
              <wp:posOffset>-103505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31B8">
        <w:rPr>
          <w:b/>
          <w:color w:val="000000" w:themeColor="text1"/>
          <w:sz w:val="28"/>
        </w:rPr>
        <w:t>POORNIMA UNIVERSITY, JAIPUR</w:t>
      </w:r>
    </w:p>
    <w:p w:rsidR="0067304B" w:rsidRPr="00E031B8" w:rsidRDefault="00E27984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E031B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411DE0" wp14:editId="2D23DC2A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Rectangle 6" o:spid="_x0000_s1026" o:spt="1" style="position:absolute;left:0pt;margin-left:225.55pt;margin-top:47.7pt;height:28.95pt;width:152.1pt;mso-position-horizontal-relative:page;z-index:-251657216;mso-width-relative:page;mso-height-relative:page;" filled="f" stroked="t" coordsize="21600,21600" o:gfxdata="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wcJRNoAAAAKAQAADwAAAAAAAAABACAAAAAiAAAAZHJzL2Rvd25yZXYueG1sUEsBAhQAFAAA&#10;AAgAh07iQNwAWXQmAgAASQQAAA4AAAAAAAAAAQAgAAAAKQEAAGRycy9lMm9Eb2MueG1sUEsFBgAA&#10;AAAGAAYAWQEAAMEFAAAAAA==&#10;">
                <v:fill on="f" focussize="0,0"/>
                <v:stroke color="#333333" miterlimit="8" joinstyle="miter"/>
                <v:imagedata o:title=""/>
                <o:lock v:ext="edit" aspectratio="f"/>
              </v:rect>
            </w:pict>
          </mc:Fallback>
        </mc:AlternateContent>
      </w:r>
      <w:r w:rsidRPr="00E031B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C1FD2A" wp14:editId="541A2027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Rectangle 5" o:spid="_x0000_s1026" o:spt="1" style="position:absolute;left:0pt;margin-left:499.7pt;margin-top:27.55pt;height:22.25pt;width:37.4pt;mso-position-horizontal-relative:page;z-index:-251656192;mso-width-relative:page;mso-height-relative:page;" filled="f" stroked="t" coordsize="21600,21600" o:gfxdata="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o/h&#10;5NcAAAAKAQAADwAAAAAAAAABACAAAAAiAAAAZHJzL2Rvd25yZXYueG1sUEsBAhQAFAAAAAgAh07i&#10;QLX5KwAjAgAASAQAAA4AAAAAAAAAAQAgAAAAJgEAAGRycy9lMm9Eb2MueG1sUEsFBgAAAAAGAAYA&#10;WQEAALs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Pr="00E031B8">
        <w:rPr>
          <w:b/>
          <w:color w:val="000000" w:themeColor="text1"/>
          <w:sz w:val="20"/>
        </w:rPr>
        <w:t>END SEMESTER EXAMINATION, December 2022</w:t>
      </w:r>
    </w:p>
    <w:p w:rsidR="0067304B" w:rsidRPr="00E031B8" w:rsidRDefault="0067304B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453"/>
        <w:gridCol w:w="5990"/>
        <w:gridCol w:w="3551"/>
      </w:tblGrid>
      <w:tr w:rsidR="00E031B8" w:rsidRPr="00E031B8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67304B" w:rsidRPr="00E031B8" w:rsidRDefault="0067304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04B" w:rsidRPr="00E031B8" w:rsidRDefault="001A199E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1A199E">
              <w:rPr>
                <w:b/>
                <w:color w:val="000000" w:themeColor="text1"/>
                <w:sz w:val="20"/>
              </w:rPr>
              <w:t>1BC1002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67304B" w:rsidRPr="00E031B8" w:rsidRDefault="0067304B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67304B" w:rsidRPr="00E031B8" w:rsidRDefault="00E2798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E031B8">
              <w:rPr>
                <w:color w:val="000000" w:themeColor="text1"/>
                <w:sz w:val="20"/>
              </w:rPr>
              <w:t>Roll No.</w:t>
            </w:r>
            <w:r w:rsidRPr="00E031B8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67304B" w:rsidRPr="00E031B8" w:rsidRDefault="00E27984" w:rsidP="001A199E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E031B8">
              <w:rPr>
                <w:color w:val="000000" w:themeColor="text1"/>
                <w:position w:val="1"/>
                <w:sz w:val="20"/>
              </w:rPr>
              <w:t>Total Printed Pages:</w:t>
            </w:r>
            <w:r w:rsidRPr="00E031B8">
              <w:rPr>
                <w:color w:val="000000" w:themeColor="text1"/>
                <w:position w:val="1"/>
                <w:sz w:val="20"/>
              </w:rPr>
              <w:tab/>
            </w:r>
            <w:r w:rsidR="001A199E">
              <w:rPr>
                <w:color w:val="000000" w:themeColor="text1"/>
                <w:sz w:val="24"/>
              </w:rPr>
              <w:t>2</w:t>
            </w:r>
          </w:p>
        </w:tc>
      </w:tr>
      <w:tr w:rsidR="00E031B8" w:rsidRPr="00E031B8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67304B" w:rsidRPr="00E031B8" w:rsidRDefault="0067304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04B" w:rsidRPr="00E031B8" w:rsidRDefault="0067304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304B" w:rsidRPr="00E031B8" w:rsidRDefault="001A199E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1A199E">
              <w:rPr>
                <w:b/>
                <w:color w:val="000000" w:themeColor="text1"/>
                <w:sz w:val="40"/>
              </w:rPr>
              <w:t>1BC1002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67304B" w:rsidRPr="00E031B8" w:rsidRDefault="0067304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E031B8" w:rsidRPr="00E031B8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67304B" w:rsidRPr="00E031B8" w:rsidRDefault="0067304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04B" w:rsidRPr="00E031B8" w:rsidRDefault="0067304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67304B" w:rsidRPr="00E031B8" w:rsidRDefault="00E27984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E031B8">
              <w:rPr>
                <w:color w:val="000000" w:themeColor="text1"/>
              </w:rPr>
              <w:t xml:space="preserve">BCA </w:t>
            </w:r>
            <w:r w:rsidR="00E031B8" w:rsidRPr="00E031B8">
              <w:rPr>
                <w:color w:val="000000" w:themeColor="text1"/>
              </w:rPr>
              <w:t xml:space="preserve">I Year </w:t>
            </w:r>
            <w:r w:rsidRPr="00E031B8">
              <w:rPr>
                <w:color w:val="000000" w:themeColor="text1"/>
              </w:rPr>
              <w:t>I- Semester (Main/Back) End Semester Examination, December 2022</w:t>
            </w:r>
          </w:p>
          <w:p w:rsidR="0067304B" w:rsidRPr="00E031B8" w:rsidRDefault="00E031B8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E031B8">
              <w:rPr>
                <w:b/>
                <w:color w:val="000000" w:themeColor="text1"/>
                <w:sz w:val="28"/>
              </w:rPr>
              <w:t xml:space="preserve">(All </w:t>
            </w:r>
            <w:proofErr w:type="spellStart"/>
            <w:r w:rsidRPr="00E031B8">
              <w:rPr>
                <w:b/>
                <w:color w:val="000000" w:themeColor="text1"/>
                <w:sz w:val="28"/>
              </w:rPr>
              <w:t>Spl</w:t>
            </w:r>
            <w:proofErr w:type="spellEnd"/>
            <w:r w:rsidRPr="00E031B8">
              <w:rPr>
                <w:b/>
                <w:color w:val="000000" w:themeColor="text1"/>
                <w:sz w:val="28"/>
              </w:rPr>
              <w:t>.)</w:t>
            </w:r>
          </w:p>
        </w:tc>
      </w:tr>
      <w:tr w:rsidR="00E031B8" w:rsidRPr="00E031B8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67304B" w:rsidRPr="00E031B8" w:rsidRDefault="00E031B8" w:rsidP="00E031B8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E031B8">
              <w:rPr>
                <w:b/>
                <w:color w:val="000000" w:themeColor="text1"/>
              </w:rPr>
              <w:t>BCACSA1101 : Computer Oriented Numerical &amp; Statistical Methods</w:t>
            </w:r>
          </w:p>
        </w:tc>
      </w:tr>
    </w:tbl>
    <w:p w:rsidR="0067304B" w:rsidRPr="00E031B8" w:rsidRDefault="00E27984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E031B8">
        <w:rPr>
          <w:color w:val="000000" w:themeColor="text1"/>
        </w:rPr>
        <w:t xml:space="preserve">Time: </w:t>
      </w:r>
      <w:r w:rsidRPr="00E031B8">
        <w:rPr>
          <w:b/>
          <w:color w:val="000000" w:themeColor="text1"/>
        </w:rPr>
        <w:t xml:space="preserve">3 </w:t>
      </w:r>
      <w:r w:rsidRPr="00E031B8">
        <w:rPr>
          <w:color w:val="000000" w:themeColor="text1"/>
        </w:rPr>
        <w:t>Hours.</w:t>
      </w:r>
      <w:r w:rsidRPr="00E031B8">
        <w:rPr>
          <w:color w:val="000000" w:themeColor="text1"/>
        </w:rPr>
        <w:tab/>
        <w:t xml:space="preserve">Total Marks: </w:t>
      </w:r>
      <w:r w:rsidRPr="00E031B8">
        <w:rPr>
          <w:b/>
          <w:color w:val="000000" w:themeColor="text1"/>
        </w:rPr>
        <w:t>60</w:t>
      </w:r>
    </w:p>
    <w:p w:rsidR="0067304B" w:rsidRPr="00E031B8" w:rsidRDefault="00E27984">
      <w:pPr>
        <w:spacing w:line="252" w:lineRule="exact"/>
        <w:ind w:left="343"/>
        <w:jc w:val="center"/>
        <w:rPr>
          <w:b/>
          <w:color w:val="000000" w:themeColor="text1"/>
        </w:rPr>
      </w:pPr>
      <w:r w:rsidRPr="00E031B8">
        <w:rPr>
          <w:color w:val="000000" w:themeColor="text1"/>
        </w:rPr>
        <w:t xml:space="preserve">                                                                                                             </w:t>
      </w:r>
      <w:r w:rsidR="00E031B8" w:rsidRPr="00E031B8">
        <w:rPr>
          <w:color w:val="000000" w:themeColor="text1"/>
        </w:rPr>
        <w:t xml:space="preserve">         </w:t>
      </w:r>
      <w:r w:rsidRPr="00E031B8">
        <w:rPr>
          <w:color w:val="000000" w:themeColor="text1"/>
        </w:rPr>
        <w:t xml:space="preserve">Min. Passing Marks: </w:t>
      </w:r>
      <w:r w:rsidRPr="00E031B8">
        <w:rPr>
          <w:b/>
          <w:color w:val="000000" w:themeColor="text1"/>
        </w:rPr>
        <w:t>21</w:t>
      </w:r>
    </w:p>
    <w:p w:rsidR="0067304B" w:rsidRPr="00E031B8" w:rsidRDefault="00E27984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E031B8">
        <w:rPr>
          <w:color w:val="000000" w:themeColor="text1"/>
        </w:rPr>
        <w:t xml:space="preserve">Attempt </w:t>
      </w:r>
      <w:r w:rsidRPr="00E031B8">
        <w:rPr>
          <w:b/>
          <w:color w:val="000000" w:themeColor="text1"/>
        </w:rPr>
        <w:t xml:space="preserve">five </w:t>
      </w:r>
      <w:r w:rsidRPr="00E031B8">
        <w:rPr>
          <w:color w:val="000000" w:themeColor="text1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67304B" w:rsidRPr="00E031B8" w:rsidRDefault="00E27984">
      <w:pPr>
        <w:spacing w:before="83" w:line="229" w:lineRule="exact"/>
        <w:ind w:left="287"/>
        <w:rPr>
          <w:color w:val="000000" w:themeColor="text1"/>
          <w:sz w:val="20"/>
        </w:rPr>
      </w:pPr>
      <w:r w:rsidRPr="00E031B8">
        <w:rPr>
          <w:color w:val="000000" w:themeColor="text1"/>
          <w:sz w:val="20"/>
        </w:rPr>
        <w:t>Use of following supporting material is permitted during examination for this subject.</w:t>
      </w:r>
    </w:p>
    <w:p w:rsidR="0067304B" w:rsidRPr="00E031B8" w:rsidRDefault="00E27984">
      <w:pPr>
        <w:pStyle w:val="Heading1"/>
        <w:numPr>
          <w:ilvl w:val="0"/>
          <w:numId w:val="1"/>
        </w:numPr>
        <w:tabs>
          <w:tab w:val="left" w:pos="3480"/>
        </w:tabs>
        <w:rPr>
          <w:b/>
          <w:color w:val="000000" w:themeColor="text1"/>
        </w:rPr>
      </w:pPr>
      <w:r w:rsidRPr="00E031B8">
        <w:rPr>
          <w:b/>
          <w:bCs/>
          <w:color w:val="000000" w:themeColor="text1"/>
        </w:rPr>
        <w:t>Scientific Calculator</w:t>
      </w:r>
      <w:r w:rsidRPr="00E031B8">
        <w:rPr>
          <w:color w:val="000000" w:themeColor="text1"/>
        </w:rPr>
        <w:t xml:space="preserve">   </w:t>
      </w:r>
      <w:r w:rsidRPr="00E031B8">
        <w:rPr>
          <w:color w:val="000000" w:themeColor="text1"/>
        </w:rPr>
        <w:tab/>
      </w:r>
      <w:r w:rsidRPr="00E031B8">
        <w:rPr>
          <w:color w:val="000000" w:themeColor="text1"/>
        </w:rPr>
        <w:tab/>
      </w:r>
      <w:r w:rsidRPr="00E031B8">
        <w:rPr>
          <w:color w:val="000000" w:themeColor="text1"/>
        </w:rPr>
        <w:tab/>
        <w:t xml:space="preserve">                                        </w:t>
      </w:r>
      <w:r w:rsidRPr="00E031B8">
        <w:rPr>
          <w:b/>
          <w:color w:val="000000" w:themeColor="text1"/>
        </w:rPr>
        <w:t>2</w:t>
      </w:r>
      <w:proofErr w:type="gramStart"/>
      <w:r w:rsidRPr="00E031B8">
        <w:rPr>
          <w:b/>
          <w:color w:val="000000" w:themeColor="text1"/>
        </w:rPr>
        <w:t>.------------------</w:t>
      </w:r>
      <w:proofErr w:type="gramEnd"/>
      <w:r w:rsidRPr="00E031B8">
        <w:rPr>
          <w:b/>
          <w:color w:val="000000" w:themeColor="text1"/>
        </w:rPr>
        <w:t>Nil-----------------------</w:t>
      </w:r>
    </w:p>
    <w:p w:rsidR="0067304B" w:rsidRPr="00E031B8" w:rsidRDefault="0067304B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550"/>
        <w:gridCol w:w="8399"/>
        <w:gridCol w:w="1079"/>
      </w:tblGrid>
      <w:tr w:rsidR="00E031B8" w:rsidRPr="00E031B8" w:rsidTr="003A4F83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67304B" w:rsidRPr="00E031B8" w:rsidRDefault="0067304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67304B" w:rsidRPr="00E031B8" w:rsidRDefault="0067304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399" w:type="dxa"/>
            <w:tcBorders>
              <w:top w:val="single" w:sz="18" w:space="0" w:color="000000"/>
            </w:tcBorders>
          </w:tcPr>
          <w:p w:rsidR="0067304B" w:rsidRPr="00E031B8" w:rsidRDefault="0067304B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1079" w:type="dxa"/>
            <w:tcBorders>
              <w:top w:val="single" w:sz="18" w:space="0" w:color="000000"/>
            </w:tcBorders>
          </w:tcPr>
          <w:p w:rsidR="0067304B" w:rsidRPr="00E031B8" w:rsidRDefault="0067304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1063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E031B8" w:rsidRPr="00E031B8" w:rsidTr="003A4F83">
        <w:trPr>
          <w:trHeight w:val="90"/>
        </w:trPr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 (CO1)</w:t>
            </w: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Marks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Bloom Level</w:t>
            </w:r>
          </w:p>
        </w:tc>
      </w:tr>
      <w:tr w:rsidR="00E031B8" w:rsidRPr="00E031B8" w:rsidTr="003A4F83">
        <w:trPr>
          <w:trHeight w:val="60"/>
        </w:trPr>
        <w:tc>
          <w:tcPr>
            <w:tcW w:w="709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Q.1</w:t>
            </w: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>Explain different types of graph with diagrams.</w:t>
            </w: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r w:rsidRPr="003A4F83">
              <w:rPr>
                <w:b/>
                <w:color w:val="000000" w:themeColor="text1"/>
                <w:sz w:val="20"/>
                <w:szCs w:val="20"/>
                <w:lang w:eastAsia="en-IN"/>
              </w:rPr>
              <w:t>8</w:t>
            </w: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>Analyzing &amp; Creating</w:t>
            </w:r>
          </w:p>
        </w:tc>
      </w:tr>
      <w:tr w:rsidR="00E031B8" w:rsidRPr="00E031B8" w:rsidTr="003A4F83">
        <w:trPr>
          <w:trHeight w:val="60"/>
        </w:trPr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67304B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rPr>
          <w:trHeight w:val="60"/>
        </w:trPr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>Find the Mode of the following frequency distribution:</w:t>
            </w: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715"/>
              <w:gridCol w:w="715"/>
              <w:gridCol w:w="715"/>
              <w:gridCol w:w="715"/>
              <w:gridCol w:w="716"/>
              <w:gridCol w:w="716"/>
              <w:gridCol w:w="716"/>
              <w:gridCol w:w="716"/>
              <w:gridCol w:w="716"/>
            </w:tblGrid>
            <w:tr w:rsidR="00E031B8" w:rsidRPr="003A4F83">
              <w:trPr>
                <w:jc w:val="center"/>
              </w:trPr>
              <w:tc>
                <w:tcPr>
                  <w:tcW w:w="71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71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71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71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71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716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716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716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716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716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</w:tr>
            <w:tr w:rsidR="00E031B8" w:rsidRPr="003A4F83">
              <w:trPr>
                <w:jc w:val="center"/>
              </w:trPr>
              <w:tc>
                <w:tcPr>
                  <w:tcW w:w="71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f</w:t>
                  </w:r>
                </w:p>
              </w:tc>
              <w:tc>
                <w:tcPr>
                  <w:tcW w:w="71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71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71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71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716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716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716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716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716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</w:tbl>
          <w:p w:rsidR="0067304B" w:rsidRPr="003A4F83" w:rsidRDefault="0067304B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r w:rsidRPr="003A4F83">
              <w:rPr>
                <w:b/>
                <w:color w:val="000000" w:themeColor="text1"/>
                <w:sz w:val="20"/>
                <w:szCs w:val="20"/>
                <w:lang w:eastAsia="en-IN"/>
              </w:rPr>
              <w:t>4</w:t>
            </w: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  <w:tr w:rsidR="004D5F4B" w:rsidRPr="00E031B8" w:rsidTr="003A4F83">
        <w:trPr>
          <w:trHeight w:val="60"/>
        </w:trPr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Q.2</w:t>
            </w: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>Find Mean deviation by median of the following</w:t>
            </w:r>
          </w:p>
          <w:tbl>
            <w:tblPr>
              <w:tblStyle w:val="TableGrid"/>
              <w:tblW w:w="53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7"/>
              <w:gridCol w:w="940"/>
              <w:gridCol w:w="1023"/>
              <w:gridCol w:w="914"/>
              <w:gridCol w:w="982"/>
              <w:gridCol w:w="981"/>
            </w:tblGrid>
            <w:tr w:rsidR="00E031B8" w:rsidRPr="003A4F83">
              <w:tc>
                <w:tcPr>
                  <w:tcW w:w="507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 xml:space="preserve"> x</w:t>
                  </w:r>
                </w:p>
              </w:tc>
              <w:tc>
                <w:tcPr>
                  <w:tcW w:w="940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0 - 10</w:t>
                  </w:r>
                </w:p>
              </w:tc>
              <w:tc>
                <w:tcPr>
                  <w:tcW w:w="1023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10 - 20</w:t>
                  </w:r>
                </w:p>
              </w:tc>
              <w:tc>
                <w:tcPr>
                  <w:tcW w:w="91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20 - 30</w:t>
                  </w:r>
                </w:p>
              </w:tc>
              <w:tc>
                <w:tcPr>
                  <w:tcW w:w="982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30 - 40</w:t>
                  </w:r>
                </w:p>
              </w:tc>
              <w:tc>
                <w:tcPr>
                  <w:tcW w:w="981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40 - 50</w:t>
                  </w:r>
                </w:p>
              </w:tc>
            </w:tr>
            <w:tr w:rsidR="00E031B8" w:rsidRPr="003A4F83">
              <w:tc>
                <w:tcPr>
                  <w:tcW w:w="507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f</w:t>
                  </w:r>
                </w:p>
              </w:tc>
              <w:tc>
                <w:tcPr>
                  <w:tcW w:w="940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1023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91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982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981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</w:tbl>
          <w:p w:rsidR="0067304B" w:rsidRPr="003A4F83" w:rsidRDefault="0067304B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67304B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>Find the Standard deviation of the following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5"/>
              <w:gridCol w:w="795"/>
              <w:gridCol w:w="795"/>
              <w:gridCol w:w="795"/>
              <w:gridCol w:w="795"/>
              <w:gridCol w:w="795"/>
              <w:gridCol w:w="795"/>
              <w:gridCol w:w="795"/>
              <w:gridCol w:w="795"/>
            </w:tblGrid>
            <w:tr w:rsidR="00E031B8" w:rsidRPr="003A4F83">
              <w:trPr>
                <w:trHeight w:val="372"/>
              </w:trPr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85-89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80-84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75-79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70-74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65-69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60-64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55-59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50-54</w:t>
                  </w:r>
                </w:p>
              </w:tc>
            </w:tr>
            <w:tr w:rsidR="00E031B8" w:rsidRPr="003A4F83"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f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</w:tbl>
          <w:p w:rsidR="0067304B" w:rsidRPr="003A4F83" w:rsidRDefault="0067304B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UNIT-II (CO2)</w:t>
            </w: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Q.3</w:t>
            </w: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>Find the coefficient of correlation of the following data by short method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4"/>
              <w:gridCol w:w="894"/>
              <w:gridCol w:w="894"/>
              <w:gridCol w:w="894"/>
              <w:gridCol w:w="894"/>
              <w:gridCol w:w="895"/>
              <w:gridCol w:w="895"/>
              <w:gridCol w:w="895"/>
            </w:tblGrid>
            <w:tr w:rsidR="00E031B8" w:rsidRPr="003A4F83"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100</w:t>
                  </w:r>
                </w:p>
              </w:tc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200</w:t>
                  </w:r>
                </w:p>
              </w:tc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300</w:t>
                  </w:r>
                </w:p>
              </w:tc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400</w:t>
                  </w:r>
                </w:p>
              </w:tc>
              <w:tc>
                <w:tcPr>
                  <w:tcW w:w="8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500</w:t>
                  </w:r>
                </w:p>
              </w:tc>
              <w:tc>
                <w:tcPr>
                  <w:tcW w:w="8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600</w:t>
                  </w:r>
                </w:p>
              </w:tc>
              <w:tc>
                <w:tcPr>
                  <w:tcW w:w="8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700</w:t>
                  </w:r>
                </w:p>
              </w:tc>
            </w:tr>
            <w:tr w:rsidR="00E031B8" w:rsidRPr="003A4F83"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Y</w:t>
                  </w:r>
                </w:p>
              </w:tc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50</w:t>
                  </w:r>
                </w:p>
              </w:tc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60</w:t>
                  </w:r>
                </w:p>
              </w:tc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80</w:t>
                  </w:r>
                </w:p>
              </w:tc>
              <w:tc>
                <w:tcPr>
                  <w:tcW w:w="8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100</w:t>
                  </w:r>
                </w:p>
              </w:tc>
              <w:tc>
                <w:tcPr>
                  <w:tcW w:w="8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110</w:t>
                  </w:r>
                </w:p>
              </w:tc>
              <w:tc>
                <w:tcPr>
                  <w:tcW w:w="8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130</w:t>
                  </w:r>
                </w:p>
              </w:tc>
            </w:tr>
          </w:tbl>
          <w:p w:rsidR="0067304B" w:rsidRPr="003A4F83" w:rsidRDefault="0067304B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r w:rsidRPr="003A4F83">
              <w:rPr>
                <w:b/>
                <w:color w:val="000000" w:themeColor="text1"/>
                <w:sz w:val="20"/>
                <w:szCs w:val="20"/>
                <w:lang w:eastAsia="en-IN"/>
              </w:rPr>
              <w:t>7</w:t>
            </w: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67304B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>Find both regression lines for the following data</w:t>
            </w:r>
          </w:p>
          <w:tbl>
            <w:tblPr>
              <w:tblStyle w:val="TableGrid"/>
              <w:tblW w:w="71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2"/>
              <w:gridCol w:w="1192"/>
              <w:gridCol w:w="1192"/>
              <w:gridCol w:w="1193"/>
              <w:gridCol w:w="1193"/>
              <w:gridCol w:w="1193"/>
            </w:tblGrid>
            <w:tr w:rsidR="00E031B8" w:rsidRPr="003A4F83" w:rsidTr="003A4F83">
              <w:tc>
                <w:tcPr>
                  <w:tcW w:w="1192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 xml:space="preserve"> X</w:t>
                  </w:r>
                </w:p>
              </w:tc>
              <w:tc>
                <w:tcPr>
                  <w:tcW w:w="1192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1192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1193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1193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1193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</w:tr>
            <w:tr w:rsidR="00E031B8" w:rsidRPr="003A4F83" w:rsidTr="003A4F83">
              <w:tc>
                <w:tcPr>
                  <w:tcW w:w="1192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Y</w:t>
                  </w:r>
                </w:p>
              </w:tc>
              <w:tc>
                <w:tcPr>
                  <w:tcW w:w="1192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1192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1193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1193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1193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</w:tr>
          </w:tbl>
          <w:p w:rsidR="0067304B" w:rsidRPr="003A4F83" w:rsidRDefault="0067304B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r w:rsidRPr="003A4F83">
              <w:rPr>
                <w:b/>
                <w:color w:val="000000" w:themeColor="text1"/>
                <w:sz w:val="20"/>
                <w:szCs w:val="20"/>
                <w:lang w:eastAsia="en-IN"/>
              </w:rPr>
              <w:t>5</w:t>
            </w: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Q.4</w:t>
            </w: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>Find the coefficient of correlation of the following data by direct method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5"/>
              <w:gridCol w:w="795"/>
              <w:gridCol w:w="795"/>
              <w:gridCol w:w="795"/>
              <w:gridCol w:w="795"/>
              <w:gridCol w:w="795"/>
              <w:gridCol w:w="795"/>
              <w:gridCol w:w="795"/>
              <w:gridCol w:w="795"/>
            </w:tblGrid>
            <w:tr w:rsidR="00E031B8" w:rsidRPr="003A4F83"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</w:tr>
            <w:tr w:rsidR="00E031B8" w:rsidRPr="003A4F83"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Y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</w:tr>
          </w:tbl>
          <w:p w:rsidR="0067304B" w:rsidRPr="003A4F83" w:rsidRDefault="0067304B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67304B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 xml:space="preserve">Find correlation coefficient by </w:t>
            </w:r>
            <w:proofErr w:type="spellStart"/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>Spearsman’s</w:t>
            </w:r>
            <w:proofErr w:type="spellEnd"/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 xml:space="preserve"> ranking method of the following</w:t>
            </w:r>
          </w:p>
          <w:tbl>
            <w:tblPr>
              <w:tblStyle w:val="TableGrid"/>
              <w:tblW w:w="71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5"/>
              <w:gridCol w:w="795"/>
              <w:gridCol w:w="795"/>
              <w:gridCol w:w="795"/>
              <w:gridCol w:w="795"/>
              <w:gridCol w:w="795"/>
              <w:gridCol w:w="795"/>
              <w:gridCol w:w="795"/>
              <w:gridCol w:w="795"/>
            </w:tblGrid>
            <w:tr w:rsidR="00E031B8" w:rsidRPr="003A4F83" w:rsidTr="003A4F83"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 xml:space="preserve"> X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22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22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23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24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24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24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</w:tr>
            <w:tr w:rsidR="00E031B8" w:rsidRPr="003A4F83" w:rsidTr="003A4F83"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Y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28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23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22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21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28</w:t>
                  </w:r>
                </w:p>
              </w:tc>
              <w:tc>
                <w:tcPr>
                  <w:tcW w:w="7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21</w:t>
                  </w:r>
                </w:p>
              </w:tc>
            </w:tr>
          </w:tbl>
          <w:p w:rsidR="0067304B" w:rsidRPr="003A4F83" w:rsidRDefault="0067304B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UNIT-III (CO3)</w:t>
            </w: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Q.5</w:t>
            </w: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proofErr w:type="gramStart"/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>A bag contain</w:t>
            </w:r>
            <w:proofErr w:type="gramEnd"/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 xml:space="preserve"> 5 red and 7 green balls. Two balls are drawn then what is the probability that one is Green and other is red?</w:t>
            </w: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r w:rsidRPr="003A4F83">
              <w:rPr>
                <w:b/>
                <w:color w:val="000000" w:themeColor="text1"/>
                <w:sz w:val="20"/>
                <w:szCs w:val="20"/>
                <w:lang w:eastAsia="en-IN"/>
              </w:rPr>
              <w:t>4</w:t>
            </w: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tabs>
                <w:tab w:val="left" w:pos="9360"/>
              </w:tabs>
              <w:jc w:val="right"/>
              <w:rPr>
                <w:rFonts w:eastAsia="Times New Roman"/>
                <w:b/>
                <w:bCs/>
                <w:color w:val="000000" w:themeColor="text1"/>
                <w:sz w:val="14"/>
                <w:szCs w:val="14"/>
                <w:lang w:val="en-IN" w:eastAsia="en-IN" w:bidi="ar-SA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>Analyzing &amp;   Evaluating</w:t>
            </w: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67304B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both"/>
              <w:rPr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bCs/>
                <w:color w:val="000000" w:themeColor="text1"/>
                <w:sz w:val="20"/>
                <w:szCs w:val="20"/>
                <w:lang w:eastAsia="en-IN"/>
              </w:rPr>
              <w:t xml:space="preserve">A number was drawn at random from the number 1 to 50. What is the probability that it will be a multiple of 4 or 5 or </w:t>
            </w:r>
            <w:proofErr w:type="gramStart"/>
            <w:r w:rsidRPr="003A4F83">
              <w:rPr>
                <w:bCs/>
                <w:color w:val="000000" w:themeColor="text1"/>
                <w:sz w:val="20"/>
                <w:szCs w:val="20"/>
                <w:lang w:eastAsia="en-IN"/>
              </w:rPr>
              <w:t>6 ?</w:t>
            </w:r>
            <w:proofErr w:type="gramEnd"/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r w:rsidRPr="003A4F83">
              <w:rPr>
                <w:b/>
                <w:color w:val="000000" w:themeColor="text1"/>
                <w:sz w:val="20"/>
                <w:szCs w:val="20"/>
                <w:lang w:eastAsia="en-IN"/>
              </w:rPr>
              <w:t>8</w:t>
            </w: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tabs>
                <w:tab w:val="left" w:pos="9360"/>
              </w:tabs>
              <w:jc w:val="right"/>
              <w:rPr>
                <w:rFonts w:eastAsia="Times New Roman"/>
                <w:b/>
                <w:bCs/>
                <w:color w:val="000000" w:themeColor="text1"/>
                <w:sz w:val="14"/>
                <w:szCs w:val="14"/>
                <w:lang w:val="en-IN" w:eastAsia="en-IN" w:bidi="ar-SA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>Analyzing &amp;   Evaluating</w:t>
            </w: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both"/>
              <w:rPr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Q.6</w:t>
            </w: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>A problem in statistics is given to three students A</w:t>
            </w:r>
            <w:proofErr w:type="gramStart"/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>,B</w:t>
            </w:r>
            <w:proofErr w:type="gramEnd"/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 xml:space="preserve"> and C whose chances of solving it are 1/2, 1/5 and 1/7. What is the probability that the problem will be solved? </w:t>
            </w: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r w:rsidRPr="003A4F83">
              <w:rPr>
                <w:b/>
                <w:color w:val="000000" w:themeColor="text1"/>
                <w:sz w:val="20"/>
                <w:szCs w:val="20"/>
                <w:lang w:eastAsia="en-IN"/>
              </w:rPr>
              <w:t>8</w:t>
            </w: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tabs>
                <w:tab w:val="left" w:pos="9360"/>
              </w:tabs>
              <w:jc w:val="right"/>
              <w:rPr>
                <w:rFonts w:eastAsia="Times New Roman"/>
                <w:b/>
                <w:bCs/>
                <w:color w:val="000000" w:themeColor="text1"/>
                <w:sz w:val="14"/>
                <w:szCs w:val="14"/>
                <w:lang w:val="en-IN" w:eastAsia="en-IN" w:bidi="ar-SA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>Analyzing &amp;   Evaluating</w:t>
            </w: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67304B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 xml:space="preserve">Find the probability of drawing a king, a queen and a Jack. In that order from a pack of cards in three consecutive draws. The </w:t>
            </w:r>
            <w:proofErr w:type="gramStart"/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 xml:space="preserve">cards </w:t>
            </w:r>
            <w:r w:rsidR="00D066FF" w:rsidRPr="003A4F83">
              <w:rPr>
                <w:color w:val="000000" w:themeColor="text1"/>
                <w:sz w:val="20"/>
                <w:szCs w:val="20"/>
                <w:lang w:eastAsia="en-IN"/>
              </w:rPr>
              <w:t>drawn</w:t>
            </w:r>
            <w:bookmarkStart w:id="0" w:name="_GoBack"/>
            <w:bookmarkEnd w:id="0"/>
            <w:proofErr w:type="gramEnd"/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 xml:space="preserve"> not being replaced.</w:t>
            </w: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r w:rsidRPr="003A4F83">
              <w:rPr>
                <w:b/>
                <w:color w:val="000000" w:themeColor="text1"/>
                <w:sz w:val="20"/>
                <w:szCs w:val="20"/>
                <w:lang w:eastAsia="en-IN"/>
              </w:rPr>
              <w:t>4</w:t>
            </w: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tabs>
                <w:tab w:val="left" w:pos="9360"/>
              </w:tabs>
              <w:jc w:val="right"/>
              <w:rPr>
                <w:rFonts w:eastAsia="Times New Roman"/>
                <w:b/>
                <w:bCs/>
                <w:color w:val="000000" w:themeColor="text1"/>
                <w:sz w:val="14"/>
                <w:szCs w:val="14"/>
                <w:lang w:val="en-IN" w:eastAsia="en-IN" w:bidi="ar-SA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>Analyzing &amp;   Evaluating</w:t>
            </w: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UNIT-IV (CO4)</w:t>
            </w: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Q.7</w:t>
            </w: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 xml:space="preserve">Using Newton Gregory formula to find the value of </w:t>
            </w:r>
            <w:r w:rsidRPr="003A4F83">
              <w:rPr>
                <w:b/>
                <w:bCs/>
                <w:color w:val="000000" w:themeColor="text1"/>
                <w:sz w:val="20"/>
                <w:szCs w:val="20"/>
                <w:lang w:eastAsia="en-IN"/>
              </w:rPr>
              <w:t>y(25</w:t>
            </w: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 xml:space="preserve">) &amp; </w:t>
            </w:r>
            <w:r w:rsidRPr="003A4F83">
              <w:rPr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y(73) </w:t>
            </w: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>from the following table:</w:t>
            </w:r>
          </w:p>
          <w:tbl>
            <w:tblPr>
              <w:tblStyle w:val="TableGrid"/>
              <w:tblW w:w="71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968"/>
              <w:gridCol w:w="894"/>
              <w:gridCol w:w="894"/>
              <w:gridCol w:w="894"/>
              <w:gridCol w:w="895"/>
              <w:gridCol w:w="895"/>
              <w:gridCol w:w="895"/>
            </w:tblGrid>
            <w:tr w:rsidR="00E031B8" w:rsidRPr="003A4F83">
              <w:tc>
                <w:tcPr>
                  <w:tcW w:w="820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968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8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8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8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</w:tr>
            <w:tr w:rsidR="00E031B8" w:rsidRPr="003A4F83">
              <w:tc>
                <w:tcPr>
                  <w:tcW w:w="820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Y</w:t>
                  </w:r>
                </w:p>
              </w:tc>
              <w:tc>
                <w:tcPr>
                  <w:tcW w:w="968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0.0000</w:t>
                  </w:r>
                </w:p>
              </w:tc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0.0875</w:t>
                  </w:r>
                </w:p>
              </w:tc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0.1763</w:t>
                  </w:r>
                </w:p>
              </w:tc>
              <w:tc>
                <w:tcPr>
                  <w:tcW w:w="89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0.2670</w:t>
                  </w:r>
                </w:p>
              </w:tc>
              <w:tc>
                <w:tcPr>
                  <w:tcW w:w="8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0.3640</w:t>
                  </w:r>
                </w:p>
              </w:tc>
              <w:tc>
                <w:tcPr>
                  <w:tcW w:w="8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0.4663</w:t>
                  </w:r>
                </w:p>
              </w:tc>
              <w:tc>
                <w:tcPr>
                  <w:tcW w:w="89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color w:val="000000" w:themeColor="text1"/>
                      <w:sz w:val="20"/>
                      <w:szCs w:val="20"/>
                      <w:lang w:eastAsia="en-IN"/>
                    </w:rPr>
                    <w:t>0.5774</w:t>
                  </w:r>
                </w:p>
              </w:tc>
            </w:tr>
          </w:tbl>
          <w:p w:rsidR="0067304B" w:rsidRPr="003A4F83" w:rsidRDefault="0067304B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</w:t>
            </w:r>
            <w:r w:rsidRPr="003A4F83">
              <w:rPr>
                <w:b/>
                <w:color w:val="000000" w:themeColor="text1"/>
                <w:sz w:val="20"/>
                <w:szCs w:val="20"/>
                <w:lang w:eastAsia="en-IN"/>
              </w:rPr>
              <w:t>+6</w:t>
            </w: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67304B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rPr>
          <w:trHeight w:val="1119"/>
        </w:trPr>
        <w:tc>
          <w:tcPr>
            <w:tcW w:w="709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Q.8</w:t>
            </w: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 xml:space="preserve">Using the Langrage’s interpolation formula, find the value of y corresponding to  </w:t>
            </w:r>
            <w:r w:rsidRPr="003A4F83">
              <w:rPr>
                <w:b/>
                <w:bCs/>
                <w:color w:val="000000" w:themeColor="text1"/>
                <w:sz w:val="20"/>
                <w:szCs w:val="20"/>
                <w:lang w:eastAsia="en-IN"/>
              </w:rPr>
              <w:t>x = 10</w:t>
            </w: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 xml:space="preserve"> from the following table</w:t>
            </w:r>
          </w:p>
          <w:tbl>
            <w:tblPr>
              <w:tblStyle w:val="TableGrid"/>
              <w:tblW w:w="605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4"/>
              <w:gridCol w:w="1065"/>
              <w:gridCol w:w="1159"/>
              <w:gridCol w:w="1035"/>
              <w:gridCol w:w="1112"/>
              <w:gridCol w:w="1111"/>
            </w:tblGrid>
            <w:tr w:rsidR="00E031B8" w:rsidRPr="003A4F83">
              <w:trPr>
                <w:trHeight w:val="292"/>
                <w:jc w:val="center"/>
              </w:trPr>
              <w:tc>
                <w:tcPr>
                  <w:tcW w:w="57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106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1159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103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1112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1111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</w:tr>
            <w:tr w:rsidR="00E031B8" w:rsidRPr="003A4F83">
              <w:trPr>
                <w:trHeight w:val="298"/>
                <w:jc w:val="center"/>
              </w:trPr>
              <w:tc>
                <w:tcPr>
                  <w:tcW w:w="57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Y</w:t>
                  </w:r>
                </w:p>
              </w:tc>
              <w:tc>
                <w:tcPr>
                  <w:tcW w:w="106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1159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103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  <w:tc>
                <w:tcPr>
                  <w:tcW w:w="1112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1111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17</w:t>
                  </w:r>
                </w:p>
              </w:tc>
            </w:tr>
          </w:tbl>
          <w:p w:rsidR="0067304B" w:rsidRPr="003A4F83" w:rsidRDefault="0067304B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67304B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rPr>
          <w:trHeight w:val="911"/>
        </w:trPr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color w:val="000000" w:themeColor="text1"/>
                <w:sz w:val="20"/>
                <w:szCs w:val="20"/>
                <w:lang w:eastAsia="en-IN"/>
              </w:rPr>
              <w:t>Using Newton divided difference formula for interpolation, find</w:t>
            </w:r>
            <w:r w:rsidRPr="003A4F83">
              <w:rPr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f (5)</w:t>
            </w:r>
          </w:p>
          <w:tbl>
            <w:tblPr>
              <w:tblStyle w:val="TableGrid"/>
              <w:tblW w:w="605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4"/>
              <w:gridCol w:w="1065"/>
              <w:gridCol w:w="1159"/>
              <w:gridCol w:w="1035"/>
              <w:gridCol w:w="1112"/>
              <w:gridCol w:w="1111"/>
            </w:tblGrid>
            <w:tr w:rsidR="00E031B8" w:rsidRPr="003A4F83">
              <w:trPr>
                <w:trHeight w:val="318"/>
                <w:jc w:val="center"/>
              </w:trPr>
              <w:tc>
                <w:tcPr>
                  <w:tcW w:w="57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106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1159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103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1112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1111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</w:tr>
            <w:tr w:rsidR="00E031B8" w:rsidRPr="003A4F83">
              <w:trPr>
                <w:trHeight w:val="298"/>
                <w:jc w:val="center"/>
              </w:trPr>
              <w:tc>
                <w:tcPr>
                  <w:tcW w:w="574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Y</w:t>
                  </w:r>
                </w:p>
              </w:tc>
              <w:tc>
                <w:tcPr>
                  <w:tcW w:w="106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1159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1035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1112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1111" w:type="dxa"/>
                </w:tcPr>
                <w:p w:rsidR="0067304B" w:rsidRPr="003A4F83" w:rsidRDefault="00E27984" w:rsidP="003A4F83">
                  <w:pPr>
                    <w:widowControl/>
                    <w:autoSpaceDE/>
                    <w:autoSpaceDN/>
                    <w:contextualSpacing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3A4F83">
                    <w:rPr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158</w:t>
                  </w:r>
                </w:p>
              </w:tc>
            </w:tr>
          </w:tbl>
          <w:p w:rsidR="0067304B" w:rsidRPr="003A4F83" w:rsidRDefault="0067304B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  <w:tr w:rsidR="004D5F4B" w:rsidRPr="00E031B8" w:rsidTr="004D5F4B">
        <w:trPr>
          <w:trHeight w:val="177"/>
        </w:trPr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 V (CO5)</w:t>
            </w: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Q.9</w:t>
            </w: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6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dx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 xml:space="preserve">1 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  <w:r w:rsidRPr="003A4F83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A4F83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>by using Simpson’s 1/3</w:t>
            </w:r>
            <w:r w:rsidRPr="003A4F83">
              <w:rPr>
                <w:rFonts w:eastAsiaTheme="minorEastAsia"/>
                <w:color w:val="000000" w:themeColor="text1"/>
                <w:sz w:val="20"/>
                <w:szCs w:val="20"/>
                <w:vertAlign w:val="superscript"/>
                <w:lang w:eastAsia="en-IN"/>
              </w:rPr>
              <w:t>rd</w:t>
            </w:r>
            <w:r w:rsidRPr="003A4F83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and 3/8</w:t>
            </w:r>
            <w:r w:rsidRPr="003A4F83">
              <w:rPr>
                <w:rFonts w:eastAsiaTheme="minorEastAsia"/>
                <w:color w:val="000000" w:themeColor="text1"/>
                <w:sz w:val="20"/>
                <w:szCs w:val="20"/>
                <w:vertAlign w:val="superscript"/>
                <w:lang w:eastAsia="en-IN"/>
              </w:rPr>
              <w:t>th</w:t>
            </w:r>
            <w:r w:rsidRPr="003A4F83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formula.</w:t>
            </w: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67304B" w:rsidP="003A4F83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-1.6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 xml:space="preserve"> dx</m:t>
                  </m:r>
                </m:e>
              </m:nary>
            </m:oMath>
            <w:r w:rsidRPr="003A4F83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by Trapezoidal method.</w:t>
            </w: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67304B" w:rsidRPr="003A4F83" w:rsidRDefault="006730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4D5F4B" w:rsidRPr="00E031B8" w:rsidTr="003A4F83">
        <w:tc>
          <w:tcPr>
            <w:tcW w:w="709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4D5F4B" w:rsidRPr="003A4F83" w:rsidRDefault="004D5F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4D5F4B" w:rsidRPr="003A4F83" w:rsidRDefault="004D5F4B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031B8" w:rsidRPr="00E031B8" w:rsidTr="003A4F83">
        <w:tc>
          <w:tcPr>
            <w:tcW w:w="709" w:type="dxa"/>
          </w:tcPr>
          <w:p w:rsidR="0067304B" w:rsidRPr="003A4F83" w:rsidRDefault="00E27984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Q.10</w:t>
            </w:r>
          </w:p>
        </w:tc>
        <w:tc>
          <w:tcPr>
            <w:tcW w:w="567" w:type="dxa"/>
          </w:tcPr>
          <w:p w:rsidR="0067304B" w:rsidRPr="003A4F83" w:rsidRDefault="0067304B" w:rsidP="003A4F83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7371" w:type="dxa"/>
          </w:tcPr>
          <w:p w:rsidR="0067304B" w:rsidRPr="003A4F83" w:rsidRDefault="00E27984" w:rsidP="004D5F4B">
            <w:pPr>
              <w:widowControl/>
              <w:autoSpaceDE/>
              <w:autoSpaceDN/>
              <w:ind w:left="100" w:hangingChars="50" w:hanging="100"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</w:pPr>
            <w:r w:rsidRPr="003A4F83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Using </w:t>
            </w:r>
            <w:proofErr w:type="spellStart"/>
            <w:r w:rsidRPr="003A4F83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>Runge-Kutta</w:t>
            </w:r>
            <w:proofErr w:type="spellEnd"/>
            <w:r w:rsidRPr="003A4F83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method, find approxima</w:t>
            </w:r>
            <w:r w:rsidR="004D5F4B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te value of y for x = 0.2 if            </w:t>
            </w:r>
            <w:r w:rsidRPr="003A4F83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= x +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oMath>
            <w:r w:rsidRPr="003A4F83">
              <w:rPr>
                <w:color w:val="000000" w:themeColor="text1"/>
                <w:sz w:val="20"/>
                <w:szCs w:val="20"/>
              </w:rPr>
              <w:t>, given that y = 1 when x = 0</w:t>
            </w:r>
          </w:p>
        </w:tc>
        <w:tc>
          <w:tcPr>
            <w:tcW w:w="850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r w:rsidRPr="003A4F83">
              <w:rPr>
                <w:b/>
                <w:color w:val="000000" w:themeColor="text1"/>
                <w:sz w:val="20"/>
                <w:szCs w:val="20"/>
                <w:lang w:eastAsia="en-IN"/>
              </w:rPr>
              <w:t>12</w:t>
            </w:r>
            <w:r w:rsidRPr="003A4F83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134" w:type="dxa"/>
          </w:tcPr>
          <w:p w:rsidR="0067304B" w:rsidRPr="003A4F83" w:rsidRDefault="00E27984" w:rsidP="003A4F83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3A4F83">
              <w:rPr>
                <w:b/>
                <w:bCs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</w:tbl>
    <w:p w:rsidR="0067304B" w:rsidRPr="00E031B8" w:rsidRDefault="0067304B">
      <w:pPr>
        <w:rPr>
          <w:color w:val="000000" w:themeColor="text1"/>
          <w:sz w:val="27"/>
        </w:rPr>
      </w:pPr>
    </w:p>
    <w:p w:rsidR="0067304B" w:rsidRPr="00E031B8" w:rsidRDefault="0067304B">
      <w:pPr>
        <w:rPr>
          <w:b/>
          <w:color w:val="000000" w:themeColor="text1"/>
          <w:szCs w:val="24"/>
        </w:rPr>
      </w:pPr>
    </w:p>
    <w:sectPr w:rsidR="0067304B" w:rsidRPr="00E031B8">
      <w:footerReference w:type="default" r:id="rId11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CE4" w:rsidRDefault="00262CE4">
      <w:r>
        <w:separator/>
      </w:r>
    </w:p>
  </w:endnote>
  <w:endnote w:type="continuationSeparator" w:id="0">
    <w:p w:rsidR="00262CE4" w:rsidRDefault="0026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04B" w:rsidRDefault="001A19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A199E">
      <w:rPr>
        <w:rFonts w:asciiTheme="majorHAnsi" w:hAnsiTheme="majorHAnsi"/>
      </w:rPr>
      <w:t>1BC1002</w:t>
    </w:r>
    <w:r>
      <w:rPr>
        <w:rFonts w:asciiTheme="majorHAnsi" w:hAnsiTheme="majorHAnsi"/>
      </w:rPr>
      <w:t>-A</w:t>
    </w:r>
    <w:r w:rsidR="00E27984">
      <w:rPr>
        <w:rFonts w:asciiTheme="majorHAnsi" w:hAnsiTheme="majorHAnsi"/>
      </w:rPr>
      <w:ptab w:relativeTo="margin" w:alignment="right" w:leader="none"/>
    </w:r>
    <w:r w:rsidR="00E27984">
      <w:rPr>
        <w:rFonts w:asciiTheme="majorHAnsi" w:hAnsiTheme="majorHAnsi"/>
      </w:rPr>
      <w:t xml:space="preserve">Page </w:t>
    </w:r>
    <w:r w:rsidR="00E27984">
      <w:fldChar w:fldCharType="begin"/>
    </w:r>
    <w:r w:rsidR="00E27984">
      <w:instrText xml:space="preserve"> PAGE   \* MERGEFORMAT </w:instrText>
    </w:r>
    <w:r w:rsidR="00E27984">
      <w:fldChar w:fldCharType="separate"/>
    </w:r>
    <w:r w:rsidR="00D066FF" w:rsidRPr="00D066FF">
      <w:rPr>
        <w:rFonts w:asciiTheme="majorHAnsi" w:hAnsiTheme="majorHAnsi"/>
        <w:noProof/>
      </w:rPr>
      <w:t>2</w:t>
    </w:r>
    <w:r w:rsidR="00E27984">
      <w:rPr>
        <w:rFonts w:asciiTheme="majorHAnsi" w:hAnsiTheme="majorHAnsi"/>
      </w:rPr>
      <w:fldChar w:fldCharType="end"/>
    </w:r>
  </w:p>
  <w:p w:rsidR="0067304B" w:rsidRDefault="006730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CE4" w:rsidRDefault="00262CE4">
      <w:r>
        <w:separator/>
      </w:r>
    </w:p>
  </w:footnote>
  <w:footnote w:type="continuationSeparator" w:id="0">
    <w:p w:rsidR="00262CE4" w:rsidRDefault="00262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B0A45"/>
    <w:multiLevelType w:val="singleLevel"/>
    <w:tmpl w:val="D58B0A4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A199E"/>
    <w:rsid w:val="001A445C"/>
    <w:rsid w:val="00213F99"/>
    <w:rsid w:val="002248D7"/>
    <w:rsid w:val="00262CE4"/>
    <w:rsid w:val="00271F4A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A4F83"/>
    <w:rsid w:val="003D004E"/>
    <w:rsid w:val="003E0427"/>
    <w:rsid w:val="003E58D3"/>
    <w:rsid w:val="00415ACF"/>
    <w:rsid w:val="00423E74"/>
    <w:rsid w:val="00463EE4"/>
    <w:rsid w:val="004B3A30"/>
    <w:rsid w:val="004B556C"/>
    <w:rsid w:val="004D5F4B"/>
    <w:rsid w:val="004E03B2"/>
    <w:rsid w:val="00511ACE"/>
    <w:rsid w:val="00534CEE"/>
    <w:rsid w:val="005517CD"/>
    <w:rsid w:val="00594085"/>
    <w:rsid w:val="005A0EF5"/>
    <w:rsid w:val="005C4E49"/>
    <w:rsid w:val="005E5239"/>
    <w:rsid w:val="00620FD2"/>
    <w:rsid w:val="006346F9"/>
    <w:rsid w:val="0067304B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7D8C"/>
    <w:rsid w:val="009E298A"/>
    <w:rsid w:val="009E7EDB"/>
    <w:rsid w:val="00A017D3"/>
    <w:rsid w:val="00A63A39"/>
    <w:rsid w:val="00AA3B3F"/>
    <w:rsid w:val="00AC4F63"/>
    <w:rsid w:val="00AE3446"/>
    <w:rsid w:val="00AF1DEC"/>
    <w:rsid w:val="00B46004"/>
    <w:rsid w:val="00B66372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066FF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031B8"/>
    <w:rsid w:val="00E224B8"/>
    <w:rsid w:val="00E27984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703C"/>
    <w:rsid w:val="00FD740D"/>
    <w:rsid w:val="00FE42BD"/>
    <w:rsid w:val="032920CF"/>
    <w:rsid w:val="03D1333D"/>
    <w:rsid w:val="04565987"/>
    <w:rsid w:val="09104908"/>
    <w:rsid w:val="14354469"/>
    <w:rsid w:val="156F3693"/>
    <w:rsid w:val="167D1103"/>
    <w:rsid w:val="19185113"/>
    <w:rsid w:val="1E18340C"/>
    <w:rsid w:val="24CE2760"/>
    <w:rsid w:val="2BA108B0"/>
    <w:rsid w:val="3745169B"/>
    <w:rsid w:val="396F0C7A"/>
    <w:rsid w:val="39E53CE6"/>
    <w:rsid w:val="3C6E4EC6"/>
    <w:rsid w:val="43BD19B2"/>
    <w:rsid w:val="44780FD8"/>
    <w:rsid w:val="4A3D2AA8"/>
    <w:rsid w:val="4B7C7A78"/>
    <w:rsid w:val="4CFD1DDD"/>
    <w:rsid w:val="4D072EF9"/>
    <w:rsid w:val="514A5AAA"/>
    <w:rsid w:val="5C2162EA"/>
    <w:rsid w:val="60C5442D"/>
    <w:rsid w:val="64EA269C"/>
    <w:rsid w:val="65136487"/>
    <w:rsid w:val="7349576A"/>
    <w:rsid w:val="75E31EA6"/>
    <w:rsid w:val="77A64F39"/>
    <w:rsid w:val="7FB42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0E9294-C615-4A92-BFD0-D9BFD39C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12</cp:revision>
  <cp:lastPrinted>2022-12-23T03:38:00Z</cp:lastPrinted>
  <dcterms:created xsi:type="dcterms:W3CDTF">2021-12-14T04:25:00Z</dcterms:created>
  <dcterms:modified xsi:type="dcterms:W3CDTF">2022-12-23T03:39:00Z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204645B7942E42EAA9C27CC50EFBA109</vt:lpwstr>
  </property>
</Properties>
</file>