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5626E5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5626E5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3B1C8E24" wp14:editId="5185CCD3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26E5">
        <w:rPr>
          <w:b/>
          <w:color w:val="000000" w:themeColor="text1"/>
          <w:sz w:val="28"/>
        </w:rPr>
        <w:t>POORNIMA UNIVERSITY, JAIPUR</w:t>
      </w:r>
    </w:p>
    <w:p w:rsidR="004E03B2" w:rsidRPr="005626E5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5626E5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150F9B03" wp14:editId="12BA8C32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5626E5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19A1264B" wp14:editId="5646D3B3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5626E5">
        <w:rPr>
          <w:b/>
          <w:color w:val="000000" w:themeColor="text1"/>
          <w:sz w:val="20"/>
        </w:rPr>
        <w:t xml:space="preserve">END SEMESTER EXAMINATION, </w:t>
      </w:r>
      <w:r w:rsidR="00F44BB4" w:rsidRPr="005626E5">
        <w:rPr>
          <w:b/>
          <w:color w:val="000000" w:themeColor="text1"/>
          <w:sz w:val="20"/>
        </w:rPr>
        <w:t>November</w:t>
      </w:r>
      <w:r w:rsidR="00B46004" w:rsidRPr="005626E5">
        <w:rPr>
          <w:b/>
          <w:color w:val="000000" w:themeColor="text1"/>
          <w:sz w:val="20"/>
        </w:rPr>
        <w:t xml:space="preserve"> 20</w:t>
      </w:r>
      <w:r w:rsidR="00D34E99" w:rsidRPr="005626E5">
        <w:rPr>
          <w:b/>
          <w:color w:val="000000" w:themeColor="text1"/>
          <w:sz w:val="20"/>
        </w:rPr>
        <w:t>2</w:t>
      </w:r>
      <w:r w:rsidRPr="005626E5">
        <w:rPr>
          <w:b/>
          <w:color w:val="000000" w:themeColor="text1"/>
          <w:sz w:val="20"/>
        </w:rPr>
        <w:t>2</w:t>
      </w:r>
    </w:p>
    <w:p w:rsidR="004E03B2" w:rsidRPr="005626E5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5626E5" w:rsidRPr="005626E5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5626E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5626E5" w:rsidRDefault="00EC484F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EC484F">
              <w:rPr>
                <w:b/>
                <w:color w:val="000000" w:themeColor="text1"/>
                <w:sz w:val="20"/>
              </w:rPr>
              <w:t>4BT7121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5626E5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5626E5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5626E5">
              <w:rPr>
                <w:color w:val="000000" w:themeColor="text1"/>
                <w:sz w:val="20"/>
              </w:rPr>
              <w:t>Roll</w:t>
            </w:r>
            <w:r w:rsidR="000A10F2" w:rsidRPr="005626E5">
              <w:rPr>
                <w:color w:val="000000" w:themeColor="text1"/>
                <w:sz w:val="20"/>
              </w:rPr>
              <w:t xml:space="preserve"> </w:t>
            </w:r>
            <w:r w:rsidRPr="005626E5">
              <w:rPr>
                <w:color w:val="000000" w:themeColor="text1"/>
                <w:sz w:val="20"/>
              </w:rPr>
              <w:t>No.</w:t>
            </w:r>
            <w:r w:rsidRPr="005626E5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5626E5" w:rsidRDefault="00B46004" w:rsidP="00C51690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5626E5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5626E5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5626E5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5626E5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5626E5">
              <w:rPr>
                <w:color w:val="000000" w:themeColor="text1"/>
                <w:position w:val="1"/>
                <w:sz w:val="20"/>
              </w:rPr>
              <w:t>Pages:</w:t>
            </w:r>
            <w:r w:rsidRPr="005626E5">
              <w:rPr>
                <w:color w:val="000000" w:themeColor="text1"/>
                <w:position w:val="1"/>
                <w:sz w:val="20"/>
              </w:rPr>
              <w:tab/>
            </w:r>
            <w:r w:rsidR="00C51690" w:rsidRPr="004D57F5">
              <w:rPr>
                <w:color w:val="000000" w:themeColor="text1"/>
                <w:position w:val="1"/>
                <w:sz w:val="24"/>
                <w:szCs w:val="24"/>
              </w:rPr>
              <w:t>2</w:t>
            </w:r>
          </w:p>
        </w:tc>
      </w:tr>
      <w:tr w:rsidR="005626E5" w:rsidRPr="005626E5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5626E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5626E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5626E5" w:rsidRDefault="00EC484F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EC484F">
              <w:rPr>
                <w:b/>
                <w:color w:val="000000" w:themeColor="text1"/>
                <w:sz w:val="40"/>
              </w:rPr>
              <w:t>4BT7121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5626E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5626E5" w:rsidRPr="005626E5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5626E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5626E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5626E5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5626E5">
              <w:rPr>
                <w:color w:val="000000" w:themeColor="text1"/>
              </w:rPr>
              <w:t>B</w:t>
            </w:r>
            <w:r w:rsidR="000A10F2" w:rsidRPr="005626E5">
              <w:rPr>
                <w:color w:val="000000" w:themeColor="text1"/>
              </w:rPr>
              <w:t>. Tech.</w:t>
            </w:r>
            <w:r w:rsidR="00D34E99" w:rsidRPr="005626E5">
              <w:rPr>
                <w:color w:val="000000" w:themeColor="text1"/>
              </w:rPr>
              <w:t xml:space="preserve"> </w:t>
            </w:r>
            <w:r w:rsidRPr="005626E5">
              <w:rPr>
                <w:color w:val="000000" w:themeColor="text1"/>
              </w:rPr>
              <w:t>I</w:t>
            </w:r>
            <w:r w:rsidR="00D74F2D" w:rsidRPr="005626E5">
              <w:rPr>
                <w:color w:val="000000" w:themeColor="text1"/>
              </w:rPr>
              <w:t>V</w:t>
            </w:r>
            <w:r w:rsidRPr="005626E5">
              <w:rPr>
                <w:color w:val="000000" w:themeColor="text1"/>
              </w:rPr>
              <w:t xml:space="preserve"> </w:t>
            </w:r>
            <w:r w:rsidR="00FB4662" w:rsidRPr="005626E5">
              <w:rPr>
                <w:color w:val="000000" w:themeColor="text1"/>
              </w:rPr>
              <w:t xml:space="preserve">Year </w:t>
            </w:r>
            <w:r w:rsidR="00D74F2D" w:rsidRPr="005626E5">
              <w:rPr>
                <w:color w:val="000000" w:themeColor="text1"/>
              </w:rPr>
              <w:t>VII</w:t>
            </w:r>
            <w:r w:rsidR="00FB4662" w:rsidRPr="005626E5">
              <w:rPr>
                <w:color w:val="000000" w:themeColor="text1"/>
              </w:rPr>
              <w:t>-</w:t>
            </w:r>
            <w:r w:rsidRPr="005626E5">
              <w:rPr>
                <w:color w:val="000000" w:themeColor="text1"/>
              </w:rPr>
              <w:t>Semester (Main</w:t>
            </w:r>
            <w:r w:rsidR="00FB4662" w:rsidRPr="005626E5">
              <w:rPr>
                <w:color w:val="000000" w:themeColor="text1"/>
              </w:rPr>
              <w:t>/Back</w:t>
            </w:r>
            <w:r w:rsidRPr="005626E5">
              <w:rPr>
                <w:color w:val="000000" w:themeColor="text1"/>
              </w:rPr>
              <w:t xml:space="preserve">) End Semester Examination, </w:t>
            </w:r>
            <w:r w:rsidR="00F44BB4" w:rsidRPr="005626E5">
              <w:rPr>
                <w:color w:val="000000" w:themeColor="text1"/>
              </w:rPr>
              <w:t>November</w:t>
            </w:r>
            <w:r w:rsidRPr="005626E5">
              <w:rPr>
                <w:color w:val="000000" w:themeColor="text1"/>
              </w:rPr>
              <w:t xml:space="preserve"> 20</w:t>
            </w:r>
            <w:r w:rsidR="00D34E99" w:rsidRPr="005626E5">
              <w:rPr>
                <w:color w:val="000000" w:themeColor="text1"/>
              </w:rPr>
              <w:t>2</w:t>
            </w:r>
            <w:r w:rsidR="00E224B8" w:rsidRPr="005626E5">
              <w:rPr>
                <w:color w:val="000000" w:themeColor="text1"/>
              </w:rPr>
              <w:t>2</w:t>
            </w:r>
          </w:p>
          <w:p w:rsidR="004E03B2" w:rsidRPr="005626E5" w:rsidRDefault="00FB4662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5626E5">
              <w:rPr>
                <w:b/>
                <w:color w:val="000000" w:themeColor="text1"/>
                <w:sz w:val="28"/>
              </w:rPr>
              <w:t>(CC)</w:t>
            </w:r>
          </w:p>
        </w:tc>
      </w:tr>
      <w:tr w:rsidR="005626E5" w:rsidRPr="005626E5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5626E5" w:rsidRDefault="00AA57EE" w:rsidP="00AA57EE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AA57EE">
              <w:rPr>
                <w:b/>
                <w:color w:val="000000" w:themeColor="text1"/>
              </w:rPr>
              <w:t>BCC07104</w:t>
            </w:r>
            <w:r w:rsidR="00B46004" w:rsidRPr="005626E5">
              <w:rPr>
                <w:b/>
                <w:color w:val="000000" w:themeColor="text1"/>
              </w:rPr>
              <w:t xml:space="preserve"> :</w:t>
            </w:r>
            <w:r w:rsidR="00096497" w:rsidRPr="005626E5">
              <w:rPr>
                <w:b/>
                <w:color w:val="000000" w:themeColor="text1"/>
              </w:rPr>
              <w:t xml:space="preserve"> </w:t>
            </w:r>
            <w:r w:rsidRPr="00AA57EE">
              <w:rPr>
                <w:b/>
                <w:color w:val="000000" w:themeColor="text1"/>
              </w:rPr>
              <w:t>Cloud Web Services</w:t>
            </w:r>
          </w:p>
        </w:tc>
      </w:tr>
    </w:tbl>
    <w:p w:rsidR="004E03B2" w:rsidRPr="005626E5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5626E5">
        <w:rPr>
          <w:color w:val="000000" w:themeColor="text1"/>
        </w:rPr>
        <w:t>Time:</w:t>
      </w:r>
      <w:r w:rsidR="005517CD" w:rsidRPr="005626E5">
        <w:rPr>
          <w:color w:val="000000" w:themeColor="text1"/>
        </w:rPr>
        <w:t xml:space="preserve"> </w:t>
      </w:r>
      <w:r w:rsidR="00B46004" w:rsidRPr="005626E5">
        <w:rPr>
          <w:b/>
          <w:color w:val="000000" w:themeColor="text1"/>
        </w:rPr>
        <w:t>3</w:t>
      </w:r>
      <w:r w:rsidR="005517CD" w:rsidRPr="005626E5">
        <w:rPr>
          <w:b/>
          <w:color w:val="000000" w:themeColor="text1"/>
        </w:rPr>
        <w:t xml:space="preserve"> </w:t>
      </w:r>
      <w:r w:rsidR="00B46004" w:rsidRPr="005626E5">
        <w:rPr>
          <w:color w:val="000000" w:themeColor="text1"/>
        </w:rPr>
        <w:t>Hours.</w:t>
      </w:r>
      <w:r w:rsidR="00B46004" w:rsidRPr="005626E5">
        <w:rPr>
          <w:color w:val="000000" w:themeColor="text1"/>
        </w:rPr>
        <w:tab/>
        <w:t>Total Marks:</w:t>
      </w:r>
      <w:r w:rsidR="005517CD" w:rsidRPr="005626E5">
        <w:rPr>
          <w:color w:val="000000" w:themeColor="text1"/>
        </w:rPr>
        <w:t xml:space="preserve"> </w:t>
      </w:r>
      <w:r w:rsidR="00B46004" w:rsidRPr="005626E5">
        <w:rPr>
          <w:b/>
          <w:color w:val="000000" w:themeColor="text1"/>
        </w:rPr>
        <w:t>60</w:t>
      </w:r>
    </w:p>
    <w:p w:rsidR="004E03B2" w:rsidRPr="005626E5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5626E5">
        <w:rPr>
          <w:color w:val="000000" w:themeColor="text1"/>
        </w:rPr>
        <w:t xml:space="preserve">                                                                                                             </w:t>
      </w:r>
      <w:r w:rsidR="005626E5">
        <w:rPr>
          <w:color w:val="000000" w:themeColor="text1"/>
        </w:rPr>
        <w:t xml:space="preserve">        </w:t>
      </w:r>
      <w:r w:rsidR="00B46004" w:rsidRPr="005626E5">
        <w:rPr>
          <w:color w:val="000000" w:themeColor="text1"/>
        </w:rPr>
        <w:t>Min. Passing Marks:</w:t>
      </w:r>
      <w:r w:rsidR="005517CD" w:rsidRPr="005626E5">
        <w:rPr>
          <w:color w:val="000000" w:themeColor="text1"/>
        </w:rPr>
        <w:t xml:space="preserve"> </w:t>
      </w:r>
      <w:r w:rsidR="00B46004" w:rsidRPr="005626E5">
        <w:rPr>
          <w:b/>
          <w:color w:val="000000" w:themeColor="text1"/>
        </w:rPr>
        <w:t>21</w:t>
      </w:r>
    </w:p>
    <w:p w:rsidR="008B51BF" w:rsidRPr="005626E5" w:rsidRDefault="008B51BF" w:rsidP="005626E5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5626E5">
        <w:rPr>
          <w:color w:val="000000" w:themeColor="text1"/>
        </w:rPr>
        <w:t xml:space="preserve">Attempt </w:t>
      </w:r>
      <w:r w:rsidRPr="005626E5">
        <w:rPr>
          <w:b/>
          <w:color w:val="000000" w:themeColor="text1"/>
        </w:rPr>
        <w:t>f</w:t>
      </w:r>
      <w:r w:rsidR="00096497" w:rsidRPr="005626E5">
        <w:rPr>
          <w:b/>
          <w:color w:val="000000" w:themeColor="text1"/>
        </w:rPr>
        <w:t>ive</w:t>
      </w:r>
      <w:r w:rsidRPr="005626E5">
        <w:rPr>
          <w:b/>
          <w:color w:val="000000" w:themeColor="text1"/>
        </w:rPr>
        <w:t xml:space="preserve"> </w:t>
      </w:r>
      <w:r w:rsidRPr="005626E5">
        <w:rPr>
          <w:color w:val="000000" w:themeColor="text1"/>
        </w:rPr>
        <w:t xml:space="preserve">questions selecting one question from each Unit. There is </w:t>
      </w:r>
      <w:r w:rsidR="00453DA4" w:rsidRPr="005626E5">
        <w:rPr>
          <w:color w:val="000000" w:themeColor="text1"/>
        </w:rPr>
        <w:t xml:space="preserve">an </w:t>
      </w:r>
      <w:r w:rsidRPr="005626E5">
        <w:rPr>
          <w:color w:val="000000" w:themeColor="text1"/>
        </w:rPr>
        <w:t xml:space="preserve">internal choice </w:t>
      </w:r>
      <w:r w:rsidR="00E70B7D" w:rsidRPr="005626E5">
        <w:rPr>
          <w:color w:val="000000" w:themeColor="text1"/>
        </w:rPr>
        <w:t xml:space="preserve">from Unit I to Unit </w:t>
      </w:r>
      <w:r w:rsidRPr="005626E5">
        <w:rPr>
          <w:color w:val="000000" w:themeColor="text1"/>
        </w:rPr>
        <w:t xml:space="preserve">V. Marks of each question or its parts are indicated against each </w:t>
      </w:r>
      <w:r w:rsidR="00453DA4" w:rsidRPr="005626E5">
        <w:rPr>
          <w:color w:val="000000" w:themeColor="text1"/>
        </w:rPr>
        <w:t>question/part</w:t>
      </w:r>
      <w:r w:rsidRPr="005626E5">
        <w:rPr>
          <w:color w:val="000000" w:themeColor="text1"/>
        </w:rPr>
        <w:t>. Draw neat sketches wherever necessary to illustrate the answer. Assume missing data suitably (if any) and clearly ind</w:t>
      </w:r>
      <w:bookmarkStart w:id="0" w:name="_GoBack"/>
      <w:bookmarkEnd w:id="0"/>
      <w:r w:rsidRPr="005626E5">
        <w:rPr>
          <w:color w:val="000000" w:themeColor="text1"/>
        </w:rPr>
        <w:t>icate the same in the answer.</w:t>
      </w:r>
    </w:p>
    <w:p w:rsidR="004E03B2" w:rsidRPr="005626E5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5626E5">
        <w:rPr>
          <w:color w:val="000000" w:themeColor="text1"/>
          <w:sz w:val="20"/>
        </w:rPr>
        <w:t xml:space="preserve">Use of </w:t>
      </w:r>
      <w:r w:rsidR="00453DA4" w:rsidRPr="005626E5">
        <w:rPr>
          <w:color w:val="000000" w:themeColor="text1"/>
          <w:sz w:val="20"/>
        </w:rPr>
        <w:t xml:space="preserve">the </w:t>
      </w:r>
      <w:r w:rsidRPr="005626E5">
        <w:rPr>
          <w:color w:val="000000" w:themeColor="text1"/>
          <w:sz w:val="20"/>
        </w:rPr>
        <w:t xml:space="preserve">following supporting material is permitted during </w:t>
      </w:r>
      <w:r w:rsidR="00453DA4" w:rsidRPr="005626E5">
        <w:rPr>
          <w:color w:val="000000" w:themeColor="text1"/>
          <w:sz w:val="20"/>
        </w:rPr>
        <w:t xml:space="preserve">the </w:t>
      </w:r>
      <w:r w:rsidRPr="005626E5">
        <w:rPr>
          <w:color w:val="000000" w:themeColor="text1"/>
          <w:sz w:val="20"/>
        </w:rPr>
        <w:t>examination for this subject.</w:t>
      </w:r>
    </w:p>
    <w:p w:rsidR="004E03B2" w:rsidRPr="005626E5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5626E5">
        <w:rPr>
          <w:b/>
          <w:color w:val="000000" w:themeColor="text1"/>
        </w:rPr>
        <w:t>1.-----</w:t>
      </w:r>
      <w:r w:rsidR="00E76D4E" w:rsidRPr="005626E5">
        <w:rPr>
          <w:b/>
          <w:color w:val="000000" w:themeColor="text1"/>
        </w:rPr>
        <w:t>-------------</w:t>
      </w:r>
      <w:r w:rsidRPr="005626E5">
        <w:rPr>
          <w:b/>
          <w:color w:val="000000" w:themeColor="text1"/>
        </w:rPr>
        <w:t>--------</w:t>
      </w:r>
      <w:proofErr w:type="gramEnd"/>
      <w:r w:rsidRPr="005626E5">
        <w:rPr>
          <w:b/>
          <w:color w:val="000000" w:themeColor="text1"/>
        </w:rPr>
        <w:t>Nil--</w:t>
      </w:r>
      <w:r w:rsidR="00E76D4E" w:rsidRPr="005626E5">
        <w:rPr>
          <w:b/>
          <w:color w:val="000000" w:themeColor="text1"/>
        </w:rPr>
        <w:t>---</w:t>
      </w:r>
      <w:r w:rsidRPr="005626E5">
        <w:rPr>
          <w:b/>
          <w:color w:val="000000" w:themeColor="text1"/>
        </w:rPr>
        <w:t>---------------</w:t>
      </w:r>
      <w:r w:rsidRPr="005626E5">
        <w:rPr>
          <w:color w:val="000000" w:themeColor="text1"/>
        </w:rPr>
        <w:tab/>
      </w:r>
      <w:r w:rsidR="00E76D4E" w:rsidRPr="005626E5">
        <w:rPr>
          <w:color w:val="000000" w:themeColor="text1"/>
        </w:rPr>
        <w:t xml:space="preserve">                                        </w:t>
      </w:r>
      <w:r w:rsidRPr="005626E5">
        <w:rPr>
          <w:b/>
          <w:color w:val="000000" w:themeColor="text1"/>
        </w:rPr>
        <w:t>2.------------------Nil-----------------------</w:t>
      </w:r>
    </w:p>
    <w:p w:rsidR="004E03B2" w:rsidRPr="005626E5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5626E5" w:rsidRPr="005626E5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5626E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5626E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5626E5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5626E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1134"/>
      </w:tblGrid>
      <w:tr w:rsidR="005626E5" w:rsidRPr="005626E5" w:rsidTr="00CD3873">
        <w:trPr>
          <w:trHeight w:val="107"/>
        </w:trPr>
        <w:tc>
          <w:tcPr>
            <w:tcW w:w="709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CD3873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134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5626E5" w:rsidRPr="005626E5" w:rsidTr="00CD3873">
        <w:trPr>
          <w:trHeight w:val="60"/>
        </w:trPr>
        <w:tc>
          <w:tcPr>
            <w:tcW w:w="709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CD3873" w:rsidRDefault="001D1BE6" w:rsidP="00CD387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CD3873">
              <w:rPr>
                <w:color w:val="000000" w:themeColor="text1"/>
                <w:sz w:val="20"/>
                <w:szCs w:val="20"/>
              </w:rPr>
              <w:t>What are the different types of cloud computing service delivery models?</w:t>
            </w:r>
          </w:p>
        </w:tc>
        <w:tc>
          <w:tcPr>
            <w:tcW w:w="850" w:type="dxa"/>
          </w:tcPr>
          <w:p w:rsidR="00BE5FD0" w:rsidRPr="00CD3873" w:rsidRDefault="00D640E1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CD3873" w:rsidRDefault="00D74F2D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D3873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5626E5" w:rsidRPr="005626E5" w:rsidTr="00CD3873">
        <w:trPr>
          <w:trHeight w:val="60"/>
        </w:trPr>
        <w:tc>
          <w:tcPr>
            <w:tcW w:w="709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CD3873" w:rsidRDefault="00D640E1" w:rsidP="00CD387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626E5" w:rsidRPr="005626E5" w:rsidTr="00CD3873">
        <w:trPr>
          <w:trHeight w:val="60"/>
        </w:trPr>
        <w:tc>
          <w:tcPr>
            <w:tcW w:w="709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CD3873" w:rsidRDefault="00C51690" w:rsidP="00CD387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CD3873">
              <w:rPr>
                <w:color w:val="000000" w:themeColor="text1"/>
                <w:sz w:val="20"/>
                <w:szCs w:val="20"/>
              </w:rPr>
              <w:t>Distinguish between AWS systems management and monitoring options.</w:t>
            </w:r>
          </w:p>
        </w:tc>
        <w:tc>
          <w:tcPr>
            <w:tcW w:w="850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CD3873" w:rsidRDefault="00C51690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CD3873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  <w:r w:rsidRPr="00CD3873">
              <w:rPr>
                <w:b/>
                <w:color w:val="000000" w:themeColor="text1"/>
                <w:sz w:val="14"/>
                <w:szCs w:val="14"/>
              </w:rPr>
              <w:t xml:space="preserve"> </w:t>
            </w:r>
          </w:p>
        </w:tc>
      </w:tr>
      <w:tr w:rsidR="00CD3873" w:rsidRPr="005626E5" w:rsidTr="00CD3873">
        <w:trPr>
          <w:trHeight w:val="60"/>
        </w:trPr>
        <w:tc>
          <w:tcPr>
            <w:tcW w:w="709" w:type="dxa"/>
          </w:tcPr>
          <w:p w:rsidR="00CD3873" w:rsidRPr="00CD3873" w:rsidRDefault="00CD3873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D3873" w:rsidRPr="00CD3873" w:rsidRDefault="00CD3873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D3873" w:rsidRPr="00CD3873" w:rsidRDefault="00CD3873" w:rsidP="00CD387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D3873" w:rsidRPr="00CD3873" w:rsidRDefault="00CD3873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D3873" w:rsidRPr="00CD3873" w:rsidRDefault="00CD3873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626E5" w:rsidRPr="005626E5" w:rsidTr="00CD3873">
        <w:tc>
          <w:tcPr>
            <w:tcW w:w="709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D3873" w:rsidRPr="005626E5" w:rsidTr="00CD3873">
        <w:tc>
          <w:tcPr>
            <w:tcW w:w="709" w:type="dxa"/>
          </w:tcPr>
          <w:p w:rsidR="00CD3873" w:rsidRPr="00CD3873" w:rsidRDefault="00CD3873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D3873" w:rsidRPr="00CD3873" w:rsidRDefault="00CD3873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D3873" w:rsidRPr="00CD3873" w:rsidRDefault="00CD3873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D3873" w:rsidRPr="00CD3873" w:rsidRDefault="00CD3873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D3873" w:rsidRPr="00CD3873" w:rsidRDefault="00CD3873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626E5" w:rsidRPr="005626E5" w:rsidTr="00CD3873">
        <w:tc>
          <w:tcPr>
            <w:tcW w:w="709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CD3873" w:rsidRDefault="00222451" w:rsidP="00CD387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CD3873">
              <w:rPr>
                <w:color w:val="000000" w:themeColor="text1"/>
                <w:sz w:val="20"/>
                <w:szCs w:val="20"/>
              </w:rPr>
              <w:t xml:space="preserve">Illustrate </w:t>
            </w:r>
            <w:r w:rsidR="001A0E2F" w:rsidRPr="00CD3873">
              <w:rPr>
                <w:color w:val="000000" w:themeColor="text1"/>
                <w:sz w:val="20"/>
                <w:szCs w:val="20"/>
              </w:rPr>
              <w:t>the different types of security techniques that are implemented to make cloud computing system</w:t>
            </w:r>
            <w:r w:rsidRPr="00CD3873">
              <w:rPr>
                <w:color w:val="000000" w:themeColor="text1"/>
                <w:sz w:val="20"/>
                <w:szCs w:val="20"/>
              </w:rPr>
              <w:t>s.</w:t>
            </w:r>
          </w:p>
        </w:tc>
        <w:tc>
          <w:tcPr>
            <w:tcW w:w="850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CD3873" w:rsidRDefault="00222451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D3873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5626E5" w:rsidRPr="005626E5" w:rsidTr="00CD3873">
        <w:tc>
          <w:tcPr>
            <w:tcW w:w="709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CD3873" w:rsidRDefault="00D640E1" w:rsidP="00CD387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626E5" w:rsidRPr="005626E5" w:rsidTr="00CD3873">
        <w:tc>
          <w:tcPr>
            <w:tcW w:w="709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CD3873" w:rsidRDefault="00C51690" w:rsidP="00CD387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CD3873">
              <w:rPr>
                <w:color w:val="000000" w:themeColor="text1"/>
                <w:sz w:val="20"/>
                <w:szCs w:val="20"/>
              </w:rPr>
              <w:t>Explain the various AWS storage options with suitable examples.</w:t>
            </w:r>
          </w:p>
        </w:tc>
        <w:tc>
          <w:tcPr>
            <w:tcW w:w="850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CD3873" w:rsidRDefault="00C51690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D3873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CD3873" w:rsidRPr="005626E5" w:rsidTr="00CD3873">
        <w:tc>
          <w:tcPr>
            <w:tcW w:w="709" w:type="dxa"/>
          </w:tcPr>
          <w:p w:rsidR="00CD3873" w:rsidRPr="00CD3873" w:rsidRDefault="00CD3873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D3873" w:rsidRPr="00CD3873" w:rsidRDefault="00CD3873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D3873" w:rsidRPr="00CD3873" w:rsidRDefault="00CD3873" w:rsidP="00CD387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D3873" w:rsidRPr="00CD3873" w:rsidRDefault="00CD3873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D3873" w:rsidRPr="00CD3873" w:rsidRDefault="00CD3873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626E5" w:rsidRPr="005626E5" w:rsidTr="00CD3873">
        <w:tc>
          <w:tcPr>
            <w:tcW w:w="709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C5EFE" w:rsidRPr="00CD3873" w:rsidRDefault="00D640E1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CD3873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D3873" w:rsidRPr="005626E5" w:rsidTr="00CD3873">
        <w:tc>
          <w:tcPr>
            <w:tcW w:w="709" w:type="dxa"/>
          </w:tcPr>
          <w:p w:rsidR="00CD3873" w:rsidRPr="00CD3873" w:rsidRDefault="00CD3873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D3873" w:rsidRPr="00CD3873" w:rsidRDefault="00CD3873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D3873" w:rsidRPr="00CD3873" w:rsidRDefault="00CD3873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D3873" w:rsidRPr="00CD3873" w:rsidRDefault="00CD3873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D3873" w:rsidRPr="00CD3873" w:rsidRDefault="00CD3873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626E5" w:rsidRPr="005626E5" w:rsidTr="00CD3873">
        <w:tc>
          <w:tcPr>
            <w:tcW w:w="709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CD3873" w:rsidRDefault="005C5EFE" w:rsidP="00CD387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CD3873">
              <w:rPr>
                <w:color w:val="000000" w:themeColor="text1"/>
                <w:sz w:val="20"/>
                <w:szCs w:val="20"/>
              </w:rPr>
              <w:t>Classify the different EC2 instance types according to their AWS usage</w:t>
            </w:r>
            <w:r w:rsidR="00DE53F7" w:rsidRPr="00CD3873">
              <w:rPr>
                <w:color w:val="000000" w:themeColor="text1"/>
                <w:sz w:val="20"/>
                <w:szCs w:val="20"/>
              </w:rPr>
              <w:t xml:space="preserve"> with suitable examples.</w:t>
            </w:r>
          </w:p>
        </w:tc>
        <w:tc>
          <w:tcPr>
            <w:tcW w:w="850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CD3873" w:rsidRDefault="001D1BE6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D3873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5626E5" w:rsidRPr="005626E5" w:rsidTr="00CD3873">
        <w:tc>
          <w:tcPr>
            <w:tcW w:w="709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CD3873" w:rsidRDefault="00D640E1" w:rsidP="00CD387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626E5" w:rsidRPr="005626E5" w:rsidTr="00CD3873">
        <w:tc>
          <w:tcPr>
            <w:tcW w:w="709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CD3873" w:rsidRDefault="00DE53F7" w:rsidP="00CD387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CD3873">
              <w:rPr>
                <w:color w:val="000000" w:themeColor="text1"/>
                <w:sz w:val="20"/>
                <w:szCs w:val="20"/>
              </w:rPr>
              <w:t>How well it can be done by an AWS system development engineer to convert an AMI for instance storage to an AMI for an EBS?</w:t>
            </w:r>
          </w:p>
        </w:tc>
        <w:tc>
          <w:tcPr>
            <w:tcW w:w="850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CD3873" w:rsidRDefault="00381610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D3873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CD3873" w:rsidRPr="005626E5" w:rsidTr="00CD3873">
        <w:tc>
          <w:tcPr>
            <w:tcW w:w="709" w:type="dxa"/>
          </w:tcPr>
          <w:p w:rsidR="00CD3873" w:rsidRPr="00CD3873" w:rsidRDefault="00CD3873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D3873" w:rsidRPr="00CD3873" w:rsidRDefault="00CD3873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D3873" w:rsidRPr="00CD3873" w:rsidRDefault="00CD3873" w:rsidP="00CD387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D3873" w:rsidRPr="00CD3873" w:rsidRDefault="00CD3873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D3873" w:rsidRPr="00CD3873" w:rsidRDefault="00CD3873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626E5" w:rsidRPr="005626E5" w:rsidTr="00CD3873">
        <w:tc>
          <w:tcPr>
            <w:tcW w:w="709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D3873" w:rsidRPr="005626E5" w:rsidTr="00CD3873">
        <w:tc>
          <w:tcPr>
            <w:tcW w:w="709" w:type="dxa"/>
          </w:tcPr>
          <w:p w:rsidR="00CD3873" w:rsidRPr="00CD3873" w:rsidRDefault="00CD3873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D3873" w:rsidRPr="00CD3873" w:rsidRDefault="00CD3873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D3873" w:rsidRPr="00CD3873" w:rsidRDefault="00CD3873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D3873" w:rsidRPr="00CD3873" w:rsidRDefault="00CD3873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D3873" w:rsidRPr="00CD3873" w:rsidRDefault="00CD3873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626E5" w:rsidRPr="005626E5" w:rsidTr="00CD3873">
        <w:tc>
          <w:tcPr>
            <w:tcW w:w="709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CD3873" w:rsidRDefault="005C5EFE" w:rsidP="00CD387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D3873">
              <w:rPr>
                <w:color w:val="000000" w:themeColor="text1"/>
                <w:sz w:val="20"/>
                <w:szCs w:val="20"/>
              </w:rPr>
              <w:t>How do we create an EC2 image from a running instance</w:t>
            </w:r>
            <w:r w:rsidR="00A61E69" w:rsidRPr="00CD3873">
              <w:rPr>
                <w:color w:val="000000" w:themeColor="text1"/>
                <w:sz w:val="20"/>
                <w:szCs w:val="20"/>
              </w:rPr>
              <w:t>? Elaborate with a suitable example.</w:t>
            </w:r>
          </w:p>
        </w:tc>
        <w:tc>
          <w:tcPr>
            <w:tcW w:w="850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CD3873" w:rsidRDefault="00A61E69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D3873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5626E5" w:rsidRPr="005626E5" w:rsidTr="00CD3873">
        <w:tc>
          <w:tcPr>
            <w:tcW w:w="709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CD3873" w:rsidRDefault="00D640E1" w:rsidP="00CD387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626E5" w:rsidRPr="005626E5" w:rsidTr="00CD3873">
        <w:tc>
          <w:tcPr>
            <w:tcW w:w="709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CD3873" w:rsidRDefault="00A61E69" w:rsidP="00CD387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D3873">
              <w:rPr>
                <w:color w:val="000000" w:themeColor="text1"/>
                <w:sz w:val="20"/>
                <w:szCs w:val="20"/>
              </w:rPr>
              <w:t xml:space="preserve">What </w:t>
            </w:r>
            <w:r w:rsidR="00CD3873" w:rsidRPr="00CD3873">
              <w:rPr>
                <w:color w:val="000000" w:themeColor="text1"/>
                <w:sz w:val="20"/>
                <w:szCs w:val="20"/>
              </w:rPr>
              <w:t>is</w:t>
            </w:r>
            <w:r w:rsidRPr="00CD3873">
              <w:rPr>
                <w:color w:val="000000" w:themeColor="text1"/>
                <w:sz w:val="20"/>
                <w:szCs w:val="20"/>
              </w:rPr>
              <w:t xml:space="preserve"> AWS Elastic IPs, and what do they do?</w:t>
            </w:r>
            <w:r w:rsidR="00F44C49" w:rsidRPr="00CD3873">
              <w:rPr>
                <w:color w:val="000000" w:themeColor="text1"/>
                <w:sz w:val="20"/>
                <w:szCs w:val="20"/>
              </w:rPr>
              <w:t xml:space="preserve"> How much do they Cost? How to Provision an Elastic IP.</w:t>
            </w:r>
          </w:p>
        </w:tc>
        <w:tc>
          <w:tcPr>
            <w:tcW w:w="850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CD3873" w:rsidRDefault="00601765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D3873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CD3873" w:rsidRPr="005626E5" w:rsidTr="00CD3873">
        <w:tc>
          <w:tcPr>
            <w:tcW w:w="709" w:type="dxa"/>
          </w:tcPr>
          <w:p w:rsidR="00CD3873" w:rsidRPr="00CD3873" w:rsidRDefault="00CD3873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D3873" w:rsidRPr="00CD3873" w:rsidRDefault="00CD3873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D3873" w:rsidRPr="00CD3873" w:rsidRDefault="00CD3873" w:rsidP="00CD387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D3873" w:rsidRPr="00CD3873" w:rsidRDefault="00CD3873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D3873" w:rsidRPr="00CD3873" w:rsidRDefault="00CD3873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626E5" w:rsidRPr="005626E5" w:rsidTr="00CD3873">
        <w:tc>
          <w:tcPr>
            <w:tcW w:w="709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96EE6" w:rsidRPr="00CD3873" w:rsidRDefault="00D640E1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CD3873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850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D3873" w:rsidRPr="005626E5" w:rsidTr="00CD3873">
        <w:tc>
          <w:tcPr>
            <w:tcW w:w="709" w:type="dxa"/>
          </w:tcPr>
          <w:p w:rsidR="00CD3873" w:rsidRPr="00CD3873" w:rsidRDefault="00CD3873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D3873" w:rsidRPr="00CD3873" w:rsidRDefault="00CD3873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D3873" w:rsidRPr="00CD3873" w:rsidRDefault="00CD3873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D3873" w:rsidRPr="00CD3873" w:rsidRDefault="00CD3873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D3873" w:rsidRPr="00CD3873" w:rsidRDefault="00CD3873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626E5" w:rsidRPr="005626E5" w:rsidTr="00CD3873">
        <w:tc>
          <w:tcPr>
            <w:tcW w:w="709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D6B9E" w:rsidRPr="00CD3873" w:rsidRDefault="00DD6B9E" w:rsidP="00CD387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D3873">
              <w:rPr>
                <w:color w:val="000000" w:themeColor="text1"/>
                <w:sz w:val="20"/>
                <w:szCs w:val="20"/>
              </w:rPr>
              <w:t>Define the various AWS messaging services</w:t>
            </w:r>
          </w:p>
          <w:p w:rsidR="00DD6B9E" w:rsidRPr="00CD3873" w:rsidRDefault="00DD6B9E" w:rsidP="00CD3873">
            <w:pPr>
              <w:numPr>
                <w:ilvl w:val="0"/>
                <w:numId w:val="6"/>
              </w:numPr>
              <w:jc w:val="both"/>
              <w:rPr>
                <w:color w:val="000000" w:themeColor="text1"/>
                <w:sz w:val="20"/>
                <w:szCs w:val="20"/>
              </w:rPr>
            </w:pPr>
            <w:r w:rsidRPr="00CD3873">
              <w:rPr>
                <w:color w:val="000000" w:themeColor="text1"/>
                <w:sz w:val="20"/>
                <w:szCs w:val="20"/>
              </w:rPr>
              <w:t>Simple Queue Service (SQS)</w:t>
            </w:r>
          </w:p>
          <w:p w:rsidR="00DD6B9E" w:rsidRPr="00CD3873" w:rsidRDefault="00DD6B9E" w:rsidP="00CD3873">
            <w:pPr>
              <w:numPr>
                <w:ilvl w:val="0"/>
                <w:numId w:val="6"/>
              </w:numPr>
              <w:jc w:val="both"/>
              <w:rPr>
                <w:color w:val="000000" w:themeColor="text1"/>
                <w:sz w:val="20"/>
                <w:szCs w:val="20"/>
              </w:rPr>
            </w:pPr>
            <w:r w:rsidRPr="00CD3873">
              <w:rPr>
                <w:color w:val="000000" w:themeColor="text1"/>
                <w:sz w:val="20"/>
                <w:szCs w:val="20"/>
              </w:rPr>
              <w:t>Simple Notification Service (SNS)</w:t>
            </w:r>
          </w:p>
          <w:p w:rsidR="00D640E1" w:rsidRPr="00CD3873" w:rsidRDefault="00DD6B9E" w:rsidP="00CD3873">
            <w:pPr>
              <w:numPr>
                <w:ilvl w:val="0"/>
                <w:numId w:val="6"/>
              </w:numPr>
              <w:jc w:val="both"/>
              <w:rPr>
                <w:color w:val="000000" w:themeColor="text1"/>
                <w:sz w:val="20"/>
                <w:szCs w:val="20"/>
              </w:rPr>
            </w:pPr>
            <w:r w:rsidRPr="00CD3873">
              <w:rPr>
                <w:color w:val="000000" w:themeColor="text1"/>
                <w:sz w:val="20"/>
                <w:szCs w:val="20"/>
              </w:rPr>
              <w:t>Simple Email Service (SES)</w:t>
            </w:r>
          </w:p>
        </w:tc>
        <w:tc>
          <w:tcPr>
            <w:tcW w:w="850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CD3873" w:rsidRDefault="009974F2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D3873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5626E5" w:rsidRPr="005626E5" w:rsidTr="00CD3873">
        <w:tc>
          <w:tcPr>
            <w:tcW w:w="709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CD3873" w:rsidRDefault="00D640E1" w:rsidP="00CD387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626E5" w:rsidRPr="005626E5" w:rsidTr="00CD3873">
        <w:tc>
          <w:tcPr>
            <w:tcW w:w="709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CD3873" w:rsidRDefault="00C435C4" w:rsidP="00CD3873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CD3873">
              <w:rPr>
                <w:bCs/>
                <w:color w:val="000000" w:themeColor="text1"/>
                <w:sz w:val="20"/>
                <w:szCs w:val="20"/>
              </w:rPr>
              <w:t>What do you mean by</w:t>
            </w:r>
            <w:r w:rsidR="00AA7FDC" w:rsidRPr="00CD3873">
              <w:rPr>
                <w:bCs/>
                <w:color w:val="000000" w:themeColor="text1"/>
                <w:sz w:val="20"/>
                <w:szCs w:val="20"/>
              </w:rPr>
              <w:t xml:space="preserve"> Amazon </w:t>
            </w:r>
            <w:proofErr w:type="spellStart"/>
            <w:r w:rsidR="00AA7FDC" w:rsidRPr="00CD3873">
              <w:rPr>
                <w:bCs/>
                <w:color w:val="000000" w:themeColor="text1"/>
                <w:sz w:val="20"/>
                <w:szCs w:val="20"/>
              </w:rPr>
              <w:t>CloudWatch</w:t>
            </w:r>
            <w:proofErr w:type="spellEnd"/>
            <w:r w:rsidRPr="00CD3873">
              <w:rPr>
                <w:bCs/>
                <w:color w:val="000000" w:themeColor="text1"/>
                <w:sz w:val="20"/>
                <w:szCs w:val="20"/>
              </w:rPr>
              <w:t>?</w:t>
            </w:r>
            <w:r w:rsidR="00AA7FDC" w:rsidRPr="00CD3873">
              <w:rPr>
                <w:bCs/>
                <w:color w:val="000000" w:themeColor="text1"/>
                <w:sz w:val="20"/>
                <w:szCs w:val="20"/>
              </w:rPr>
              <w:t xml:space="preserve"> Explain </w:t>
            </w:r>
            <w:r w:rsidRPr="00CD3873">
              <w:rPr>
                <w:bCs/>
                <w:color w:val="000000" w:themeColor="text1"/>
                <w:sz w:val="20"/>
                <w:szCs w:val="20"/>
              </w:rPr>
              <w:t>different terminologies related to Amazon</w:t>
            </w:r>
            <w:r w:rsidR="00AA7FDC" w:rsidRPr="00CD3873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A7FDC" w:rsidRPr="00CD3873">
              <w:rPr>
                <w:bCs/>
                <w:color w:val="000000" w:themeColor="text1"/>
                <w:sz w:val="20"/>
                <w:szCs w:val="20"/>
              </w:rPr>
              <w:t>CloudWatch</w:t>
            </w:r>
            <w:proofErr w:type="spellEnd"/>
            <w:r w:rsidRPr="00CD3873">
              <w:rPr>
                <w:bCs/>
                <w:color w:val="000000" w:themeColor="text1"/>
                <w:sz w:val="20"/>
                <w:szCs w:val="20"/>
              </w:rPr>
              <w:t xml:space="preserve">. Define Amazon </w:t>
            </w:r>
            <w:proofErr w:type="spellStart"/>
            <w:r w:rsidRPr="00CD3873">
              <w:rPr>
                <w:bCs/>
                <w:color w:val="000000" w:themeColor="text1"/>
                <w:sz w:val="20"/>
                <w:szCs w:val="20"/>
              </w:rPr>
              <w:t>CloudWatch</w:t>
            </w:r>
            <w:proofErr w:type="spellEnd"/>
            <w:r w:rsidRPr="00CD3873">
              <w:rPr>
                <w:bCs/>
                <w:color w:val="000000" w:themeColor="text1"/>
                <w:sz w:val="20"/>
                <w:szCs w:val="20"/>
              </w:rPr>
              <w:t xml:space="preserve"> use case steps.</w:t>
            </w:r>
            <w:r w:rsidR="00AA7FDC" w:rsidRPr="00CD3873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D3873">
              <w:rPr>
                <w:bCs/>
                <w:color w:val="000000" w:themeColor="text1"/>
                <w:sz w:val="20"/>
                <w:szCs w:val="20"/>
              </w:rPr>
              <w:t xml:space="preserve">Describe the advantages of Amazon </w:t>
            </w:r>
            <w:proofErr w:type="spellStart"/>
            <w:r w:rsidRPr="00CD3873">
              <w:rPr>
                <w:bCs/>
                <w:color w:val="000000" w:themeColor="text1"/>
                <w:sz w:val="20"/>
                <w:szCs w:val="20"/>
              </w:rPr>
              <w:t>CloudWatch</w:t>
            </w:r>
            <w:proofErr w:type="spellEnd"/>
            <w:r w:rsidR="00AA7FDC" w:rsidRPr="00CD3873">
              <w:rPr>
                <w:bCs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CD3873" w:rsidRDefault="00C435C4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D3873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CD3873" w:rsidRPr="005626E5" w:rsidTr="00CD3873">
        <w:tc>
          <w:tcPr>
            <w:tcW w:w="709" w:type="dxa"/>
          </w:tcPr>
          <w:p w:rsidR="00CD3873" w:rsidRPr="00CD3873" w:rsidRDefault="00CD3873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D3873" w:rsidRPr="00CD3873" w:rsidRDefault="00CD3873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D3873" w:rsidRPr="00CD3873" w:rsidRDefault="00CD3873" w:rsidP="00CD3873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D3873" w:rsidRPr="00CD3873" w:rsidRDefault="00CD3873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D3873" w:rsidRPr="00CD3873" w:rsidRDefault="00CD3873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626E5" w:rsidRPr="005626E5" w:rsidTr="00CD3873">
        <w:tc>
          <w:tcPr>
            <w:tcW w:w="709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D3873" w:rsidRPr="005626E5" w:rsidTr="00CD3873">
        <w:tc>
          <w:tcPr>
            <w:tcW w:w="709" w:type="dxa"/>
          </w:tcPr>
          <w:p w:rsidR="00CD3873" w:rsidRPr="00CD3873" w:rsidRDefault="00CD3873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D3873" w:rsidRPr="00CD3873" w:rsidRDefault="00CD3873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D3873" w:rsidRPr="00CD3873" w:rsidRDefault="00CD3873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D3873" w:rsidRPr="00CD3873" w:rsidRDefault="00CD3873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D3873" w:rsidRPr="00CD3873" w:rsidRDefault="00CD3873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D3873" w:rsidRPr="005626E5" w:rsidTr="00CD3873">
        <w:tc>
          <w:tcPr>
            <w:tcW w:w="709" w:type="dxa"/>
          </w:tcPr>
          <w:p w:rsidR="00CD3873" w:rsidRPr="00CD3873" w:rsidRDefault="00CD3873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D3873" w:rsidRPr="00CD3873" w:rsidRDefault="00CD3873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D3873" w:rsidRPr="00CD3873" w:rsidRDefault="00CD3873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D3873" w:rsidRPr="00CD3873" w:rsidRDefault="00CD3873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D3873" w:rsidRPr="00CD3873" w:rsidRDefault="00CD3873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626E5" w:rsidRPr="005626E5" w:rsidTr="00CD3873">
        <w:tc>
          <w:tcPr>
            <w:tcW w:w="709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CD3873" w:rsidRDefault="00AA7FDC" w:rsidP="00CD387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D3873">
              <w:rPr>
                <w:color w:val="000000" w:themeColor="text1"/>
                <w:sz w:val="20"/>
                <w:szCs w:val="20"/>
              </w:rPr>
              <w:t>How do we launch an application on AWS Beanstalk? Describe using a suitable example.</w:t>
            </w:r>
          </w:p>
        </w:tc>
        <w:tc>
          <w:tcPr>
            <w:tcW w:w="850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CD3873" w:rsidRDefault="009974F2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D3873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5626E5" w:rsidRPr="005626E5" w:rsidTr="00CD3873">
        <w:tc>
          <w:tcPr>
            <w:tcW w:w="709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CD3873" w:rsidRDefault="00D640E1" w:rsidP="00CD387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626E5" w:rsidRPr="005626E5" w:rsidTr="00CD3873">
        <w:tc>
          <w:tcPr>
            <w:tcW w:w="709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D6B9E" w:rsidRPr="00CD3873" w:rsidRDefault="00DD6B9E" w:rsidP="00CD387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D3873">
              <w:rPr>
                <w:color w:val="000000" w:themeColor="text1"/>
                <w:sz w:val="20"/>
                <w:szCs w:val="20"/>
              </w:rPr>
              <w:t>Give an overview of the AWS Key Management Service (KMS). How are AWS KMS keys created and managed?</w:t>
            </w:r>
          </w:p>
        </w:tc>
        <w:tc>
          <w:tcPr>
            <w:tcW w:w="850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CD3873" w:rsidRDefault="00A028E7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D3873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CD3873" w:rsidRPr="005626E5" w:rsidTr="00CD3873">
        <w:tc>
          <w:tcPr>
            <w:tcW w:w="709" w:type="dxa"/>
          </w:tcPr>
          <w:p w:rsidR="00CD3873" w:rsidRPr="00CD3873" w:rsidRDefault="00CD3873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D3873" w:rsidRPr="00CD3873" w:rsidRDefault="00CD3873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D3873" w:rsidRPr="00CD3873" w:rsidRDefault="00CD3873" w:rsidP="00CD387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D3873" w:rsidRPr="00CD3873" w:rsidRDefault="00CD3873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D3873" w:rsidRPr="00CD3873" w:rsidRDefault="00CD3873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626E5" w:rsidRPr="005626E5" w:rsidTr="00CD3873">
        <w:tc>
          <w:tcPr>
            <w:tcW w:w="709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F5D1E" w:rsidRPr="00CD3873" w:rsidRDefault="00D640E1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UNIT-IV</w:t>
            </w:r>
            <w:r w:rsidR="00C747AA" w:rsidRPr="00CD3873">
              <w:rPr>
                <w:b/>
                <w:color w:val="000000" w:themeColor="text1"/>
                <w:sz w:val="20"/>
                <w:szCs w:val="20"/>
              </w:rPr>
              <w:t xml:space="preserve"> (CO4)</w:t>
            </w:r>
          </w:p>
        </w:tc>
        <w:tc>
          <w:tcPr>
            <w:tcW w:w="850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D3873" w:rsidRPr="005626E5" w:rsidTr="00CD3873">
        <w:tc>
          <w:tcPr>
            <w:tcW w:w="709" w:type="dxa"/>
          </w:tcPr>
          <w:p w:rsidR="00CD3873" w:rsidRPr="00CD3873" w:rsidRDefault="00CD3873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D3873" w:rsidRPr="00CD3873" w:rsidRDefault="00CD3873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D3873" w:rsidRPr="00CD3873" w:rsidRDefault="00CD3873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D3873" w:rsidRPr="00CD3873" w:rsidRDefault="00CD3873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D3873" w:rsidRPr="00CD3873" w:rsidRDefault="00CD3873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626E5" w:rsidRPr="005626E5" w:rsidTr="00CD3873">
        <w:tc>
          <w:tcPr>
            <w:tcW w:w="709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CD3873" w:rsidRDefault="00FF5D1E" w:rsidP="00CD387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D3873">
              <w:rPr>
                <w:color w:val="000000" w:themeColor="text1"/>
                <w:sz w:val="20"/>
                <w:szCs w:val="20"/>
              </w:rPr>
              <w:t>How the Storage in Amazon Simple Storage Service (S3) Operates. Define the Amazon S3 buckets and objects.</w:t>
            </w:r>
          </w:p>
        </w:tc>
        <w:tc>
          <w:tcPr>
            <w:tcW w:w="850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CD3873" w:rsidRDefault="00D0172B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D3873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5626E5" w:rsidRPr="005626E5" w:rsidTr="00CD3873">
        <w:tc>
          <w:tcPr>
            <w:tcW w:w="709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CD3873" w:rsidRDefault="00D640E1" w:rsidP="00CD387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626E5" w:rsidRPr="005626E5" w:rsidTr="00CD3873">
        <w:tc>
          <w:tcPr>
            <w:tcW w:w="709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CD3873" w:rsidRDefault="00D0172B" w:rsidP="00CD387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D3873">
              <w:rPr>
                <w:color w:val="000000" w:themeColor="text1"/>
                <w:sz w:val="20"/>
                <w:szCs w:val="20"/>
              </w:rPr>
              <w:t>Elaborate on the various steps for creating a web server using S3 Endpoints. Is it possible for both Static and Dynamic websites?</w:t>
            </w:r>
          </w:p>
        </w:tc>
        <w:tc>
          <w:tcPr>
            <w:tcW w:w="850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CD3873" w:rsidRDefault="009D79C9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CD3873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CD3873" w:rsidRPr="005626E5" w:rsidTr="00CD3873">
        <w:tc>
          <w:tcPr>
            <w:tcW w:w="709" w:type="dxa"/>
          </w:tcPr>
          <w:p w:rsidR="00CD3873" w:rsidRPr="00CD3873" w:rsidRDefault="00CD3873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D3873" w:rsidRPr="00CD3873" w:rsidRDefault="00CD3873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D3873" w:rsidRPr="00CD3873" w:rsidRDefault="00CD3873" w:rsidP="00CD387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D3873" w:rsidRPr="00CD3873" w:rsidRDefault="00CD3873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D3873" w:rsidRPr="00CD3873" w:rsidRDefault="00CD3873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626E5" w:rsidRPr="005626E5" w:rsidTr="00CD3873">
        <w:tc>
          <w:tcPr>
            <w:tcW w:w="709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D3873" w:rsidRPr="005626E5" w:rsidTr="00CD3873">
        <w:tc>
          <w:tcPr>
            <w:tcW w:w="709" w:type="dxa"/>
          </w:tcPr>
          <w:p w:rsidR="00CD3873" w:rsidRPr="00CD3873" w:rsidRDefault="00CD3873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D3873" w:rsidRPr="00CD3873" w:rsidRDefault="00CD3873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D3873" w:rsidRPr="00CD3873" w:rsidRDefault="00CD3873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D3873" w:rsidRPr="00CD3873" w:rsidRDefault="00CD3873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D3873" w:rsidRPr="00CD3873" w:rsidRDefault="00CD3873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626E5" w:rsidRPr="005626E5" w:rsidTr="00CD3873">
        <w:tc>
          <w:tcPr>
            <w:tcW w:w="709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CD3873" w:rsidRDefault="007E5993" w:rsidP="00CD387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D3873">
              <w:rPr>
                <w:color w:val="000000" w:themeColor="text1"/>
                <w:sz w:val="20"/>
                <w:szCs w:val="20"/>
              </w:rPr>
              <w:t>Explain AWS Glacier terminology. Define the various features of AWS Glacier. How data transfer is done in Glacier.</w:t>
            </w:r>
          </w:p>
        </w:tc>
        <w:tc>
          <w:tcPr>
            <w:tcW w:w="850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CD3873" w:rsidRDefault="009D79C9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D3873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5626E5" w:rsidRPr="005626E5" w:rsidTr="00CD3873">
        <w:tc>
          <w:tcPr>
            <w:tcW w:w="709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CD3873" w:rsidRDefault="00D640E1" w:rsidP="00CD387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626E5" w:rsidRPr="005626E5" w:rsidTr="00CD3873">
        <w:tc>
          <w:tcPr>
            <w:tcW w:w="709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CD3873" w:rsidRDefault="001B36DD" w:rsidP="00CD387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D3873">
              <w:rPr>
                <w:color w:val="000000" w:themeColor="text1"/>
                <w:sz w:val="20"/>
                <w:szCs w:val="20"/>
              </w:rPr>
              <w:t xml:space="preserve">What distinguishes Dynamo and </w:t>
            </w:r>
            <w:proofErr w:type="spellStart"/>
            <w:r w:rsidRPr="00CD3873">
              <w:rPr>
                <w:color w:val="000000" w:themeColor="text1"/>
                <w:sz w:val="20"/>
                <w:szCs w:val="20"/>
              </w:rPr>
              <w:t>DynamoDB</w:t>
            </w:r>
            <w:proofErr w:type="spellEnd"/>
            <w:r w:rsidRPr="00CD3873">
              <w:rPr>
                <w:color w:val="000000" w:themeColor="text1"/>
                <w:sz w:val="20"/>
                <w:szCs w:val="20"/>
              </w:rPr>
              <w:t xml:space="preserve"> from one another? Descri</w:t>
            </w:r>
            <w:r w:rsidR="00E56E2F" w:rsidRPr="00CD3873">
              <w:rPr>
                <w:color w:val="000000" w:themeColor="text1"/>
                <w:sz w:val="20"/>
                <w:szCs w:val="20"/>
              </w:rPr>
              <w:t>be</w:t>
            </w:r>
            <w:r w:rsidRPr="00CD3873">
              <w:rPr>
                <w:color w:val="000000" w:themeColor="text1"/>
                <w:sz w:val="20"/>
                <w:szCs w:val="20"/>
              </w:rPr>
              <w:t xml:space="preserve"> </w:t>
            </w:r>
            <w:r w:rsidR="00E56E2F" w:rsidRPr="00CD3873">
              <w:rPr>
                <w:color w:val="000000" w:themeColor="text1"/>
                <w:sz w:val="20"/>
                <w:szCs w:val="20"/>
              </w:rPr>
              <w:t>the</w:t>
            </w:r>
            <w:r w:rsidRPr="00CD3873">
              <w:rPr>
                <w:color w:val="000000" w:themeColor="text1"/>
                <w:sz w:val="20"/>
                <w:szCs w:val="20"/>
              </w:rPr>
              <w:t xml:space="preserve"> Dynamo trade-offs in AWS.</w:t>
            </w:r>
          </w:p>
        </w:tc>
        <w:tc>
          <w:tcPr>
            <w:tcW w:w="850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CD3873" w:rsidRDefault="009D79C9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D3873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CD3873" w:rsidRPr="005626E5" w:rsidTr="00CD3873">
        <w:tc>
          <w:tcPr>
            <w:tcW w:w="709" w:type="dxa"/>
          </w:tcPr>
          <w:p w:rsidR="00CD3873" w:rsidRPr="00CD3873" w:rsidRDefault="00CD3873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D3873" w:rsidRPr="00CD3873" w:rsidRDefault="00CD3873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D3873" w:rsidRPr="00CD3873" w:rsidRDefault="00CD3873" w:rsidP="00CD387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D3873" w:rsidRPr="00CD3873" w:rsidRDefault="00CD3873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D3873" w:rsidRPr="00CD3873" w:rsidRDefault="00CD3873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626E5" w:rsidRPr="005626E5" w:rsidTr="00CD3873">
        <w:tc>
          <w:tcPr>
            <w:tcW w:w="709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26CA6" w:rsidRPr="00CD3873" w:rsidRDefault="00D640E1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UNIT V</w:t>
            </w:r>
            <w:r w:rsidR="00C747AA" w:rsidRPr="00CD3873">
              <w:rPr>
                <w:b/>
                <w:color w:val="000000" w:themeColor="text1"/>
                <w:sz w:val="20"/>
                <w:szCs w:val="20"/>
              </w:rPr>
              <w:t xml:space="preserve"> (CO5)</w:t>
            </w:r>
          </w:p>
        </w:tc>
        <w:tc>
          <w:tcPr>
            <w:tcW w:w="850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D3873" w:rsidRPr="005626E5" w:rsidTr="00CD3873">
        <w:tc>
          <w:tcPr>
            <w:tcW w:w="709" w:type="dxa"/>
          </w:tcPr>
          <w:p w:rsidR="00CD3873" w:rsidRPr="00CD3873" w:rsidRDefault="00CD3873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D3873" w:rsidRPr="00CD3873" w:rsidRDefault="00CD3873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D3873" w:rsidRPr="00CD3873" w:rsidRDefault="00CD3873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D3873" w:rsidRPr="00CD3873" w:rsidRDefault="00CD3873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D3873" w:rsidRPr="00CD3873" w:rsidRDefault="00CD3873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626E5" w:rsidRPr="005626E5" w:rsidTr="00CD3873">
        <w:tc>
          <w:tcPr>
            <w:tcW w:w="709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CD3873" w:rsidRDefault="00D96366" w:rsidP="00CD3873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CD3873">
              <w:rPr>
                <w:color w:val="000000" w:themeColor="text1"/>
                <w:sz w:val="20"/>
                <w:szCs w:val="20"/>
              </w:rPr>
              <w:t>Explain the various steps in setting up an AWS Virtual Private Cloud (VPC) with suitable diagrams.</w:t>
            </w:r>
          </w:p>
        </w:tc>
        <w:tc>
          <w:tcPr>
            <w:tcW w:w="850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CD3873" w:rsidRDefault="00D96366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D3873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5626E5" w:rsidRPr="005626E5" w:rsidTr="00CD3873">
        <w:tc>
          <w:tcPr>
            <w:tcW w:w="709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CD3873" w:rsidRDefault="00D640E1" w:rsidP="00CD3873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626E5" w:rsidRPr="005626E5" w:rsidTr="00CD3873">
        <w:tc>
          <w:tcPr>
            <w:tcW w:w="709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CD3873" w:rsidRDefault="00FB7172" w:rsidP="00CD3873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CD3873">
              <w:rPr>
                <w:rFonts w:eastAsiaTheme="minorEastAsia"/>
                <w:color w:val="000000" w:themeColor="text1"/>
                <w:sz w:val="20"/>
                <w:szCs w:val="20"/>
              </w:rPr>
              <w:t>Create a scenario with an explanation for a VPC with public and private subnets with AWS Site-to-Site VPN access.</w:t>
            </w:r>
          </w:p>
        </w:tc>
        <w:tc>
          <w:tcPr>
            <w:tcW w:w="850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CD3873" w:rsidRDefault="00E4173E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D3873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CD3873" w:rsidRPr="005626E5" w:rsidTr="00CD3873">
        <w:tc>
          <w:tcPr>
            <w:tcW w:w="709" w:type="dxa"/>
          </w:tcPr>
          <w:p w:rsidR="00CD3873" w:rsidRPr="00CD3873" w:rsidRDefault="00CD3873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D3873" w:rsidRPr="00CD3873" w:rsidRDefault="00CD3873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D3873" w:rsidRPr="00CD3873" w:rsidRDefault="00CD3873" w:rsidP="00CD3873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D3873" w:rsidRPr="00CD3873" w:rsidRDefault="00CD3873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D3873" w:rsidRPr="00CD3873" w:rsidRDefault="00CD3873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626E5" w:rsidRPr="005626E5" w:rsidTr="00CD3873">
        <w:tc>
          <w:tcPr>
            <w:tcW w:w="709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D3873" w:rsidRPr="005626E5" w:rsidTr="00CD3873">
        <w:tc>
          <w:tcPr>
            <w:tcW w:w="709" w:type="dxa"/>
          </w:tcPr>
          <w:p w:rsidR="00CD3873" w:rsidRPr="00CD3873" w:rsidRDefault="00CD3873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D3873" w:rsidRPr="00CD3873" w:rsidRDefault="00CD3873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D3873" w:rsidRPr="00CD3873" w:rsidRDefault="00CD3873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D3873" w:rsidRPr="00CD3873" w:rsidRDefault="00CD3873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D3873" w:rsidRPr="00CD3873" w:rsidRDefault="00CD3873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626E5" w:rsidRPr="005626E5" w:rsidTr="00CD3873">
        <w:tc>
          <w:tcPr>
            <w:tcW w:w="709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CD3873" w:rsidRDefault="00D96366" w:rsidP="00CD387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D3873">
              <w:rPr>
                <w:color w:val="000000" w:themeColor="text1"/>
                <w:sz w:val="20"/>
                <w:szCs w:val="20"/>
              </w:rPr>
              <w:t>What does Linux's Access Control List (ACL) perform? Discuss the merits, types, and features of ACL.</w:t>
            </w:r>
          </w:p>
        </w:tc>
        <w:tc>
          <w:tcPr>
            <w:tcW w:w="850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CD3873" w:rsidRDefault="00D96366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D3873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5626E5" w:rsidRPr="005626E5" w:rsidTr="00CD3873">
        <w:tc>
          <w:tcPr>
            <w:tcW w:w="709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626E5" w:rsidRPr="005626E5" w:rsidTr="00CD3873">
        <w:tc>
          <w:tcPr>
            <w:tcW w:w="709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CD3873" w:rsidRDefault="00D640E1" w:rsidP="00CD3873">
            <w:pPr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CD3873" w:rsidRDefault="00E4173E" w:rsidP="00CD387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D3873">
              <w:rPr>
                <w:color w:val="000000" w:themeColor="text1"/>
                <w:sz w:val="20"/>
                <w:szCs w:val="20"/>
              </w:rPr>
              <w:t xml:space="preserve">Build a scenario for VPC with a single public subnet. Explain the IPv6 configuration procedure with a routing table and security issues. </w:t>
            </w:r>
          </w:p>
        </w:tc>
        <w:tc>
          <w:tcPr>
            <w:tcW w:w="850" w:type="dxa"/>
          </w:tcPr>
          <w:p w:rsidR="00D640E1" w:rsidRPr="00CD3873" w:rsidRDefault="00D640E1" w:rsidP="00CD38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D387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CD3873" w:rsidRDefault="00E4173E" w:rsidP="00CD387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D3873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</w:tbl>
    <w:p w:rsidR="004E03B2" w:rsidRPr="005626E5" w:rsidRDefault="004E03B2" w:rsidP="006A5329">
      <w:pPr>
        <w:rPr>
          <w:color w:val="000000" w:themeColor="text1"/>
          <w:sz w:val="27"/>
        </w:rPr>
      </w:pPr>
    </w:p>
    <w:p w:rsidR="00C747AA" w:rsidRPr="005626E5" w:rsidRDefault="00C747AA" w:rsidP="006A5329">
      <w:pPr>
        <w:rPr>
          <w:b/>
          <w:color w:val="000000" w:themeColor="text1"/>
          <w:szCs w:val="24"/>
        </w:rPr>
      </w:pPr>
    </w:p>
    <w:sectPr w:rsidR="00C747AA" w:rsidRPr="005626E5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1C5" w:rsidRDefault="007761C5" w:rsidP="00DD454E">
      <w:r>
        <w:separator/>
      </w:r>
    </w:p>
  </w:endnote>
  <w:endnote w:type="continuationSeparator" w:id="0">
    <w:p w:rsidR="007761C5" w:rsidRDefault="007761C5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EC484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EC484F">
      <w:rPr>
        <w:rFonts w:asciiTheme="majorHAnsi" w:hAnsiTheme="majorHAnsi"/>
      </w:rPr>
      <w:t>4BT7121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4D57F5" w:rsidRPr="004D57F5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1C5" w:rsidRDefault="007761C5" w:rsidP="00DD454E">
      <w:r>
        <w:separator/>
      </w:r>
    </w:p>
  </w:footnote>
  <w:footnote w:type="continuationSeparator" w:id="0">
    <w:p w:rsidR="007761C5" w:rsidRDefault="007761C5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A10CF"/>
    <w:multiLevelType w:val="hybridMultilevel"/>
    <w:tmpl w:val="573A9EB0"/>
    <w:lvl w:ilvl="0" w:tplc="0A9093B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535B9"/>
    <w:rsid w:val="00072B2C"/>
    <w:rsid w:val="0008594F"/>
    <w:rsid w:val="00096497"/>
    <w:rsid w:val="000A10F2"/>
    <w:rsid w:val="000D3295"/>
    <w:rsid w:val="000F6352"/>
    <w:rsid w:val="000F686C"/>
    <w:rsid w:val="001204CD"/>
    <w:rsid w:val="00156FCC"/>
    <w:rsid w:val="001A0E2F"/>
    <w:rsid w:val="001A445C"/>
    <w:rsid w:val="001B36DD"/>
    <w:rsid w:val="001D1BE6"/>
    <w:rsid w:val="00213F99"/>
    <w:rsid w:val="00222451"/>
    <w:rsid w:val="002248D7"/>
    <w:rsid w:val="00271F4A"/>
    <w:rsid w:val="002A0CD9"/>
    <w:rsid w:val="002E5ED0"/>
    <w:rsid w:val="002E5F2E"/>
    <w:rsid w:val="00302063"/>
    <w:rsid w:val="00325A9C"/>
    <w:rsid w:val="0034394F"/>
    <w:rsid w:val="00361AE4"/>
    <w:rsid w:val="003654B6"/>
    <w:rsid w:val="003744B5"/>
    <w:rsid w:val="0037600F"/>
    <w:rsid w:val="00381610"/>
    <w:rsid w:val="003D004E"/>
    <w:rsid w:val="003E0427"/>
    <w:rsid w:val="003E58D3"/>
    <w:rsid w:val="00415ACF"/>
    <w:rsid w:val="00423E74"/>
    <w:rsid w:val="00432703"/>
    <w:rsid w:val="004400A4"/>
    <w:rsid w:val="00453DA4"/>
    <w:rsid w:val="00463EE4"/>
    <w:rsid w:val="0047759A"/>
    <w:rsid w:val="004B3A30"/>
    <w:rsid w:val="004B556C"/>
    <w:rsid w:val="004C0D2B"/>
    <w:rsid w:val="004C1CEC"/>
    <w:rsid w:val="004D1664"/>
    <w:rsid w:val="004D57F5"/>
    <w:rsid w:val="004E03B2"/>
    <w:rsid w:val="00511ACE"/>
    <w:rsid w:val="0051727A"/>
    <w:rsid w:val="00534CEE"/>
    <w:rsid w:val="005517CD"/>
    <w:rsid w:val="005626E5"/>
    <w:rsid w:val="00580D12"/>
    <w:rsid w:val="00595F86"/>
    <w:rsid w:val="005A0EF5"/>
    <w:rsid w:val="005C4E49"/>
    <w:rsid w:val="005C5EFE"/>
    <w:rsid w:val="005E5239"/>
    <w:rsid w:val="00601765"/>
    <w:rsid w:val="00620FD2"/>
    <w:rsid w:val="006346F9"/>
    <w:rsid w:val="0068482D"/>
    <w:rsid w:val="00691016"/>
    <w:rsid w:val="006A413F"/>
    <w:rsid w:val="006A5329"/>
    <w:rsid w:val="006C2FFC"/>
    <w:rsid w:val="007166AD"/>
    <w:rsid w:val="00733F63"/>
    <w:rsid w:val="007761C5"/>
    <w:rsid w:val="00790486"/>
    <w:rsid w:val="007B3492"/>
    <w:rsid w:val="007C1700"/>
    <w:rsid w:val="007D724B"/>
    <w:rsid w:val="007E5993"/>
    <w:rsid w:val="008012FA"/>
    <w:rsid w:val="00804151"/>
    <w:rsid w:val="00835FDD"/>
    <w:rsid w:val="008360F7"/>
    <w:rsid w:val="008560CE"/>
    <w:rsid w:val="00860F3C"/>
    <w:rsid w:val="00883ADE"/>
    <w:rsid w:val="008A2831"/>
    <w:rsid w:val="008B51BF"/>
    <w:rsid w:val="008E7609"/>
    <w:rsid w:val="008F1F20"/>
    <w:rsid w:val="00926CA6"/>
    <w:rsid w:val="00965588"/>
    <w:rsid w:val="00993A38"/>
    <w:rsid w:val="009974F2"/>
    <w:rsid w:val="009A7D8C"/>
    <w:rsid w:val="009D79C9"/>
    <w:rsid w:val="009E298A"/>
    <w:rsid w:val="00A017D3"/>
    <w:rsid w:val="00A028E7"/>
    <w:rsid w:val="00A61E69"/>
    <w:rsid w:val="00A63A39"/>
    <w:rsid w:val="00A96EE6"/>
    <w:rsid w:val="00AA3B3F"/>
    <w:rsid w:val="00AA57EE"/>
    <w:rsid w:val="00AA7FDC"/>
    <w:rsid w:val="00AC4F63"/>
    <w:rsid w:val="00AE3446"/>
    <w:rsid w:val="00AF1DEC"/>
    <w:rsid w:val="00B46004"/>
    <w:rsid w:val="00B66372"/>
    <w:rsid w:val="00BE5FD0"/>
    <w:rsid w:val="00C11616"/>
    <w:rsid w:val="00C42215"/>
    <w:rsid w:val="00C435C4"/>
    <w:rsid w:val="00C44BFA"/>
    <w:rsid w:val="00C50F9A"/>
    <w:rsid w:val="00C51690"/>
    <w:rsid w:val="00C747AA"/>
    <w:rsid w:val="00C8071D"/>
    <w:rsid w:val="00C91A0E"/>
    <w:rsid w:val="00CB6846"/>
    <w:rsid w:val="00CD3873"/>
    <w:rsid w:val="00CE2C00"/>
    <w:rsid w:val="00D0172B"/>
    <w:rsid w:val="00D12834"/>
    <w:rsid w:val="00D13139"/>
    <w:rsid w:val="00D2155E"/>
    <w:rsid w:val="00D31E1B"/>
    <w:rsid w:val="00D34E99"/>
    <w:rsid w:val="00D640E1"/>
    <w:rsid w:val="00D74F2D"/>
    <w:rsid w:val="00D77272"/>
    <w:rsid w:val="00D96366"/>
    <w:rsid w:val="00DD454E"/>
    <w:rsid w:val="00DD6B9E"/>
    <w:rsid w:val="00DE53F7"/>
    <w:rsid w:val="00E0004D"/>
    <w:rsid w:val="00E224B8"/>
    <w:rsid w:val="00E4173E"/>
    <w:rsid w:val="00E54181"/>
    <w:rsid w:val="00E56E2F"/>
    <w:rsid w:val="00E70B7D"/>
    <w:rsid w:val="00E7197E"/>
    <w:rsid w:val="00E76D4E"/>
    <w:rsid w:val="00E921DB"/>
    <w:rsid w:val="00E97D8B"/>
    <w:rsid w:val="00EA09B8"/>
    <w:rsid w:val="00EB44A0"/>
    <w:rsid w:val="00EC484F"/>
    <w:rsid w:val="00F04F1A"/>
    <w:rsid w:val="00F15DE8"/>
    <w:rsid w:val="00F24C25"/>
    <w:rsid w:val="00F309B7"/>
    <w:rsid w:val="00F35DDB"/>
    <w:rsid w:val="00F44BB4"/>
    <w:rsid w:val="00F44C49"/>
    <w:rsid w:val="00F75F7A"/>
    <w:rsid w:val="00FB4662"/>
    <w:rsid w:val="00FB703C"/>
    <w:rsid w:val="00FB7172"/>
    <w:rsid w:val="00FD740D"/>
    <w:rsid w:val="00FE42BD"/>
    <w:rsid w:val="00FE7F5F"/>
    <w:rsid w:val="00FF5D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B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5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BE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5C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B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5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BE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5C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EE3"/>
            <w:right w:val="none" w:sz="0" w:space="0" w:color="auto"/>
          </w:divBdr>
        </w:div>
      </w:divsChild>
    </w:div>
    <w:div w:id="14141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97E7A-BEC0-4D5A-B798-284C4EEE0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575</Words>
  <Characters>3282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I B</vt:lpstr>
      <vt:lpstr/>
      <vt:lpstr>Time: 3 Hours.	Total Marks: 60</vt:lpstr>
      <vt:lpstr>1.--------------------------Nil--------------------	                            </vt:lpstr>
    </vt:vector>
  </TitlesOfParts>
  <Company/>
  <LinksUpToDate>false</LinksUpToDate>
  <CharactersWithSpaces>3850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58</cp:revision>
  <dcterms:created xsi:type="dcterms:W3CDTF">2022-11-01T13:45:00Z</dcterms:created>
  <dcterms:modified xsi:type="dcterms:W3CDTF">2022-11-03T05:27:00Z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  <property fmtid="{D5CDD505-2E9C-101B-9397-08002B2CF9AE}" pid="5" name="GrammarlyDocumentId">
    <vt:lpwstr>89f45d0b4ac2980bbee65c5294e89bf28ca8f1932e320ee6861595c23fa598ca</vt:lpwstr>
  </property>
</Properties>
</file>