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4E171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4E171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689DEDA" wp14:editId="7237075E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1716">
        <w:rPr>
          <w:b/>
          <w:color w:val="000000" w:themeColor="text1"/>
          <w:sz w:val="28"/>
        </w:rPr>
        <w:t>POORNIMA UNIVERSITY, JAIPUR</w:t>
      </w:r>
    </w:p>
    <w:p w:rsidR="004E03B2" w:rsidRPr="004E1716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4E171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4228780" wp14:editId="7BB5182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4E1716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D6BB9FF" wp14:editId="58CB7055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4E1716">
        <w:rPr>
          <w:b/>
          <w:color w:val="000000" w:themeColor="text1"/>
          <w:sz w:val="20"/>
        </w:rPr>
        <w:t xml:space="preserve">END SEMESTER EXAMINATION, </w:t>
      </w:r>
      <w:r w:rsidR="00416F31" w:rsidRPr="004E1716">
        <w:rPr>
          <w:b/>
          <w:color w:val="000000" w:themeColor="text1"/>
          <w:sz w:val="20"/>
        </w:rPr>
        <w:t>April</w:t>
      </w:r>
      <w:r w:rsidR="00B46004" w:rsidRPr="004E1716">
        <w:rPr>
          <w:b/>
          <w:color w:val="000000" w:themeColor="text1"/>
          <w:sz w:val="20"/>
        </w:rPr>
        <w:t xml:space="preserve"> 20</w:t>
      </w:r>
      <w:r w:rsidR="00D34E99" w:rsidRPr="004E1716">
        <w:rPr>
          <w:b/>
          <w:color w:val="000000" w:themeColor="text1"/>
          <w:sz w:val="20"/>
        </w:rPr>
        <w:t>2</w:t>
      </w:r>
      <w:r w:rsidR="004E1716">
        <w:rPr>
          <w:b/>
          <w:color w:val="000000" w:themeColor="text1"/>
          <w:sz w:val="20"/>
        </w:rPr>
        <w:t>3</w:t>
      </w:r>
    </w:p>
    <w:p w:rsidR="004E03B2" w:rsidRPr="004E171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4E1716" w:rsidRPr="004E171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4E171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E1716" w:rsidRDefault="00AD09F0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3BT6108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4E171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4E171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4E1716">
              <w:rPr>
                <w:color w:val="000000" w:themeColor="text1"/>
                <w:sz w:val="20"/>
              </w:rPr>
              <w:t>Roll</w:t>
            </w:r>
            <w:r w:rsidR="000A10F2" w:rsidRPr="004E1716">
              <w:rPr>
                <w:color w:val="000000" w:themeColor="text1"/>
                <w:sz w:val="20"/>
              </w:rPr>
              <w:t xml:space="preserve"> </w:t>
            </w:r>
            <w:r w:rsidRPr="004E1716">
              <w:rPr>
                <w:color w:val="000000" w:themeColor="text1"/>
                <w:sz w:val="20"/>
              </w:rPr>
              <w:t>No.</w:t>
            </w:r>
            <w:r w:rsidRPr="004E171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4E1716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4E1716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4E171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E1716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4E171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4E1716">
              <w:rPr>
                <w:color w:val="000000" w:themeColor="text1"/>
                <w:position w:val="1"/>
                <w:sz w:val="20"/>
              </w:rPr>
              <w:t>Pages:</w:t>
            </w:r>
            <w:r w:rsidRPr="004E1716">
              <w:rPr>
                <w:color w:val="000000" w:themeColor="text1"/>
                <w:position w:val="1"/>
                <w:sz w:val="20"/>
              </w:rPr>
              <w:tab/>
            </w:r>
            <w:r w:rsidR="009D3C4A" w:rsidRPr="004E1716">
              <w:rPr>
                <w:color w:val="000000" w:themeColor="text1"/>
                <w:sz w:val="24"/>
              </w:rPr>
              <w:t>2</w:t>
            </w:r>
          </w:p>
        </w:tc>
      </w:tr>
      <w:tr w:rsidR="004E1716" w:rsidRPr="004E171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E171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E171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4E1716" w:rsidRDefault="00AD09F0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3BT6108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4E171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1716" w:rsidRPr="004E171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4E171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4E171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4E1716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4E1716">
              <w:rPr>
                <w:color w:val="000000" w:themeColor="text1"/>
              </w:rPr>
              <w:t>B</w:t>
            </w:r>
            <w:r w:rsidR="000A10F2" w:rsidRPr="004E1716">
              <w:rPr>
                <w:color w:val="000000" w:themeColor="text1"/>
              </w:rPr>
              <w:t>. Tech.</w:t>
            </w:r>
            <w:r w:rsidR="00D34E99" w:rsidRPr="004E1716">
              <w:rPr>
                <w:color w:val="000000" w:themeColor="text1"/>
              </w:rPr>
              <w:t xml:space="preserve"> </w:t>
            </w:r>
            <w:r w:rsidRPr="004E1716">
              <w:rPr>
                <w:color w:val="000000" w:themeColor="text1"/>
              </w:rPr>
              <w:t>I</w:t>
            </w:r>
            <w:r w:rsidR="004E1716">
              <w:rPr>
                <w:color w:val="000000" w:themeColor="text1"/>
              </w:rPr>
              <w:t>I</w:t>
            </w:r>
            <w:r w:rsidR="00503F00" w:rsidRPr="004E1716">
              <w:rPr>
                <w:color w:val="000000" w:themeColor="text1"/>
              </w:rPr>
              <w:t>I</w:t>
            </w:r>
            <w:r w:rsidR="004E1716">
              <w:rPr>
                <w:color w:val="000000" w:themeColor="text1"/>
              </w:rPr>
              <w:t xml:space="preserve"> Year VI- Semester (</w:t>
            </w:r>
            <w:r w:rsidR="00993A38" w:rsidRPr="004E1716">
              <w:rPr>
                <w:color w:val="000000" w:themeColor="text1"/>
              </w:rPr>
              <w:t>Back</w:t>
            </w:r>
            <w:r w:rsidRPr="004E1716">
              <w:rPr>
                <w:color w:val="000000" w:themeColor="text1"/>
              </w:rPr>
              <w:t xml:space="preserve">) End Semester Examination, </w:t>
            </w:r>
            <w:r w:rsidR="00416F31" w:rsidRPr="004E1716">
              <w:rPr>
                <w:color w:val="000000" w:themeColor="text1"/>
              </w:rPr>
              <w:t>April</w:t>
            </w:r>
            <w:r w:rsidRPr="004E1716">
              <w:rPr>
                <w:color w:val="000000" w:themeColor="text1"/>
              </w:rPr>
              <w:t xml:space="preserve"> 20</w:t>
            </w:r>
            <w:r w:rsidR="00D34E99" w:rsidRPr="004E1716">
              <w:rPr>
                <w:color w:val="000000" w:themeColor="text1"/>
              </w:rPr>
              <w:t>2</w:t>
            </w:r>
            <w:r w:rsidR="004E1716">
              <w:rPr>
                <w:color w:val="000000" w:themeColor="text1"/>
              </w:rPr>
              <w:t>3</w:t>
            </w:r>
          </w:p>
          <w:p w:rsidR="004E03B2" w:rsidRPr="004E1716" w:rsidRDefault="004E171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4E1716" w:rsidRPr="004E171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4E1716" w:rsidRDefault="00AF6BDF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E1716">
              <w:rPr>
                <w:b/>
                <w:color w:val="000000" w:themeColor="text1"/>
              </w:rPr>
              <w:t>BCV06102 : Environmental Engineering-I</w:t>
            </w:r>
          </w:p>
        </w:tc>
      </w:tr>
    </w:tbl>
    <w:p w:rsidR="004E03B2" w:rsidRPr="004E1716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4E1716">
        <w:rPr>
          <w:color w:val="000000" w:themeColor="text1"/>
          <w:sz w:val="20"/>
        </w:rPr>
        <w:t>Max. Time</w:t>
      </w:r>
      <w:r w:rsidR="00B46004" w:rsidRPr="004E1716">
        <w:rPr>
          <w:color w:val="000000" w:themeColor="text1"/>
        </w:rPr>
        <w:t>:</w:t>
      </w:r>
      <w:r w:rsidR="005517CD" w:rsidRPr="004E1716">
        <w:rPr>
          <w:color w:val="000000" w:themeColor="text1"/>
        </w:rPr>
        <w:t xml:space="preserve"> </w:t>
      </w:r>
      <w:r w:rsidR="00B46004" w:rsidRPr="004E1716">
        <w:rPr>
          <w:b/>
          <w:color w:val="000000" w:themeColor="text1"/>
        </w:rPr>
        <w:t>3</w:t>
      </w:r>
      <w:r w:rsidR="005517CD" w:rsidRPr="004E1716">
        <w:rPr>
          <w:b/>
          <w:color w:val="000000" w:themeColor="text1"/>
        </w:rPr>
        <w:t xml:space="preserve"> </w:t>
      </w:r>
      <w:r w:rsidR="00B46004" w:rsidRPr="004E1716">
        <w:rPr>
          <w:color w:val="000000" w:themeColor="text1"/>
        </w:rPr>
        <w:t>Hours.</w:t>
      </w:r>
      <w:r w:rsidR="00B46004" w:rsidRPr="004E1716">
        <w:rPr>
          <w:color w:val="000000" w:themeColor="text1"/>
        </w:rPr>
        <w:tab/>
      </w:r>
      <w:r w:rsidRPr="004E1716">
        <w:rPr>
          <w:color w:val="000000" w:themeColor="text1"/>
          <w:sz w:val="20"/>
        </w:rPr>
        <w:t>Max. Marks</w:t>
      </w:r>
      <w:r w:rsidR="00B46004" w:rsidRPr="004E1716">
        <w:rPr>
          <w:color w:val="000000" w:themeColor="text1"/>
        </w:rPr>
        <w:t>:</w:t>
      </w:r>
      <w:r w:rsidR="005517CD" w:rsidRPr="004E1716">
        <w:rPr>
          <w:color w:val="000000" w:themeColor="text1"/>
        </w:rPr>
        <w:t xml:space="preserve"> </w:t>
      </w:r>
      <w:r w:rsidR="00B46004" w:rsidRPr="004E1716">
        <w:rPr>
          <w:b/>
          <w:color w:val="000000" w:themeColor="text1"/>
        </w:rPr>
        <w:t>60</w:t>
      </w:r>
    </w:p>
    <w:p w:rsidR="004E03B2" w:rsidRPr="004E1716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4E1716">
        <w:rPr>
          <w:color w:val="000000" w:themeColor="text1"/>
          <w:sz w:val="20"/>
        </w:rPr>
        <w:t xml:space="preserve">  </w:t>
      </w:r>
      <w:r w:rsidR="00B46004" w:rsidRPr="004E1716">
        <w:rPr>
          <w:color w:val="000000" w:themeColor="text1"/>
          <w:sz w:val="20"/>
        </w:rPr>
        <w:t>Min. Passing Marks:</w:t>
      </w:r>
      <w:r w:rsidR="005517CD" w:rsidRPr="004E1716">
        <w:rPr>
          <w:color w:val="000000" w:themeColor="text1"/>
          <w:sz w:val="20"/>
        </w:rPr>
        <w:t xml:space="preserve"> </w:t>
      </w:r>
      <w:r w:rsidR="00B46004" w:rsidRPr="004E1716">
        <w:rPr>
          <w:b/>
          <w:color w:val="000000" w:themeColor="text1"/>
          <w:sz w:val="20"/>
        </w:rPr>
        <w:t>21</w:t>
      </w:r>
    </w:p>
    <w:p w:rsidR="008B51BF" w:rsidRPr="004E171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4E1716">
        <w:rPr>
          <w:color w:val="000000" w:themeColor="text1"/>
        </w:rPr>
        <w:t xml:space="preserve">Attempt </w:t>
      </w:r>
      <w:r w:rsidRPr="004E1716">
        <w:rPr>
          <w:b/>
          <w:color w:val="000000" w:themeColor="text1"/>
        </w:rPr>
        <w:t>f</w:t>
      </w:r>
      <w:r w:rsidR="00096497" w:rsidRPr="004E1716">
        <w:rPr>
          <w:b/>
          <w:color w:val="000000" w:themeColor="text1"/>
        </w:rPr>
        <w:t>ive</w:t>
      </w:r>
      <w:r w:rsidRPr="004E1716">
        <w:rPr>
          <w:b/>
          <w:color w:val="000000" w:themeColor="text1"/>
        </w:rPr>
        <w:t xml:space="preserve"> </w:t>
      </w:r>
      <w:r w:rsidRPr="004E1716">
        <w:rPr>
          <w:color w:val="000000" w:themeColor="text1"/>
        </w:rPr>
        <w:t xml:space="preserve">questions selecting one question from each Unit. There is internal choice </w:t>
      </w:r>
      <w:r w:rsidR="00E70B7D" w:rsidRPr="004E1716">
        <w:rPr>
          <w:color w:val="000000" w:themeColor="text1"/>
        </w:rPr>
        <w:t xml:space="preserve">from Unit I to Unit </w:t>
      </w:r>
      <w:r w:rsidRPr="004E171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4E171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4E171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4E171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4E1716">
        <w:rPr>
          <w:b/>
          <w:color w:val="000000" w:themeColor="text1"/>
        </w:rPr>
        <w:t>1.-----</w:t>
      </w:r>
      <w:r w:rsidR="00E76D4E" w:rsidRPr="004E1716">
        <w:rPr>
          <w:b/>
          <w:color w:val="000000" w:themeColor="text1"/>
        </w:rPr>
        <w:t>-------------</w:t>
      </w:r>
      <w:r w:rsidRPr="004E1716">
        <w:rPr>
          <w:b/>
          <w:color w:val="000000" w:themeColor="text1"/>
        </w:rPr>
        <w:t>----------</w:t>
      </w:r>
      <w:r w:rsidR="00E76D4E" w:rsidRPr="004E1716">
        <w:rPr>
          <w:b/>
          <w:color w:val="000000" w:themeColor="text1"/>
        </w:rPr>
        <w:t>---</w:t>
      </w:r>
      <w:r w:rsidRPr="004E1716">
        <w:rPr>
          <w:b/>
          <w:color w:val="000000" w:themeColor="text1"/>
        </w:rPr>
        <w:t>---------------</w:t>
      </w:r>
      <w:proofErr w:type="gramEnd"/>
      <w:r w:rsidRPr="004E1716">
        <w:rPr>
          <w:color w:val="000000" w:themeColor="text1"/>
        </w:rPr>
        <w:tab/>
      </w:r>
      <w:r w:rsidR="00E76D4E" w:rsidRPr="004E1716">
        <w:rPr>
          <w:color w:val="000000" w:themeColor="text1"/>
        </w:rPr>
        <w:t xml:space="preserve">                                        </w:t>
      </w:r>
      <w:r w:rsidRPr="004E1716">
        <w:rPr>
          <w:b/>
          <w:color w:val="000000" w:themeColor="text1"/>
        </w:rPr>
        <w:t>2.-----------------------------------------</w:t>
      </w:r>
    </w:p>
    <w:p w:rsidR="004E03B2" w:rsidRPr="004E171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4E1716" w:rsidRPr="004E1716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4E171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4E171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4E171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4E171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121"/>
        <w:gridCol w:w="851"/>
        <w:gridCol w:w="1242"/>
      </w:tblGrid>
      <w:tr w:rsidR="004E1716" w:rsidRPr="004E1716" w:rsidTr="00AD09F0">
        <w:trPr>
          <w:trHeight w:val="107"/>
        </w:trPr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AD09F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4E1716" w:rsidRPr="004E1716" w:rsidTr="00AD09F0">
        <w:trPr>
          <w:trHeight w:val="60"/>
        </w:trPr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1D6D5A" w:rsidP="00AD09F0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Discuss different methods of population forecasting with their suitability.</w:t>
            </w:r>
          </w:p>
        </w:tc>
        <w:tc>
          <w:tcPr>
            <w:tcW w:w="851" w:type="dxa"/>
          </w:tcPr>
          <w:p w:rsidR="00BE5FD0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4E1716" w:rsidRPr="004E1716" w:rsidTr="00AD09F0">
        <w:trPr>
          <w:trHeight w:val="60"/>
        </w:trPr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rPr>
          <w:trHeight w:val="60"/>
        </w:trPr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1D6D5A" w:rsidRPr="00AD09F0" w:rsidRDefault="001D6D5A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Write short notes on:</w:t>
            </w:r>
          </w:p>
          <w:p w:rsidR="00D640E1" w:rsidRPr="00AD09F0" w:rsidRDefault="00AD09F0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1D6D5A" w:rsidRPr="00AD09F0">
              <w:rPr>
                <w:color w:val="000000" w:themeColor="text1"/>
                <w:sz w:val="20"/>
                <w:szCs w:val="20"/>
              </w:rPr>
              <w:t>(1) Design Period               (2) Role of an environmental Engineer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D09F0" w:rsidRPr="004E1716" w:rsidTr="00AD09F0">
        <w:trPr>
          <w:trHeight w:val="60"/>
        </w:trPr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1D6D5A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What do you understand by environment? Classify its components and also explain importance of water with examples.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E32B87" w:rsidRPr="00AD09F0" w:rsidRDefault="00E32B87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2B87" w:rsidRPr="00AD09F0" w:rsidRDefault="00E32B87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32B87" w:rsidRPr="00AD09F0" w:rsidRDefault="00E32B87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 xml:space="preserve">The following data shows the variation in population of a town from 1941 to 1991. Estimate the population of the city in the year 2021, by using Geometrical increase method and </w:t>
            </w:r>
            <w:r w:rsidR="005F657A" w:rsidRPr="00AD09F0">
              <w:rPr>
                <w:color w:val="000000" w:themeColor="text1"/>
                <w:sz w:val="20"/>
                <w:szCs w:val="20"/>
              </w:rPr>
              <w:t>Arithmetical</w:t>
            </w:r>
            <w:r w:rsidRPr="00AD09F0">
              <w:rPr>
                <w:color w:val="000000" w:themeColor="text1"/>
                <w:sz w:val="20"/>
                <w:szCs w:val="20"/>
              </w:rPr>
              <w:t xml:space="preserve"> increase method.</w:t>
            </w:r>
          </w:p>
        </w:tc>
        <w:tc>
          <w:tcPr>
            <w:tcW w:w="851" w:type="dxa"/>
          </w:tcPr>
          <w:p w:rsidR="00E32B87" w:rsidRPr="00AD09F0" w:rsidRDefault="00E32B87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32B87" w:rsidRPr="00AD09F0" w:rsidRDefault="00E32B87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E32B87" w:rsidRPr="00AD09F0" w:rsidRDefault="00E32B87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32B87" w:rsidRPr="00AD09F0" w:rsidRDefault="00E32B87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tbl>
            <w:tblPr>
              <w:tblStyle w:val="TableGrid"/>
              <w:tblW w:w="6630" w:type="dxa"/>
              <w:tblLayout w:type="fixed"/>
              <w:tblLook w:val="04A0" w:firstRow="1" w:lastRow="0" w:firstColumn="1" w:lastColumn="0" w:noHBand="0" w:noVBand="1"/>
            </w:tblPr>
            <w:tblGrid>
              <w:gridCol w:w="1240"/>
              <w:gridCol w:w="810"/>
              <w:gridCol w:w="800"/>
              <w:gridCol w:w="945"/>
              <w:gridCol w:w="945"/>
              <w:gridCol w:w="945"/>
              <w:gridCol w:w="945"/>
            </w:tblGrid>
            <w:tr w:rsidR="004E1716" w:rsidRPr="00AD09F0" w:rsidTr="00362C16">
              <w:tc>
                <w:tcPr>
                  <w:tcW w:w="12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1941</w:t>
                  </w:r>
                </w:p>
              </w:tc>
              <w:tc>
                <w:tcPr>
                  <w:tcW w:w="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1951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1961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1971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1981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1991</w:t>
                  </w:r>
                </w:p>
              </w:tc>
            </w:tr>
            <w:tr w:rsidR="004E1716" w:rsidRPr="00AD09F0" w:rsidTr="00362C16">
              <w:tc>
                <w:tcPr>
                  <w:tcW w:w="12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Population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5F657A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72</w:t>
                  </w:r>
                  <w:r w:rsidR="00E32B87" w:rsidRPr="00AD09F0">
                    <w:rPr>
                      <w:color w:val="000000" w:themeColor="text1"/>
                      <w:sz w:val="20"/>
                      <w:szCs w:val="20"/>
                    </w:rPr>
                    <w:t>000</w:t>
                  </w:r>
                </w:p>
              </w:tc>
              <w:tc>
                <w:tcPr>
                  <w:tcW w:w="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84000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110000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144000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180000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E32B87" w:rsidRPr="00AD09F0" w:rsidRDefault="00E32B87" w:rsidP="00AD09F0">
                  <w:pPr>
                    <w:contextualSpacing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AD09F0">
                    <w:rPr>
                      <w:color w:val="000000" w:themeColor="text1"/>
                      <w:sz w:val="20"/>
                      <w:szCs w:val="20"/>
                    </w:rPr>
                    <w:t>221000</w:t>
                  </w:r>
                </w:p>
              </w:tc>
            </w:tr>
          </w:tbl>
          <w:p w:rsidR="00E32B87" w:rsidRPr="00AD09F0" w:rsidRDefault="00E32B87" w:rsidP="00AD09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32B87" w:rsidRPr="00AD09F0" w:rsidRDefault="00E32B87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32B87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AD09F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F975D0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Draw a neat diagram of hydrological cycle and show all of its components.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344D74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Illustrate different classes of water as per its beneficial uses.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0D5E3C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Discuss different</w:t>
            </w:r>
            <w:r w:rsidR="00877B70" w:rsidRPr="00AD09F0">
              <w:rPr>
                <w:color w:val="000000" w:themeColor="text1"/>
                <w:sz w:val="20"/>
                <w:szCs w:val="20"/>
              </w:rPr>
              <w:t xml:space="preserve"> sources of water and suggest the criteria’s to</w:t>
            </w:r>
            <w:r w:rsidRPr="00AD09F0">
              <w:rPr>
                <w:color w:val="000000" w:themeColor="text1"/>
                <w:sz w:val="20"/>
                <w:szCs w:val="20"/>
              </w:rPr>
              <w:t xml:space="preserve"> select a particular water source for our water consumptions?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0D5E3C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What are the different water quality parameters, discuss briefly.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AD09F0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CA41B4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What are the differences between line-soda process and zeolite process? Explain in detail with chemical reactions.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CA41B4" w:rsidP="00AD09F0">
            <w:pPr>
              <w:tabs>
                <w:tab w:val="left" w:pos="9360"/>
              </w:tabs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Explain the factors affecting settling efficiency of a settling basin.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3F1FA4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 xml:space="preserve">What do you mean by </w:t>
            </w:r>
            <w:proofErr w:type="spellStart"/>
            <w:r w:rsidRPr="00AD09F0">
              <w:rPr>
                <w:color w:val="000000" w:themeColor="text1"/>
                <w:sz w:val="20"/>
                <w:szCs w:val="20"/>
              </w:rPr>
              <w:t>cogulation</w:t>
            </w:r>
            <w:proofErr w:type="spellEnd"/>
            <w:r w:rsidR="00CA41B4" w:rsidRPr="00AD09F0">
              <w:rPr>
                <w:color w:val="000000" w:themeColor="text1"/>
                <w:sz w:val="20"/>
                <w:szCs w:val="20"/>
              </w:rPr>
              <w:t xml:space="preserve"> in wate</w:t>
            </w:r>
            <w:r w:rsidR="00877B70" w:rsidRPr="00AD09F0">
              <w:rPr>
                <w:color w:val="000000" w:themeColor="text1"/>
                <w:sz w:val="20"/>
                <w:szCs w:val="20"/>
              </w:rPr>
              <w:t>r treatment aspect? Explain its principle and also give any two examples of coagulants commonly used for this purpose and why?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E75037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What are the criteria for the selection of pipe material for water supply scheme?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AD09F0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03F47" w:rsidRPr="00AD09F0" w:rsidRDefault="00E75037" w:rsidP="00AD09F0">
            <w:pPr>
              <w:tabs>
                <w:tab w:val="left" w:pos="9360"/>
              </w:tabs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A rapid sand filter of 35</w:t>
            </w:r>
            <w:r w:rsidR="00D03F47" w:rsidRPr="00AD09F0">
              <w:rPr>
                <w:color w:val="000000" w:themeColor="text1"/>
                <w:sz w:val="20"/>
                <w:szCs w:val="20"/>
              </w:rPr>
              <w:t xml:space="preserve"> MLD capacity is proposed for water supply treatment plant for a town. The rate of filtration is to be 100 litre/min/</w:t>
            </w:r>
            <w:proofErr w:type="spellStart"/>
            <w:r w:rsidR="00D03F47" w:rsidRPr="00AD09F0">
              <w:rPr>
                <w:color w:val="000000" w:themeColor="text1"/>
                <w:sz w:val="20"/>
                <w:szCs w:val="20"/>
              </w:rPr>
              <w:t>sq.m</w:t>
            </w:r>
            <w:proofErr w:type="spellEnd"/>
            <w:r w:rsidR="00D03F47" w:rsidRPr="00AD09F0">
              <w:rPr>
                <w:color w:val="000000" w:themeColor="text1"/>
                <w:sz w:val="20"/>
                <w:szCs w:val="20"/>
              </w:rPr>
              <w:t>. Design:</w:t>
            </w:r>
          </w:p>
          <w:p w:rsidR="00D640E1" w:rsidRPr="00AD09F0" w:rsidRDefault="00D03F47" w:rsidP="00AD09F0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D09F0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D09F0">
              <w:rPr>
                <w:color w:val="000000" w:themeColor="text1"/>
                <w:sz w:val="20"/>
                <w:szCs w:val="20"/>
              </w:rPr>
              <w:t>) size and number of filter beds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E75037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 xml:space="preserve">Also design Manifold lateral underdrainage system for the data given in the above question.                                              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03F47" w:rsidRPr="00AD09F0" w:rsidRDefault="00D03F47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03F47" w:rsidRPr="00AD09F0" w:rsidRDefault="00D03F47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03F47" w:rsidRPr="00AD09F0" w:rsidRDefault="00D03F47" w:rsidP="00AD09F0">
            <w:pPr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Why disinfection of water is needed and explains the techniques used for this process.</w:t>
            </w:r>
          </w:p>
        </w:tc>
        <w:tc>
          <w:tcPr>
            <w:tcW w:w="851" w:type="dxa"/>
          </w:tcPr>
          <w:p w:rsidR="00D03F47" w:rsidRPr="00AD09F0" w:rsidRDefault="00D03F47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03F47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4E1716" w:rsidRPr="004E1716" w:rsidTr="00AD09F0">
        <w:tc>
          <w:tcPr>
            <w:tcW w:w="709" w:type="dxa"/>
          </w:tcPr>
          <w:p w:rsidR="00D03F47" w:rsidRPr="00AD09F0" w:rsidRDefault="00D03F47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03F47" w:rsidRPr="00AD09F0" w:rsidRDefault="00D03F47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03F47" w:rsidRPr="00AD09F0" w:rsidRDefault="00D03F47" w:rsidP="00AD09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03F47" w:rsidRPr="00AD09F0" w:rsidRDefault="00D03F47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03F47" w:rsidRPr="00AD09F0" w:rsidRDefault="00D03F47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D03F47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Compare the slow sand filters and rapid gravity filters.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AD09F0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C324F8" w:rsidP="00AD09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D09F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are the requirements of a good water supply distribution </w:t>
            </w:r>
            <w:r w:rsidR="00AD09F0" w:rsidRPr="00AD09F0">
              <w:rPr>
                <w:rFonts w:eastAsiaTheme="minorEastAsia"/>
                <w:color w:val="000000" w:themeColor="text1"/>
                <w:sz w:val="20"/>
                <w:szCs w:val="20"/>
              </w:rPr>
              <w:t>system?</w:t>
            </w:r>
            <w:r w:rsidRPr="00AD09F0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Discuss different methods of distribution system.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4D2B44" w:rsidP="00AD09F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Classify different distribution reservoirs. Discuss the parameters on which design capacity of distribution reservoirs depends.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AD09F0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D09F0" w:rsidRPr="004E1716" w:rsidTr="00AD09F0">
        <w:tc>
          <w:tcPr>
            <w:tcW w:w="709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D09F0" w:rsidRPr="00AD09F0" w:rsidRDefault="00AD09F0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AD09F0" w:rsidRPr="00AD09F0" w:rsidRDefault="00AD09F0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AD09F0" w:rsidRDefault="00D7603C" w:rsidP="00AD09F0">
            <w:pPr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Write short notes on:</w:t>
            </w:r>
          </w:p>
          <w:p w:rsidR="00D7603C" w:rsidRPr="00AD09F0" w:rsidRDefault="00AD09F0" w:rsidP="00AD09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</w:t>
            </w:r>
            <w:bookmarkStart w:id="0" w:name="_GoBack"/>
            <w:bookmarkEnd w:id="0"/>
            <w:r w:rsidR="00D7603C" w:rsidRPr="00AD09F0">
              <w:rPr>
                <w:color w:val="000000" w:themeColor="text1"/>
                <w:sz w:val="20"/>
                <w:szCs w:val="20"/>
              </w:rPr>
              <w:t>(1)</w:t>
            </w:r>
            <w:r w:rsidR="00CD763E" w:rsidRPr="00AD09F0">
              <w:rPr>
                <w:color w:val="000000" w:themeColor="text1"/>
                <w:sz w:val="20"/>
                <w:szCs w:val="20"/>
              </w:rPr>
              <w:t xml:space="preserve"> service connections                (2) </w:t>
            </w:r>
            <w:r w:rsidR="0054344F" w:rsidRPr="00AD09F0">
              <w:rPr>
                <w:color w:val="000000" w:themeColor="text1"/>
                <w:sz w:val="20"/>
                <w:szCs w:val="20"/>
              </w:rPr>
              <w:t>Distribution reservoirs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AD09F0" w:rsidRDefault="00D640E1" w:rsidP="00AD09F0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E1716" w:rsidRPr="004E1716" w:rsidTr="00AD09F0">
        <w:tc>
          <w:tcPr>
            <w:tcW w:w="709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D09F0" w:rsidRDefault="00D640E1" w:rsidP="00AD09F0">
            <w:pPr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AD09F0" w:rsidRDefault="001F1742" w:rsidP="00AD09F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D09F0">
              <w:rPr>
                <w:color w:val="000000" w:themeColor="text1"/>
                <w:sz w:val="20"/>
                <w:szCs w:val="20"/>
              </w:rPr>
              <w:t>Discuss different layouts of water supply distribution system.</w:t>
            </w:r>
          </w:p>
        </w:tc>
        <w:tc>
          <w:tcPr>
            <w:tcW w:w="851" w:type="dxa"/>
          </w:tcPr>
          <w:p w:rsidR="00D640E1" w:rsidRPr="00AD09F0" w:rsidRDefault="00D640E1" w:rsidP="00AD09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D09F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D640E1" w:rsidRPr="00AD09F0" w:rsidRDefault="00473FDC" w:rsidP="00AD09F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D09F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4E1716" w:rsidRDefault="004E03B2" w:rsidP="006A5329">
      <w:pPr>
        <w:rPr>
          <w:color w:val="000000" w:themeColor="text1"/>
          <w:sz w:val="27"/>
        </w:rPr>
      </w:pPr>
    </w:p>
    <w:p w:rsidR="00C747AA" w:rsidRPr="004E1716" w:rsidRDefault="00C747AA" w:rsidP="006A5329">
      <w:pPr>
        <w:rPr>
          <w:b/>
          <w:color w:val="000000" w:themeColor="text1"/>
          <w:szCs w:val="24"/>
        </w:rPr>
      </w:pPr>
    </w:p>
    <w:sectPr w:rsidR="00C747AA" w:rsidRPr="004E1716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144" w:rsidRDefault="00980144" w:rsidP="00DD454E">
      <w:r>
        <w:separator/>
      </w:r>
    </w:p>
  </w:endnote>
  <w:endnote w:type="continuationSeparator" w:id="0">
    <w:p w:rsidR="00980144" w:rsidRDefault="0098014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AD09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3BT6108-A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AD09F0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144" w:rsidRDefault="00980144" w:rsidP="00DD454E">
      <w:r>
        <w:separator/>
      </w:r>
    </w:p>
  </w:footnote>
  <w:footnote w:type="continuationSeparator" w:id="0">
    <w:p w:rsidR="00980144" w:rsidRDefault="0098014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535B9"/>
    <w:rsid w:val="00072B2C"/>
    <w:rsid w:val="0008594F"/>
    <w:rsid w:val="00096497"/>
    <w:rsid w:val="000A10F2"/>
    <w:rsid w:val="000D1620"/>
    <w:rsid w:val="000D3295"/>
    <w:rsid w:val="000D5E3C"/>
    <w:rsid w:val="000F686C"/>
    <w:rsid w:val="001204CD"/>
    <w:rsid w:val="00156FCC"/>
    <w:rsid w:val="001A445C"/>
    <w:rsid w:val="001D4023"/>
    <w:rsid w:val="001D6D5A"/>
    <w:rsid w:val="001F1742"/>
    <w:rsid w:val="00213F99"/>
    <w:rsid w:val="002248D7"/>
    <w:rsid w:val="00271F4A"/>
    <w:rsid w:val="002A0CD9"/>
    <w:rsid w:val="002D3904"/>
    <w:rsid w:val="002E5ED0"/>
    <w:rsid w:val="00302063"/>
    <w:rsid w:val="00325A9C"/>
    <w:rsid w:val="0034394F"/>
    <w:rsid w:val="00344D74"/>
    <w:rsid w:val="00361AE4"/>
    <w:rsid w:val="003626A2"/>
    <w:rsid w:val="003654B6"/>
    <w:rsid w:val="003744B5"/>
    <w:rsid w:val="0037600F"/>
    <w:rsid w:val="003D004E"/>
    <w:rsid w:val="003E0427"/>
    <w:rsid w:val="003E58D3"/>
    <w:rsid w:val="003F1FA4"/>
    <w:rsid w:val="00415ACF"/>
    <w:rsid w:val="00416F31"/>
    <w:rsid w:val="00423E74"/>
    <w:rsid w:val="00436E8A"/>
    <w:rsid w:val="00463EE4"/>
    <w:rsid w:val="00473FDC"/>
    <w:rsid w:val="0049752E"/>
    <w:rsid w:val="004B3A30"/>
    <w:rsid w:val="004B556C"/>
    <w:rsid w:val="004D2B44"/>
    <w:rsid w:val="004E03B2"/>
    <w:rsid w:val="004E1716"/>
    <w:rsid w:val="00503F00"/>
    <w:rsid w:val="00534CEE"/>
    <w:rsid w:val="0054344F"/>
    <w:rsid w:val="005517CD"/>
    <w:rsid w:val="00572E0A"/>
    <w:rsid w:val="005A0EF5"/>
    <w:rsid w:val="005C4E49"/>
    <w:rsid w:val="005E5239"/>
    <w:rsid w:val="005F657A"/>
    <w:rsid w:val="00620FD2"/>
    <w:rsid w:val="006346F9"/>
    <w:rsid w:val="0065287B"/>
    <w:rsid w:val="0068482D"/>
    <w:rsid w:val="00691016"/>
    <w:rsid w:val="006A413F"/>
    <w:rsid w:val="006A5329"/>
    <w:rsid w:val="006C2FFC"/>
    <w:rsid w:val="007B3492"/>
    <w:rsid w:val="007C1700"/>
    <w:rsid w:val="008012FA"/>
    <w:rsid w:val="00804151"/>
    <w:rsid w:val="008360F7"/>
    <w:rsid w:val="0085782C"/>
    <w:rsid w:val="00860F3C"/>
    <w:rsid w:val="00877B70"/>
    <w:rsid w:val="00883551"/>
    <w:rsid w:val="00883ADE"/>
    <w:rsid w:val="008B4680"/>
    <w:rsid w:val="008B51BF"/>
    <w:rsid w:val="008E7609"/>
    <w:rsid w:val="008F1F20"/>
    <w:rsid w:val="00965588"/>
    <w:rsid w:val="00980144"/>
    <w:rsid w:val="009920B1"/>
    <w:rsid w:val="00993A38"/>
    <w:rsid w:val="009A7D8C"/>
    <w:rsid w:val="009D3C4A"/>
    <w:rsid w:val="009E298A"/>
    <w:rsid w:val="009E6F91"/>
    <w:rsid w:val="00A017D3"/>
    <w:rsid w:val="00A23A7B"/>
    <w:rsid w:val="00A63A39"/>
    <w:rsid w:val="00AA3B3F"/>
    <w:rsid w:val="00AC06E0"/>
    <w:rsid w:val="00AC4F63"/>
    <w:rsid w:val="00AD09F0"/>
    <w:rsid w:val="00AE3446"/>
    <w:rsid w:val="00AF1DEC"/>
    <w:rsid w:val="00AF6BDF"/>
    <w:rsid w:val="00B46004"/>
    <w:rsid w:val="00B66372"/>
    <w:rsid w:val="00B77EF3"/>
    <w:rsid w:val="00BE5FD0"/>
    <w:rsid w:val="00C11616"/>
    <w:rsid w:val="00C324F8"/>
    <w:rsid w:val="00C40244"/>
    <w:rsid w:val="00C44BFA"/>
    <w:rsid w:val="00C50F9A"/>
    <w:rsid w:val="00C60421"/>
    <w:rsid w:val="00C747AA"/>
    <w:rsid w:val="00C91A0E"/>
    <w:rsid w:val="00CA41B4"/>
    <w:rsid w:val="00CB6846"/>
    <w:rsid w:val="00CD763E"/>
    <w:rsid w:val="00CE2C00"/>
    <w:rsid w:val="00D03F47"/>
    <w:rsid w:val="00D12834"/>
    <w:rsid w:val="00D13139"/>
    <w:rsid w:val="00D2155E"/>
    <w:rsid w:val="00D31E1B"/>
    <w:rsid w:val="00D34E99"/>
    <w:rsid w:val="00D467F2"/>
    <w:rsid w:val="00D640E1"/>
    <w:rsid w:val="00D7603C"/>
    <w:rsid w:val="00D77272"/>
    <w:rsid w:val="00DD454E"/>
    <w:rsid w:val="00E0004D"/>
    <w:rsid w:val="00E32B87"/>
    <w:rsid w:val="00E54181"/>
    <w:rsid w:val="00E70B7D"/>
    <w:rsid w:val="00E7197E"/>
    <w:rsid w:val="00E75037"/>
    <w:rsid w:val="00E76D4E"/>
    <w:rsid w:val="00E921DB"/>
    <w:rsid w:val="00E97D8B"/>
    <w:rsid w:val="00EA09B8"/>
    <w:rsid w:val="00F04F1A"/>
    <w:rsid w:val="00F15DE8"/>
    <w:rsid w:val="00F309B7"/>
    <w:rsid w:val="00F35DDB"/>
    <w:rsid w:val="00F9228A"/>
    <w:rsid w:val="00F975D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E519-1E31-4CE5-81DC-A1A96D98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31</cp:revision>
  <dcterms:created xsi:type="dcterms:W3CDTF">2022-03-05T04:13:00Z</dcterms:created>
  <dcterms:modified xsi:type="dcterms:W3CDTF">2023-04-13T05:18:00Z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