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8D0A6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D0A6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D930884" wp14:editId="0CBAAE4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A66">
        <w:rPr>
          <w:b/>
          <w:color w:val="000000" w:themeColor="text1"/>
          <w:sz w:val="28"/>
        </w:rPr>
        <w:t>POORNIMA UNIVERSITY, JAIPUR</w:t>
      </w:r>
    </w:p>
    <w:p w:rsidR="004E03B2" w:rsidRPr="008D0A66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D0A6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0BCE36F" wp14:editId="196E0D0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8D0A6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DF61750" wp14:editId="54E92F2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8D0A66">
        <w:rPr>
          <w:b/>
          <w:color w:val="000000" w:themeColor="text1"/>
          <w:sz w:val="20"/>
        </w:rPr>
        <w:t xml:space="preserve">END SEMESTER EXAMINATION, </w:t>
      </w:r>
      <w:r w:rsidR="00F44BB4" w:rsidRPr="008D0A66">
        <w:rPr>
          <w:b/>
          <w:color w:val="000000" w:themeColor="text1"/>
          <w:sz w:val="20"/>
        </w:rPr>
        <w:t>November</w:t>
      </w:r>
      <w:r w:rsidR="00B46004" w:rsidRPr="008D0A66">
        <w:rPr>
          <w:b/>
          <w:color w:val="000000" w:themeColor="text1"/>
          <w:sz w:val="20"/>
        </w:rPr>
        <w:t xml:space="preserve"> 20</w:t>
      </w:r>
      <w:r w:rsidR="00D34E99" w:rsidRPr="008D0A66">
        <w:rPr>
          <w:b/>
          <w:color w:val="000000" w:themeColor="text1"/>
          <w:sz w:val="20"/>
        </w:rPr>
        <w:t>2</w:t>
      </w:r>
      <w:r w:rsidRPr="008D0A66">
        <w:rPr>
          <w:b/>
          <w:color w:val="000000" w:themeColor="text1"/>
          <w:sz w:val="20"/>
        </w:rPr>
        <w:t>2</w:t>
      </w:r>
    </w:p>
    <w:p w:rsidR="004E03B2" w:rsidRPr="008D0A6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D0A66" w:rsidRPr="008D0A6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D0A6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0A66" w:rsidRDefault="00ED2E0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ED2E01">
              <w:rPr>
                <w:b/>
                <w:color w:val="000000" w:themeColor="text1"/>
                <w:sz w:val="20"/>
              </w:rPr>
              <w:t>3BT5103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D0A6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D0A6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D0A66">
              <w:rPr>
                <w:color w:val="000000" w:themeColor="text1"/>
                <w:sz w:val="20"/>
              </w:rPr>
              <w:t>Roll</w:t>
            </w:r>
            <w:r w:rsidR="000A10F2" w:rsidRPr="008D0A66">
              <w:rPr>
                <w:color w:val="000000" w:themeColor="text1"/>
                <w:sz w:val="20"/>
              </w:rPr>
              <w:t xml:space="preserve"> </w:t>
            </w:r>
            <w:r w:rsidRPr="008D0A66">
              <w:rPr>
                <w:color w:val="000000" w:themeColor="text1"/>
                <w:sz w:val="20"/>
              </w:rPr>
              <w:t>No.</w:t>
            </w:r>
            <w:r w:rsidRPr="008D0A6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D0A66" w:rsidRDefault="00B46004" w:rsidP="00D61041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D0A6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D0A6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D0A6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D0A6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D0A66">
              <w:rPr>
                <w:color w:val="000000" w:themeColor="text1"/>
                <w:position w:val="1"/>
                <w:sz w:val="20"/>
              </w:rPr>
              <w:t>Pages:</w:t>
            </w:r>
            <w:r w:rsidRPr="008D0A66">
              <w:rPr>
                <w:color w:val="000000" w:themeColor="text1"/>
                <w:position w:val="1"/>
                <w:sz w:val="20"/>
              </w:rPr>
              <w:tab/>
            </w:r>
            <w:r w:rsidR="00D61041" w:rsidRPr="008D0A66">
              <w:rPr>
                <w:color w:val="000000" w:themeColor="text1"/>
                <w:sz w:val="24"/>
              </w:rPr>
              <w:t>2</w:t>
            </w:r>
          </w:p>
        </w:tc>
      </w:tr>
      <w:tr w:rsidR="008D0A66" w:rsidRPr="008D0A6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D0A6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0A6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D0A66" w:rsidRDefault="00ED2E0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ED2E01">
              <w:rPr>
                <w:b/>
                <w:color w:val="000000" w:themeColor="text1"/>
                <w:sz w:val="40"/>
              </w:rPr>
              <w:t>3BT5103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D0A6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D0A66" w:rsidRPr="008D0A6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D0A6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0A6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D0A6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D0A66">
              <w:rPr>
                <w:color w:val="000000" w:themeColor="text1"/>
              </w:rPr>
              <w:t>B</w:t>
            </w:r>
            <w:r w:rsidR="000A10F2" w:rsidRPr="008D0A66">
              <w:rPr>
                <w:color w:val="000000" w:themeColor="text1"/>
              </w:rPr>
              <w:t>. Tech.</w:t>
            </w:r>
            <w:r w:rsidR="00D34E99" w:rsidRPr="008D0A66">
              <w:rPr>
                <w:color w:val="000000" w:themeColor="text1"/>
              </w:rPr>
              <w:t xml:space="preserve"> </w:t>
            </w:r>
            <w:r w:rsidR="008D0A66">
              <w:rPr>
                <w:color w:val="000000" w:themeColor="text1"/>
              </w:rPr>
              <w:t xml:space="preserve">III Year </w:t>
            </w:r>
            <w:r w:rsidR="005F0E35" w:rsidRPr="008D0A66">
              <w:rPr>
                <w:color w:val="000000" w:themeColor="text1"/>
              </w:rPr>
              <w:t>V</w:t>
            </w:r>
            <w:r w:rsidRPr="008D0A66">
              <w:rPr>
                <w:color w:val="000000" w:themeColor="text1"/>
              </w:rPr>
              <w:t>- Semester (Main</w:t>
            </w:r>
            <w:r w:rsidR="00993A38" w:rsidRPr="008D0A66">
              <w:rPr>
                <w:color w:val="000000" w:themeColor="text1"/>
              </w:rPr>
              <w:t>/Back</w:t>
            </w:r>
            <w:r w:rsidRPr="008D0A66">
              <w:rPr>
                <w:color w:val="000000" w:themeColor="text1"/>
              </w:rPr>
              <w:t xml:space="preserve">) End Semester Examination, </w:t>
            </w:r>
            <w:r w:rsidR="00F44BB4" w:rsidRPr="008D0A66">
              <w:rPr>
                <w:color w:val="000000" w:themeColor="text1"/>
              </w:rPr>
              <w:t>November</w:t>
            </w:r>
            <w:r w:rsidRPr="008D0A66">
              <w:rPr>
                <w:color w:val="000000" w:themeColor="text1"/>
              </w:rPr>
              <w:t xml:space="preserve"> 20</w:t>
            </w:r>
            <w:r w:rsidR="00D34E99" w:rsidRPr="008D0A66">
              <w:rPr>
                <w:color w:val="000000" w:themeColor="text1"/>
              </w:rPr>
              <w:t>2</w:t>
            </w:r>
            <w:r w:rsidR="00E224B8" w:rsidRPr="008D0A66">
              <w:rPr>
                <w:color w:val="000000" w:themeColor="text1"/>
              </w:rPr>
              <w:t>2</w:t>
            </w:r>
          </w:p>
          <w:p w:rsidR="004E03B2" w:rsidRPr="008D0A66" w:rsidRDefault="008D0A6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8D0A66" w:rsidRPr="008D0A6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D0A66" w:rsidRDefault="008F1F20" w:rsidP="006A52E9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8D0A66">
              <w:rPr>
                <w:b/>
                <w:color w:val="000000" w:themeColor="text1"/>
              </w:rPr>
              <w:t>B</w:t>
            </w:r>
            <w:r w:rsidR="008D0A66">
              <w:rPr>
                <w:b/>
                <w:color w:val="000000" w:themeColor="text1"/>
              </w:rPr>
              <w:t>EC</w:t>
            </w:r>
            <w:r w:rsidRPr="008D0A66">
              <w:rPr>
                <w:b/>
                <w:color w:val="000000" w:themeColor="text1"/>
              </w:rPr>
              <w:t>0</w:t>
            </w:r>
            <w:r w:rsidR="005F0E35" w:rsidRPr="008D0A66">
              <w:rPr>
                <w:b/>
                <w:color w:val="000000" w:themeColor="text1"/>
              </w:rPr>
              <w:t>51</w:t>
            </w:r>
            <w:r w:rsidRPr="008D0A66">
              <w:rPr>
                <w:b/>
                <w:color w:val="000000" w:themeColor="text1"/>
              </w:rPr>
              <w:t>0</w:t>
            </w:r>
            <w:r w:rsidR="006A52E9">
              <w:rPr>
                <w:b/>
                <w:color w:val="000000" w:themeColor="text1"/>
              </w:rPr>
              <w:t>2</w:t>
            </w:r>
            <w:bookmarkStart w:id="0" w:name="_GoBack"/>
            <w:bookmarkEnd w:id="0"/>
            <w:r w:rsidR="008D0A66">
              <w:rPr>
                <w:b/>
                <w:color w:val="000000" w:themeColor="text1"/>
              </w:rPr>
              <w:t xml:space="preserve"> </w:t>
            </w:r>
            <w:r w:rsidR="00B46004" w:rsidRPr="008D0A66">
              <w:rPr>
                <w:b/>
                <w:color w:val="000000" w:themeColor="text1"/>
              </w:rPr>
              <w:t>:</w:t>
            </w:r>
            <w:r w:rsidR="00096497" w:rsidRPr="008D0A66">
              <w:rPr>
                <w:b/>
                <w:color w:val="000000" w:themeColor="text1"/>
              </w:rPr>
              <w:t xml:space="preserve"> </w:t>
            </w:r>
            <w:r w:rsidR="00ED2E01" w:rsidRPr="00ED2E01">
              <w:rPr>
                <w:b/>
                <w:color w:val="000000" w:themeColor="text1"/>
              </w:rPr>
              <w:t>Linear Integrated Circuits</w:t>
            </w:r>
          </w:p>
        </w:tc>
      </w:tr>
    </w:tbl>
    <w:p w:rsidR="004E03B2" w:rsidRPr="008D0A6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D0A66">
        <w:rPr>
          <w:color w:val="000000" w:themeColor="text1"/>
        </w:rPr>
        <w:t>Time:</w:t>
      </w:r>
      <w:r w:rsidR="005517CD" w:rsidRPr="008D0A66">
        <w:rPr>
          <w:color w:val="000000" w:themeColor="text1"/>
        </w:rPr>
        <w:t xml:space="preserve"> </w:t>
      </w:r>
      <w:r w:rsidR="00B46004" w:rsidRPr="008D0A66">
        <w:rPr>
          <w:b/>
          <w:color w:val="000000" w:themeColor="text1"/>
        </w:rPr>
        <w:t>3</w:t>
      </w:r>
      <w:r w:rsidR="005517CD" w:rsidRPr="008D0A66">
        <w:rPr>
          <w:b/>
          <w:color w:val="000000" w:themeColor="text1"/>
        </w:rPr>
        <w:t xml:space="preserve"> </w:t>
      </w:r>
      <w:r w:rsidR="00B46004" w:rsidRPr="008D0A66">
        <w:rPr>
          <w:color w:val="000000" w:themeColor="text1"/>
        </w:rPr>
        <w:t>Hours.</w:t>
      </w:r>
      <w:r w:rsidR="00B46004" w:rsidRPr="008D0A66">
        <w:rPr>
          <w:color w:val="000000" w:themeColor="text1"/>
        </w:rPr>
        <w:tab/>
        <w:t>Total Marks:</w:t>
      </w:r>
      <w:r w:rsidR="005517CD" w:rsidRPr="008D0A66">
        <w:rPr>
          <w:color w:val="000000" w:themeColor="text1"/>
        </w:rPr>
        <w:t xml:space="preserve"> </w:t>
      </w:r>
      <w:r w:rsidR="00B46004" w:rsidRPr="008D0A66">
        <w:rPr>
          <w:b/>
          <w:color w:val="000000" w:themeColor="text1"/>
        </w:rPr>
        <w:t>60</w:t>
      </w:r>
    </w:p>
    <w:p w:rsidR="004E03B2" w:rsidRPr="008D0A66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8D0A66">
        <w:rPr>
          <w:color w:val="000000" w:themeColor="text1"/>
        </w:rPr>
        <w:t xml:space="preserve">                                                                                                             </w:t>
      </w:r>
      <w:r w:rsidR="00D61041" w:rsidRPr="008D0A66">
        <w:rPr>
          <w:color w:val="000000" w:themeColor="text1"/>
        </w:rPr>
        <w:t xml:space="preserve">         </w:t>
      </w:r>
      <w:r w:rsidR="00B46004" w:rsidRPr="008D0A66">
        <w:rPr>
          <w:color w:val="000000" w:themeColor="text1"/>
        </w:rPr>
        <w:t>Min. Passing Marks:</w:t>
      </w:r>
      <w:r w:rsidR="005517CD" w:rsidRPr="008D0A66">
        <w:rPr>
          <w:color w:val="000000" w:themeColor="text1"/>
        </w:rPr>
        <w:t xml:space="preserve"> </w:t>
      </w:r>
      <w:r w:rsidR="00B46004" w:rsidRPr="008D0A66">
        <w:rPr>
          <w:b/>
          <w:color w:val="000000" w:themeColor="text1"/>
        </w:rPr>
        <w:t>21</w:t>
      </w:r>
    </w:p>
    <w:p w:rsidR="008B51BF" w:rsidRPr="008D0A6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D0A66">
        <w:rPr>
          <w:color w:val="000000" w:themeColor="text1"/>
        </w:rPr>
        <w:t xml:space="preserve">Attempt </w:t>
      </w:r>
      <w:r w:rsidRPr="008D0A66">
        <w:rPr>
          <w:b/>
          <w:color w:val="000000" w:themeColor="text1"/>
        </w:rPr>
        <w:t>f</w:t>
      </w:r>
      <w:r w:rsidR="00096497" w:rsidRPr="008D0A66">
        <w:rPr>
          <w:b/>
          <w:color w:val="000000" w:themeColor="text1"/>
        </w:rPr>
        <w:t>ive</w:t>
      </w:r>
      <w:r w:rsidRPr="008D0A66">
        <w:rPr>
          <w:b/>
          <w:color w:val="000000" w:themeColor="text1"/>
        </w:rPr>
        <w:t xml:space="preserve"> </w:t>
      </w:r>
      <w:r w:rsidRPr="008D0A66">
        <w:rPr>
          <w:color w:val="000000" w:themeColor="text1"/>
        </w:rPr>
        <w:t xml:space="preserve">questions selecting one question from each Unit. There is internal choice </w:t>
      </w:r>
      <w:r w:rsidR="00E70B7D" w:rsidRPr="008D0A66">
        <w:rPr>
          <w:color w:val="000000" w:themeColor="text1"/>
        </w:rPr>
        <w:t xml:space="preserve">from Unit I to Unit </w:t>
      </w:r>
      <w:r w:rsidRPr="008D0A6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D0A6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D0A6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D0A6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8D0A66">
        <w:rPr>
          <w:b/>
          <w:color w:val="000000" w:themeColor="text1"/>
        </w:rPr>
        <w:t>1.-----</w:t>
      </w:r>
      <w:r w:rsidR="00E76D4E" w:rsidRPr="008D0A66">
        <w:rPr>
          <w:b/>
          <w:color w:val="000000" w:themeColor="text1"/>
        </w:rPr>
        <w:t>-------------</w:t>
      </w:r>
      <w:r w:rsidRPr="008D0A66">
        <w:rPr>
          <w:b/>
          <w:color w:val="000000" w:themeColor="text1"/>
        </w:rPr>
        <w:t>--------Nil--</w:t>
      </w:r>
      <w:r w:rsidR="00E76D4E" w:rsidRPr="008D0A66">
        <w:rPr>
          <w:b/>
          <w:color w:val="000000" w:themeColor="text1"/>
        </w:rPr>
        <w:t>---</w:t>
      </w:r>
      <w:r w:rsidRPr="008D0A66">
        <w:rPr>
          <w:b/>
          <w:color w:val="000000" w:themeColor="text1"/>
        </w:rPr>
        <w:t>---------------</w:t>
      </w:r>
      <w:r w:rsidRPr="008D0A66">
        <w:rPr>
          <w:color w:val="000000" w:themeColor="text1"/>
        </w:rPr>
        <w:tab/>
      </w:r>
      <w:r w:rsidR="00E76D4E" w:rsidRPr="008D0A66">
        <w:rPr>
          <w:color w:val="000000" w:themeColor="text1"/>
        </w:rPr>
        <w:t xml:space="preserve">                                        </w:t>
      </w:r>
      <w:r w:rsidRPr="008D0A66">
        <w:rPr>
          <w:b/>
          <w:color w:val="000000" w:themeColor="text1"/>
        </w:rPr>
        <w:t>2.------------------Nil-----------------------</w:t>
      </w:r>
    </w:p>
    <w:p w:rsidR="004E03B2" w:rsidRPr="008D0A6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D0A66" w:rsidRPr="008D0A66" w:rsidTr="00BD7B53">
        <w:trPr>
          <w:trHeight w:val="35"/>
        </w:trPr>
        <w:tc>
          <w:tcPr>
            <w:tcW w:w="582" w:type="dxa"/>
          </w:tcPr>
          <w:p w:rsidR="004E03B2" w:rsidRPr="008D0A6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</w:tcPr>
          <w:p w:rsidR="004E03B2" w:rsidRPr="008D0A6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</w:tcPr>
          <w:p w:rsidR="004E03B2" w:rsidRPr="008D0A6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</w:tcPr>
          <w:p w:rsidR="004E03B2" w:rsidRPr="008D0A6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8D0A66" w:rsidRPr="008D0A66" w:rsidTr="00BD7B53">
        <w:trPr>
          <w:trHeight w:val="107"/>
        </w:trPr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ED2E0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D0A66" w:rsidRPr="008D0A66" w:rsidTr="00BD7B53">
        <w:trPr>
          <w:trHeight w:val="60"/>
        </w:trPr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D2E01" w:rsidRDefault="005F0E35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Draw the block schematic of op-amp and briefly explain each block.</w:t>
            </w:r>
          </w:p>
        </w:tc>
        <w:tc>
          <w:tcPr>
            <w:tcW w:w="850" w:type="dxa"/>
          </w:tcPr>
          <w:p w:rsidR="00BE5FD0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D0A66" w:rsidRPr="008D0A66" w:rsidTr="00BD7B53">
        <w:trPr>
          <w:trHeight w:val="60"/>
        </w:trPr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rPr>
          <w:trHeight w:val="60"/>
        </w:trPr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ED2E01" w:rsidRDefault="005F0E35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Calculate the input and output resistances for the dual input balanced output differential amplifier. Consider the specifications as given</w:t>
            </w:r>
            <w:r w:rsidRPr="00ED2E01">
              <w:rPr>
                <w:color w:val="000000" w:themeColor="text1"/>
                <w:position w:val="-12"/>
                <w:sz w:val="20"/>
                <w:szCs w:val="20"/>
                <w:lang w:val="en-US" w:eastAsia="en-US"/>
              </w:rPr>
              <w:object w:dxaOrig="127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18pt" o:ole="">
                  <v:imagedata r:id="rId10" o:title=""/>
                </v:shape>
                <o:OLEObject Type="Embed" ProgID="Equation.3" ShapeID="_x0000_i1025" DrawAspect="Content" ObjectID="_1729336736" r:id="rId11"/>
              </w:object>
            </w:r>
            <w:r w:rsidRPr="00ED2E01">
              <w:rPr>
                <w:color w:val="000000" w:themeColor="text1"/>
                <w:position w:val="-10"/>
                <w:sz w:val="20"/>
                <w:szCs w:val="20"/>
                <w:lang w:val="en-US" w:eastAsia="en-US"/>
              </w:rPr>
              <w:object w:dxaOrig="1260" w:dyaOrig="345">
                <v:shape id="_x0000_i1026" type="#_x0000_t75" style="width:63pt;height:17.25pt" o:ole="">
                  <v:imagedata r:id="rId12" o:title=""/>
                </v:shape>
                <o:OLEObject Type="Embed" ProgID="Equation.3" ShapeID="_x0000_i1026" DrawAspect="Content" ObjectID="_1729336737" r:id="rId13"/>
              </w:object>
            </w:r>
            <w:r w:rsidRPr="00ED2E01">
              <w:rPr>
                <w:color w:val="000000" w:themeColor="text1"/>
                <w:sz w:val="20"/>
                <w:szCs w:val="20"/>
              </w:rPr>
              <w:t>,</w:t>
            </w:r>
            <w:r w:rsidRPr="00ED2E01">
              <w:rPr>
                <w:color w:val="000000" w:themeColor="text1"/>
                <w:position w:val="-10"/>
                <w:sz w:val="20"/>
                <w:szCs w:val="20"/>
                <w:lang w:val="en-US" w:eastAsia="en-US"/>
              </w:rPr>
              <w:object w:dxaOrig="2085" w:dyaOrig="345">
                <v:shape id="_x0000_i1027" type="#_x0000_t75" style="width:104.25pt;height:17.25pt" o:ole="">
                  <v:imagedata r:id="rId14" o:title=""/>
                </v:shape>
                <o:OLEObject Type="Embed" ProgID="Equation.3" ShapeID="_x0000_i1027" DrawAspect="Content" ObjectID="_1729336738" r:id="rId15"/>
              </w:object>
            </w:r>
            <w:r w:rsidRPr="00ED2E01">
              <w:rPr>
                <w:color w:val="000000" w:themeColor="text1"/>
                <w:position w:val="-12"/>
                <w:sz w:val="20"/>
                <w:szCs w:val="20"/>
                <w:lang w:val="en-US" w:eastAsia="en-US"/>
              </w:rPr>
              <w:object w:dxaOrig="3720" w:dyaOrig="360">
                <v:shape id="_x0000_i1028" type="#_x0000_t75" style="width:186pt;height:18pt" o:ole="">
                  <v:imagedata r:id="rId16" o:title=""/>
                </v:shape>
                <o:OLEObject Type="Embed" ProgID="Equation.3" ShapeID="_x0000_i1028" DrawAspect="Content" ObjectID="_1729336739" r:id="rId17"/>
              </w:object>
            </w:r>
            <w:r w:rsidRPr="00ED2E01">
              <w:rPr>
                <w:color w:val="000000" w:themeColor="text1"/>
                <w:position w:val="-12"/>
                <w:sz w:val="20"/>
                <w:szCs w:val="20"/>
                <w:lang w:val="en-US" w:eastAsia="en-US"/>
              </w:rPr>
              <w:object w:dxaOrig="1545" w:dyaOrig="360">
                <v:shape id="_x0000_i1029" type="#_x0000_t75" style="width:77.25pt;height:18pt" o:ole="">
                  <v:imagedata r:id="rId18" o:title=""/>
                </v:shape>
                <o:OLEObject Type="Embed" ProgID="Equation.3" ShapeID="_x0000_i1029" DrawAspect="Content" ObjectID="_1729336740" r:id="rId19"/>
              </w:object>
            </w:r>
            <w:r w:rsidRPr="00ED2E0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ED2E01" w:rsidRPr="008D0A66" w:rsidTr="00BD7B53">
        <w:trPr>
          <w:trHeight w:val="60"/>
        </w:trPr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D2E01" w:rsidRDefault="005F0E35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Draw the circuit diagram of a dual input balanced output differential amplifier and perform its DC and AC analysis.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ED2E01" w:rsidRDefault="005F0E35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List the four differential amplifier configuration. Which is most commonly used and why?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ED2E0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ED2E01" w:rsidRDefault="005F0E35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Draw the circuits of ideal Differentiator. Also draw and explain their frequency responses.</w:t>
            </w: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D0A66" w:rsidRPr="008D0A66" w:rsidTr="00BD7B53">
        <w:tc>
          <w:tcPr>
            <w:tcW w:w="709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ED2E01" w:rsidRDefault="00D640E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ED2E01" w:rsidRDefault="00D640E1" w:rsidP="00ED2E0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ED2E01" w:rsidRDefault="00D640E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:rsidR="005F0E35" w:rsidRPr="00ED2E01" w:rsidRDefault="005F0E35" w:rsidP="00ED2E01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Design a Wien bridge oscillator at frequency f</w:t>
            </w:r>
            <w:r w:rsidRPr="00ED2E01">
              <w:rPr>
                <w:color w:val="000000" w:themeColor="text1"/>
                <w:sz w:val="20"/>
                <w:szCs w:val="20"/>
                <w:vertAlign w:val="subscript"/>
              </w:rPr>
              <w:t>o</w:t>
            </w:r>
            <w:r w:rsidRPr="00ED2E01">
              <w:rPr>
                <w:color w:val="000000" w:themeColor="text1"/>
                <w:sz w:val="20"/>
                <w:szCs w:val="20"/>
              </w:rPr>
              <w:t xml:space="preserve"> = 500 Hz.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ED2E01" w:rsidRPr="00ED2E01" w:rsidRDefault="00ED2E01" w:rsidP="00ED2E01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bCs/>
                <w:color w:val="000000" w:themeColor="text1"/>
                <w:sz w:val="20"/>
                <w:szCs w:val="20"/>
              </w:rPr>
              <w:t>Design R-C phase shift oscillator which gives the sinusoidal waveform of 400Hz.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Explain the working of a triangular waveform generator and derive the expression for frequency of oscillations.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Explain the All pass filter with help of circuit diagram.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Design a wide band pass filter having F</w:t>
            </w:r>
            <w:r w:rsidRPr="00ED2E01">
              <w:rPr>
                <w:color w:val="000000" w:themeColor="text1"/>
                <w:sz w:val="20"/>
                <w:szCs w:val="20"/>
                <w:vertAlign w:val="subscript"/>
              </w:rPr>
              <w:t>l</w:t>
            </w:r>
            <w:r w:rsidRPr="00ED2E01">
              <w:rPr>
                <w:color w:val="000000" w:themeColor="text1"/>
                <w:sz w:val="20"/>
                <w:szCs w:val="20"/>
              </w:rPr>
              <w:t xml:space="preserve"> = 400 Hz, F</w:t>
            </w:r>
            <w:r w:rsidRPr="00ED2E01">
              <w:rPr>
                <w:color w:val="000000" w:themeColor="text1"/>
                <w:sz w:val="20"/>
                <w:szCs w:val="20"/>
                <w:vertAlign w:val="subscript"/>
              </w:rPr>
              <w:t>h</w:t>
            </w:r>
            <w:r w:rsidRPr="00ED2E01">
              <w:rPr>
                <w:color w:val="000000" w:themeColor="text1"/>
                <w:sz w:val="20"/>
                <w:szCs w:val="20"/>
              </w:rPr>
              <w:t xml:space="preserve"> = 2KHz and pass band gain of 4. Find the Q value of the filter.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Draw the circuit diagram of Twin-T notch narrow band Reject Filter and derive expression for cut-off frequencies.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Define Bessel, Butterworth and Chebyshev filters, and compare their response.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What are various operating modes of 555 IC? Also explain the working principle of free running multivibrator.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 xml:space="preserve">Design a regulated power supply of </w:t>
            </w:r>
            <w:r w:rsidRPr="00ED2E01">
              <w:rPr>
                <w:color w:val="000000" w:themeColor="text1"/>
                <w:sz w:val="20"/>
                <w:szCs w:val="20"/>
                <w:u w:val="single"/>
              </w:rPr>
              <w:t>+</w:t>
            </w:r>
            <w:r w:rsidRPr="00ED2E01">
              <w:rPr>
                <w:color w:val="000000" w:themeColor="text1"/>
                <w:sz w:val="20"/>
                <w:szCs w:val="20"/>
              </w:rPr>
              <w:t xml:space="preserve"> 9V using </w:t>
            </w:r>
            <w:r w:rsidR="00843BBA" w:rsidRPr="00ED2E01">
              <w:rPr>
                <w:color w:val="000000" w:themeColor="text1"/>
                <w:sz w:val="20"/>
                <w:szCs w:val="20"/>
              </w:rPr>
              <w:t>3</w:t>
            </w:r>
            <w:r w:rsidRPr="00ED2E01">
              <w:rPr>
                <w:color w:val="000000" w:themeColor="text1"/>
                <w:sz w:val="20"/>
                <w:szCs w:val="20"/>
              </w:rPr>
              <w:t xml:space="preserve"> terminal voltage regulated IC.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What do you mean by ‘Voltage Regulator’? Differentiate between positive and negative voltage regulator with examples.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Write short note on Four Quadrant Multiplier.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F0E35" w:rsidRPr="00ED2E01" w:rsidRDefault="003F60BF" w:rsidP="00ED2E01">
            <w:pPr>
              <w:pStyle w:val="Header"/>
              <w:tabs>
                <w:tab w:val="left" w:pos="72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 xml:space="preserve">Define capture range, lock range and pull in time of PLL. Why capture range always smaller than the lock range. 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F60BF" w:rsidRPr="00ED2E01" w:rsidRDefault="003F60BF" w:rsidP="00ED2E01">
            <w:pPr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Briefly describe the role of PLL in the following applications: (</w:t>
            </w:r>
            <w:r w:rsidRPr="00ED2E01">
              <w:rPr>
                <w:b/>
                <w:color w:val="000000" w:themeColor="text1"/>
                <w:sz w:val="20"/>
                <w:szCs w:val="20"/>
              </w:rPr>
              <w:t>any one</w:t>
            </w:r>
            <w:r w:rsidRPr="00ED2E01">
              <w:rPr>
                <w:color w:val="000000" w:themeColor="text1"/>
                <w:sz w:val="20"/>
                <w:szCs w:val="20"/>
              </w:rPr>
              <w:t>)</w:t>
            </w:r>
          </w:p>
          <w:p w:rsidR="005F0E35" w:rsidRPr="00ED2E01" w:rsidRDefault="003F60BF" w:rsidP="00ED2E01">
            <w:pPr>
              <w:numPr>
                <w:ilvl w:val="0"/>
                <w:numId w:val="6"/>
              </w:numPr>
              <w:ind w:hanging="379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Am Detector     (ii) Frequency translator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D2E01" w:rsidRPr="008D0A66" w:rsidTr="00BD7B53">
        <w:tc>
          <w:tcPr>
            <w:tcW w:w="709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D2E01" w:rsidRPr="00ED2E01" w:rsidRDefault="00ED2E01" w:rsidP="00ED2E0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D2E01" w:rsidRPr="00ED2E01" w:rsidRDefault="00ED2E01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D0A66" w:rsidRPr="008D0A66" w:rsidTr="00BD7B53">
        <w:tc>
          <w:tcPr>
            <w:tcW w:w="709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F0E35" w:rsidRPr="00ED2E01" w:rsidRDefault="005F0E35" w:rsidP="00ED2E01">
            <w:pPr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F60BF" w:rsidRPr="00ED2E01" w:rsidRDefault="003F60BF" w:rsidP="00ED2E01">
            <w:pPr>
              <w:pStyle w:val="Header"/>
              <w:tabs>
                <w:tab w:val="left" w:pos="72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Describe the application of PLL as: (</w:t>
            </w:r>
            <w:r w:rsidRPr="00ED2E01">
              <w:rPr>
                <w:b/>
                <w:color w:val="000000" w:themeColor="text1"/>
                <w:sz w:val="20"/>
                <w:szCs w:val="20"/>
              </w:rPr>
              <w:t>any two</w:t>
            </w:r>
            <w:r w:rsidRPr="00ED2E01">
              <w:rPr>
                <w:color w:val="000000" w:themeColor="text1"/>
                <w:sz w:val="20"/>
                <w:szCs w:val="20"/>
              </w:rPr>
              <w:t>)</w:t>
            </w:r>
          </w:p>
          <w:p w:rsidR="005F0E35" w:rsidRPr="00ED2E01" w:rsidRDefault="003F60BF" w:rsidP="00ED2E01">
            <w:pPr>
              <w:pStyle w:val="Header"/>
              <w:numPr>
                <w:ilvl w:val="0"/>
                <w:numId w:val="7"/>
              </w:numPr>
              <w:tabs>
                <w:tab w:val="clear" w:pos="4513"/>
                <w:tab w:val="clear" w:pos="9026"/>
                <w:tab w:val="left" w:pos="720"/>
                <w:tab w:val="center" w:pos="4320"/>
                <w:tab w:val="right" w:pos="8640"/>
              </w:tabs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color w:val="000000" w:themeColor="text1"/>
                <w:sz w:val="20"/>
                <w:szCs w:val="20"/>
              </w:rPr>
              <w:t>FM detector   (ii) FSK demodulator     (iii) Tracking Filter</w:t>
            </w:r>
          </w:p>
        </w:tc>
        <w:tc>
          <w:tcPr>
            <w:tcW w:w="850" w:type="dxa"/>
          </w:tcPr>
          <w:p w:rsidR="005F0E35" w:rsidRPr="00ED2E01" w:rsidRDefault="005F0E35" w:rsidP="00ED2E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2E01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3F60BF" w:rsidRPr="00ED2E01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ED2E0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5F0E35" w:rsidRPr="00ED2E01" w:rsidRDefault="000C67D6" w:rsidP="00ED2E0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2E0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4E03B2" w:rsidRPr="008D0A66" w:rsidRDefault="004E03B2" w:rsidP="006A5329">
      <w:pPr>
        <w:rPr>
          <w:color w:val="000000" w:themeColor="text1"/>
          <w:sz w:val="27"/>
        </w:rPr>
      </w:pPr>
    </w:p>
    <w:p w:rsidR="00C747AA" w:rsidRPr="008D0A66" w:rsidRDefault="00C747AA" w:rsidP="006A5329">
      <w:pPr>
        <w:rPr>
          <w:b/>
          <w:color w:val="000000" w:themeColor="text1"/>
          <w:szCs w:val="24"/>
        </w:rPr>
      </w:pPr>
    </w:p>
    <w:sectPr w:rsidR="00C747AA" w:rsidRPr="008D0A66" w:rsidSect="00860F3C">
      <w:footerReference w:type="default" r:id="rId2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66F" w:rsidRDefault="00BA366F" w:rsidP="00DD454E">
      <w:r>
        <w:separator/>
      </w:r>
    </w:p>
  </w:endnote>
  <w:endnote w:type="continuationSeparator" w:id="0">
    <w:p w:rsidR="00BA366F" w:rsidRDefault="00BA366F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ED2E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D2E01">
      <w:rPr>
        <w:rFonts w:asciiTheme="majorHAnsi" w:hAnsiTheme="majorHAnsi"/>
      </w:rPr>
      <w:t>3BT5103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A52E9" w:rsidRPr="006A52E9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66F" w:rsidRDefault="00BA366F" w:rsidP="00DD454E">
      <w:r>
        <w:separator/>
      </w:r>
    </w:p>
  </w:footnote>
  <w:footnote w:type="continuationSeparator" w:id="0">
    <w:p w:rsidR="00BA366F" w:rsidRDefault="00BA366F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E783F"/>
    <w:multiLevelType w:val="hybridMultilevel"/>
    <w:tmpl w:val="9FBEC18E"/>
    <w:lvl w:ilvl="0" w:tplc="22E28E2E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4A756A"/>
    <w:multiLevelType w:val="hybridMultilevel"/>
    <w:tmpl w:val="8988C8BA"/>
    <w:lvl w:ilvl="0" w:tplc="22E28E2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C67D6"/>
    <w:rsid w:val="000D3295"/>
    <w:rsid w:val="000F686C"/>
    <w:rsid w:val="001204CD"/>
    <w:rsid w:val="00156FCC"/>
    <w:rsid w:val="001A445C"/>
    <w:rsid w:val="00213F99"/>
    <w:rsid w:val="002248D7"/>
    <w:rsid w:val="00271F4A"/>
    <w:rsid w:val="002A0CD9"/>
    <w:rsid w:val="002E5ED0"/>
    <w:rsid w:val="00302063"/>
    <w:rsid w:val="00314882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3F60BF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5F0E35"/>
    <w:rsid w:val="00620FD2"/>
    <w:rsid w:val="006346F9"/>
    <w:rsid w:val="0068482D"/>
    <w:rsid w:val="00691016"/>
    <w:rsid w:val="006A413F"/>
    <w:rsid w:val="006A52E9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43BBA"/>
    <w:rsid w:val="00860F3C"/>
    <w:rsid w:val="00883ADE"/>
    <w:rsid w:val="008A2831"/>
    <w:rsid w:val="008B51BF"/>
    <w:rsid w:val="008D0A66"/>
    <w:rsid w:val="008E7609"/>
    <w:rsid w:val="008F1F20"/>
    <w:rsid w:val="00965588"/>
    <w:rsid w:val="00993A38"/>
    <w:rsid w:val="00994E4C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A366F"/>
    <w:rsid w:val="00BD7B53"/>
    <w:rsid w:val="00BE5FD0"/>
    <w:rsid w:val="00C11616"/>
    <w:rsid w:val="00C44BFA"/>
    <w:rsid w:val="00C50F9A"/>
    <w:rsid w:val="00C61F33"/>
    <w:rsid w:val="00C747AA"/>
    <w:rsid w:val="00C8071D"/>
    <w:rsid w:val="00C91A0E"/>
    <w:rsid w:val="00CB6846"/>
    <w:rsid w:val="00CE2C00"/>
    <w:rsid w:val="00D12834"/>
    <w:rsid w:val="00D13139"/>
    <w:rsid w:val="00D2155E"/>
    <w:rsid w:val="00D22562"/>
    <w:rsid w:val="00D31E1B"/>
    <w:rsid w:val="00D34E99"/>
    <w:rsid w:val="00D61041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D2E01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5FB00-9F8C-47A6-A163-E9B24C9F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13</cp:revision>
  <dcterms:created xsi:type="dcterms:W3CDTF">2021-12-14T04:25:00Z</dcterms:created>
  <dcterms:modified xsi:type="dcterms:W3CDTF">2022-11-07T09:02:00Z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