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73050" w14:textId="2D9C7B2D" w:rsidR="000D0A1F" w:rsidRPr="00267D35" w:rsidRDefault="000D0A1F" w:rsidP="00375663">
      <w:pPr>
        <w:ind w:left="708"/>
        <w:jc w:val="center"/>
        <w:rPr>
          <w:rFonts w:ascii="Times New Roman" w:hAnsi="Times New Roman" w:cs="Times New Roman"/>
          <w:b/>
          <w:bCs/>
          <w:sz w:val="24"/>
          <w:szCs w:val="24"/>
          <w:lang w:val="en-US"/>
        </w:rPr>
      </w:pPr>
      <w:r w:rsidRPr="00267D35">
        <w:rPr>
          <w:rFonts w:ascii="Times New Roman" w:hAnsi="Times New Roman" w:cs="Times New Roman"/>
          <w:b/>
          <w:bCs/>
          <w:sz w:val="24"/>
          <w:szCs w:val="24"/>
          <w:lang w:val="en-US"/>
        </w:rPr>
        <w:t>Electric Vehicles</w:t>
      </w:r>
    </w:p>
    <w:p w14:paraId="0C7BACED" w14:textId="6FB18D50"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There are many benefits of operating electric vehicles. First, there is no fuel odor as the vehicles operate on batteries, not on gasoline, diesel, or some other type of combustible fuel. Electric vehicles are quiet...the ride is virtually silent. By correctly using regenerative braking, electric vehicles achieve greater brake life as well as create energy through kinetic energy. By using high-tech composite technology, electric vehicles can be much lighter than an ICE counterpart which also helps reduce brake wear along with road wear.</w:t>
      </w:r>
    </w:p>
    <w:p w14:paraId="11689147" w14:textId="21F0D0FD" w:rsidR="005205A2" w:rsidRPr="005B718F" w:rsidRDefault="005205A2" w:rsidP="00375663">
      <w:pPr>
        <w:ind w:left="708"/>
        <w:rPr>
          <w:rFonts w:ascii="Times New Roman" w:hAnsi="Times New Roman" w:cs="Times New Roman"/>
          <w:sz w:val="24"/>
          <w:szCs w:val="24"/>
        </w:rPr>
      </w:pPr>
      <w:r w:rsidRPr="005B718F">
        <w:rPr>
          <w:rFonts w:ascii="Times New Roman" w:hAnsi="Times New Roman" w:cs="Times New Roman"/>
          <w:sz w:val="24"/>
          <w:szCs w:val="24"/>
          <w:lang w:val="en-US"/>
        </w:rPr>
        <w:t>Electric vehicles are much more energy efficient. Electric motors convert virtually all of their fuel energy into usable power. The internal combustion engine (ICE) is less than 20% efficient.</w:t>
      </w:r>
    </w:p>
    <w:p w14:paraId="783ACA5F" w14:textId="2E8E3062"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Maintenance cost, including fuel cost, is much lower with an electric vehicle. There are no tune ups or oil changes necessary. By eliminating everything on a vehicle maintenance checklist that pertains to the ICE, it becomes a pretty short list. And, by charging at night, the "fuel" for an electric vehicles is reduced up to one-fourth the cost of gasoline or diesel.</w:t>
      </w:r>
    </w:p>
    <w:p w14:paraId="00B8B5D2" w14:textId="1FE2FB77"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Electric vehicles, especially electric buses, provide great public relations benefits. The public and media alike love riding in and talking about zero-emission electric vehicles.</w:t>
      </w:r>
    </w:p>
    <w:p w14:paraId="10B6B055" w14:textId="61D5D23B"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There are, however, two primary benefits of electric and hybrid-electric vehicles. Electric and hybrid-electric vehicles can help reduce our nation's use of foreign oil, and reduce pollution that negatively impacts health and well-being.</w:t>
      </w:r>
    </w:p>
    <w:p w14:paraId="47F95DA1" w14:textId="62EEFEA5"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An electric vehicle is a motor vehicle, such as an automobile, truck, or bus, that uses a rechargeable battery for fuel, replacing gasoline, diesel or other types of combustible fuels. Gone is the internal combustion engine and the transmission. An EV utilizes an electric motor or, in some applications, more than one motor to propel the vehicle.</w:t>
      </w:r>
    </w:p>
    <w:p w14:paraId="74567C57" w14:textId="05ABD849"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Electric vehicles are similar in many aspects to vehicles powered with internal combustion engines. The chassis or body of many electric vehicles on the road today are from vehicles that once contained an internal combustion engine (ICE). In most electric vehicles, even the interior of the vehicle is unchanged and almost all electric vehicles contain the same accessories as their internal combustion cousins.</w:t>
      </w:r>
    </w:p>
    <w:p w14:paraId="044290C8" w14:textId="2C9521EB"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The energy stored in the Electric Vehicle's rechargeable battery supplies power to the motor controller. The motor controller is a device, which controls the amount of power supplied to the electric drive motor(s) based on the position of the accelerator pedal. The electrical power supplied to the electric drive motor(s) is used to generate an electromotive force, which turns the shaft of the electric motor(s). This shaft is coupled to the wheels of the vehicle and causes movement either forward or reverse, depending on the direction the shaft is turning.</w:t>
      </w:r>
    </w:p>
    <w:p w14:paraId="3A7FA39A" w14:textId="7042ED17" w:rsidR="005205A2" w:rsidRPr="005B718F" w:rsidRDefault="005205A2" w:rsidP="00375663">
      <w:pPr>
        <w:ind w:left="708"/>
        <w:rPr>
          <w:rFonts w:ascii="Times New Roman" w:hAnsi="Times New Roman" w:cs="Times New Roman"/>
          <w:sz w:val="24"/>
          <w:szCs w:val="24"/>
        </w:rPr>
      </w:pPr>
      <w:r w:rsidRPr="005B718F">
        <w:rPr>
          <w:rFonts w:ascii="Times New Roman" w:hAnsi="Times New Roman" w:cs="Times New Roman"/>
          <w:sz w:val="24"/>
          <w:szCs w:val="24"/>
          <w:lang w:val="en-US"/>
        </w:rPr>
        <w:t>Refueling an electric vehicle consists of plugging in the vehicle's charge plug into an outlet that is specifically designed for charging an electric vehicle. Recharging time varies, depending on the battery type, capacity and the voltage/current output of the charger. Most EV's can be recharged in about 6 hours.</w:t>
      </w:r>
    </w:p>
    <w:p w14:paraId="4DB42F0D" w14:textId="77777777" w:rsidR="005205A2" w:rsidRPr="005B718F"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 xml:space="preserve">The primary focus of EV's is to reduce the amount of noxious gases that are released into the air due to the combustion process of an internal combustion engine. An electric </w:t>
      </w:r>
      <w:r w:rsidRPr="005B718F">
        <w:rPr>
          <w:rFonts w:ascii="Times New Roman" w:hAnsi="Times New Roman" w:cs="Times New Roman"/>
          <w:sz w:val="24"/>
          <w:szCs w:val="24"/>
          <w:lang w:val="en-US"/>
        </w:rPr>
        <w:lastRenderedPageBreak/>
        <w:t>vehicle produces zero emissions. Some critics of the EV industry will argue that a reduction of polluting gases has not taken place because of the emissions that are generated in the production of electricity at the power plants. Though it is true that power plants do produce some pollutants, the government has very strict regulations on power plant emissions. And since power plants produce an excess of power at night, when the demand is low, EV owners can use the excess power by recharging at night. This makes the power plants more efficient.</w:t>
      </w:r>
    </w:p>
    <w:p w14:paraId="147DD2FA" w14:textId="77777777" w:rsidR="005205A2" w:rsidRPr="005B718F" w:rsidRDefault="005205A2" w:rsidP="00375663">
      <w:pPr>
        <w:ind w:left="708"/>
        <w:rPr>
          <w:rFonts w:ascii="Times New Roman" w:hAnsi="Times New Roman" w:cs="Times New Roman"/>
          <w:sz w:val="24"/>
          <w:szCs w:val="24"/>
          <w:lang w:val="en-US"/>
        </w:rPr>
      </w:pPr>
    </w:p>
    <w:p w14:paraId="3A137EB6" w14:textId="77777777" w:rsidR="005205A2" w:rsidRPr="005B718F"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Additionally, electric vehicles are much more energy efficient then ICE vehicles. Not only is the propulsion system itself much more efficient, but energy loses through the transmission and idling simply do not exist. Because there is no transmission, acceleration is "seamless"; no jerking or noise....just nice and smooth.</w:t>
      </w:r>
    </w:p>
    <w:p w14:paraId="353B6028" w14:textId="77777777" w:rsidR="005205A2" w:rsidRPr="005B718F" w:rsidRDefault="005205A2" w:rsidP="00375663">
      <w:pPr>
        <w:ind w:left="708"/>
        <w:rPr>
          <w:rFonts w:ascii="Times New Roman" w:hAnsi="Times New Roman" w:cs="Times New Roman"/>
          <w:sz w:val="24"/>
          <w:szCs w:val="24"/>
          <w:lang w:val="en-US"/>
        </w:rPr>
      </w:pPr>
    </w:p>
    <w:p w14:paraId="7BAD86C5" w14:textId="26F8AD9B" w:rsidR="005205A2" w:rsidRPr="005B718F" w:rsidRDefault="005205A2" w:rsidP="00375663">
      <w:pPr>
        <w:ind w:left="708"/>
        <w:rPr>
          <w:rFonts w:ascii="Times New Roman" w:hAnsi="Times New Roman" w:cs="Times New Roman"/>
          <w:b/>
          <w:bCs/>
          <w:sz w:val="24"/>
          <w:szCs w:val="24"/>
          <w:lang w:val="en-US"/>
        </w:rPr>
      </w:pPr>
      <w:r w:rsidRPr="005B718F">
        <w:rPr>
          <w:rFonts w:ascii="Times New Roman" w:hAnsi="Times New Roman" w:cs="Times New Roman"/>
          <w:b/>
          <w:bCs/>
          <w:sz w:val="24"/>
          <w:szCs w:val="24"/>
          <w:lang w:val="en-US"/>
        </w:rPr>
        <w:t>Benefits of Electric Vehicles (including electric buses)</w:t>
      </w:r>
    </w:p>
    <w:p w14:paraId="7ADD1A6E" w14:textId="528E7873"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An electric vehicle has many advantages over vehicles utilizing an internal combustion engine. An electric vehicle is very clean. There are no gaseous emissions. Also eliminated are other problem pollutants such as oil, transmission fluid and radiator fluid. In some EV's, the only hydrocarbon based substance used is the grease which lubricates bearings.</w:t>
      </w:r>
    </w:p>
    <w:p w14:paraId="0F4BEC25" w14:textId="77777777" w:rsidR="005205A2" w:rsidRPr="005B718F" w:rsidRDefault="005205A2" w:rsidP="00375663">
      <w:pPr>
        <w:ind w:left="708"/>
        <w:rPr>
          <w:rFonts w:ascii="Times New Roman" w:hAnsi="Times New Roman" w:cs="Times New Roman"/>
          <w:i/>
          <w:iCs/>
          <w:sz w:val="24"/>
          <w:szCs w:val="24"/>
          <w:lang w:val="en-US"/>
        </w:rPr>
      </w:pPr>
      <w:r w:rsidRPr="005B718F">
        <w:rPr>
          <w:rFonts w:ascii="Times New Roman" w:hAnsi="Times New Roman" w:cs="Times New Roman"/>
          <w:i/>
          <w:iCs/>
          <w:sz w:val="24"/>
          <w:szCs w:val="24"/>
          <w:lang w:val="en-US"/>
        </w:rPr>
        <w:t xml:space="preserve">Benefits of electric vehicle </w:t>
      </w:r>
    </w:p>
    <w:p w14:paraId="493062CD" w14:textId="3EAFBF99"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Electric vehicles are very simplistic. The propulsion system in an ICE vehicle has hundreds of moving parts. An electric vehicle's propulsion system has but one: the electric motor. In addition to reducing maintenance costs and saving on lubricants and oils, the reduction in friction losses contributes to the energy efficiency of electric vehicles.</w:t>
      </w:r>
    </w:p>
    <w:p w14:paraId="4173ADC4" w14:textId="77563907"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Electric vehicles are very energy efficient. For every 100 units of fuel that are expended in an ICE vehicle, only 16 actually result in propulsion. An electric vehicle, however, will use almost 85 units out of 100 for driving the vehicle.</w:t>
      </w:r>
    </w:p>
    <w:p w14:paraId="1AF9C696" w14:textId="41D6C9B0"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Electric vehicles have another significant advantage over ICE vehicles: regenerative braking. When an electric vehicle is slowing down, the motor becomes a generator and provides energy to the batteries. An additional benefit of this process is the braking effect of the motor on the vehicle, thereby reducing brake wear.</w:t>
      </w:r>
    </w:p>
    <w:p w14:paraId="7F59461B" w14:textId="6804406C"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An electric vehicle is very quiet. The problem for engineers designing these vehicles becomes one not of muffling the motor but rather trying to quiet the noise of other systems such as the air conditioning, power steering or air compressors.</w:t>
      </w:r>
    </w:p>
    <w:p w14:paraId="18848E90" w14:textId="06286720"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Most electric vehicles do not utilize a transmission. The motors are usually single speed and acceleration is smooth, no bump or jolt like transmissions in today's vehicles.</w:t>
      </w:r>
    </w:p>
    <w:p w14:paraId="1DC46C87" w14:textId="5708DBB7"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An electric vehicle can be recharged at home, saving a stop at a gas station. The only downside to this is the time it takes to fully recharge an "empty" battery. In some cases this could be as long as 6 hours. Charger technology is rapidly improving and it is currently possible to recharge an "empty" battery to 80% full as quickly as 20 minutes.</w:t>
      </w:r>
    </w:p>
    <w:p w14:paraId="138447F8" w14:textId="5B4AB511" w:rsidR="005205A2" w:rsidRPr="005B718F"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 xml:space="preserve">The main obstacle facing electric vehicles today is the energy storage capability of batteries. The capacity of the battery limits the range that the vehicle can travel. Many </w:t>
      </w:r>
      <w:r w:rsidRPr="005B718F">
        <w:rPr>
          <w:rFonts w:ascii="Times New Roman" w:hAnsi="Times New Roman" w:cs="Times New Roman"/>
          <w:sz w:val="24"/>
          <w:szCs w:val="24"/>
          <w:lang w:val="en-US"/>
        </w:rPr>
        <w:lastRenderedPageBreak/>
        <w:t>different types of batteries are being tested for use in electric vehicles. These include lead-acid, nickel-cadmium, nickel iron, zinc bromine</w:t>
      </w:r>
      <w:r w:rsidR="00DD6A36" w:rsidRPr="005B718F">
        <w:rPr>
          <w:rFonts w:ascii="Times New Roman" w:hAnsi="Times New Roman" w:cs="Times New Roman"/>
          <w:sz w:val="24"/>
          <w:szCs w:val="24"/>
          <w:lang w:val="en-US"/>
        </w:rPr>
        <w:t xml:space="preserve"> </w:t>
      </w:r>
      <w:r w:rsidRPr="005B718F">
        <w:rPr>
          <w:rFonts w:ascii="Times New Roman" w:hAnsi="Times New Roman" w:cs="Times New Roman"/>
          <w:sz w:val="24"/>
          <w:szCs w:val="24"/>
          <w:lang w:val="en-US"/>
        </w:rPr>
        <w:t>and aluminum air. These advanced batteries, although much more expensive, will in time enable an electric vehicle to achieve the same range that today's fossil fueled vehicles can travel.</w:t>
      </w:r>
    </w:p>
    <w:p w14:paraId="4E53B45D" w14:textId="77777777" w:rsidR="005205A2" w:rsidRPr="005B718F" w:rsidRDefault="005205A2" w:rsidP="00375663">
      <w:pPr>
        <w:ind w:left="708"/>
        <w:rPr>
          <w:rFonts w:ascii="Times New Roman" w:hAnsi="Times New Roman" w:cs="Times New Roman"/>
          <w:sz w:val="24"/>
          <w:szCs w:val="24"/>
          <w:lang w:val="en-US"/>
        </w:rPr>
      </w:pPr>
    </w:p>
    <w:p w14:paraId="077A0BF8" w14:textId="6656B207" w:rsidR="005205A2" w:rsidRPr="005B718F" w:rsidRDefault="005205A2" w:rsidP="00375663">
      <w:pPr>
        <w:ind w:left="708"/>
        <w:rPr>
          <w:rFonts w:ascii="Times New Roman" w:hAnsi="Times New Roman" w:cs="Times New Roman"/>
          <w:b/>
          <w:bCs/>
          <w:sz w:val="24"/>
          <w:szCs w:val="24"/>
        </w:rPr>
      </w:pPr>
      <w:r w:rsidRPr="005B718F">
        <w:rPr>
          <w:rFonts w:ascii="Times New Roman" w:hAnsi="Times New Roman" w:cs="Times New Roman"/>
          <w:b/>
          <w:bCs/>
          <w:sz w:val="24"/>
          <w:szCs w:val="24"/>
          <w:lang w:val="en-US"/>
        </w:rPr>
        <w:t>The Drive System</w:t>
      </w:r>
    </w:p>
    <w:p w14:paraId="131C0667" w14:textId="09E1D1F4"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An Electric Vehicle's drive system performs the same functions as that of a vehicle powered by an internal combustion engine. The drive system is that part of the EV which transmits mechanical energy to the traction wheels causing the EV to move. The components used in an EV are very different from a standard vehicle. In an EV, a transmission is not necessary. A transmission in a standard vehicle is used to give the vehicle a certain torque or power at certain speeds by changing the gear input/output ratio within the transmission. The change in gear ratio is governed by the speed(RPM) that the vehicle's power plant, or engine, is turning. Because there is a mechanical shift from one set of gears to another, a jolt is usually felt by passengers as speed is increased or decreased and the transmission shifts to larger or smaller gears.</w:t>
      </w:r>
    </w:p>
    <w:p w14:paraId="4BB74050" w14:textId="37402248"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EV's utilize an electric motor to turn the wheels of the vehicles. There are several different drive system designs in use today. These include vehicles with a single large electric motor coupled to the rear wheels through a differential housing. Other designs utilize two smaller motors to power each wheel separately through independent drive shafts.</w:t>
      </w:r>
    </w:p>
    <w:p w14:paraId="210622FD" w14:textId="326FF72E"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The most efficient design to date utilizes motors which are attached directly to the wheel. These are referred to as "wheel motors". By eliminating driveshafts and differentials, mechanical losses between the motor and wheels are kept at a minimum. The power system of an electric vehicle includes both the drive system and control system. The controller delivers power to the motor from the batteries. The motor in turn delivers power to move the vehicle to the drive wheels through a gearbox..</w:t>
      </w:r>
    </w:p>
    <w:p w14:paraId="53BFD6BD" w14:textId="0C6A5D15" w:rsidR="005205A2" w:rsidRPr="005B718F" w:rsidRDefault="005205A2" w:rsidP="00375663">
      <w:pPr>
        <w:ind w:left="708"/>
        <w:rPr>
          <w:rFonts w:ascii="Times New Roman" w:hAnsi="Times New Roman" w:cs="Times New Roman"/>
          <w:sz w:val="24"/>
          <w:szCs w:val="24"/>
        </w:rPr>
      </w:pPr>
      <w:r w:rsidRPr="005B718F">
        <w:rPr>
          <w:rFonts w:ascii="Times New Roman" w:hAnsi="Times New Roman" w:cs="Times New Roman"/>
          <w:sz w:val="24"/>
          <w:szCs w:val="24"/>
          <w:lang w:val="en-US"/>
        </w:rPr>
        <w:t>Electric motors convert electrical energy into mechanical energy. Two types of electric motors are used in electric vehicles to provide power to the wheels. The direct current(DC) motor and the alternating current(AC) motor. DC motors are comprised of three main components:</w:t>
      </w:r>
    </w:p>
    <w:p w14:paraId="019DEE8D" w14:textId="77777777" w:rsidR="005205A2" w:rsidRPr="005B718F"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 xml:space="preserve">A set of field coils around the perimeter of the motor that creates the magnetic forces </w:t>
      </w:r>
    </w:p>
    <w:p w14:paraId="22D53B31" w14:textId="2D28DED6" w:rsidR="005205A2" w:rsidRPr="005B718F" w:rsidRDefault="005205A2" w:rsidP="00375663">
      <w:pPr>
        <w:ind w:left="708"/>
        <w:rPr>
          <w:rFonts w:ascii="Times New Roman" w:hAnsi="Times New Roman" w:cs="Times New Roman"/>
          <w:i/>
          <w:iCs/>
          <w:sz w:val="24"/>
          <w:szCs w:val="24"/>
        </w:rPr>
      </w:pPr>
      <w:r w:rsidRPr="005B718F">
        <w:rPr>
          <w:rFonts w:ascii="Times New Roman" w:hAnsi="Times New Roman" w:cs="Times New Roman"/>
          <w:i/>
          <w:iCs/>
          <w:sz w:val="24"/>
          <w:szCs w:val="24"/>
          <w:lang w:val="en-US"/>
        </w:rPr>
        <w:t>Electric motor</w:t>
      </w:r>
      <w:r w:rsidRPr="005B718F">
        <w:rPr>
          <w:rFonts w:ascii="Times New Roman" w:hAnsi="Times New Roman" w:cs="Times New Roman"/>
          <w:i/>
          <w:iCs/>
          <w:sz w:val="24"/>
          <w:szCs w:val="24"/>
        </w:rPr>
        <w:t>:</w:t>
      </w:r>
    </w:p>
    <w:p w14:paraId="694C8178" w14:textId="4BE7853E" w:rsidR="005205A2" w:rsidRPr="005B718F" w:rsidRDefault="005205A2" w:rsidP="00375663">
      <w:pPr>
        <w:pStyle w:val="a7"/>
        <w:numPr>
          <w:ilvl w:val="0"/>
          <w:numId w:val="3"/>
        </w:numPr>
        <w:ind w:left="1428"/>
        <w:rPr>
          <w:rFonts w:ascii="Times New Roman" w:hAnsi="Times New Roman" w:cs="Times New Roman"/>
          <w:sz w:val="24"/>
          <w:szCs w:val="24"/>
          <w:lang w:val="en-US"/>
        </w:rPr>
      </w:pPr>
      <w:r w:rsidRPr="005B718F">
        <w:rPr>
          <w:rFonts w:ascii="Times New Roman" w:hAnsi="Times New Roman" w:cs="Times New Roman"/>
          <w:sz w:val="24"/>
          <w:szCs w:val="24"/>
          <w:lang w:val="en-US"/>
        </w:rPr>
        <w:t>which provide torque.</w:t>
      </w:r>
    </w:p>
    <w:p w14:paraId="370FC68D" w14:textId="4DE312B0" w:rsidR="005205A2" w:rsidRPr="005B718F" w:rsidRDefault="005205A2" w:rsidP="00375663">
      <w:pPr>
        <w:pStyle w:val="a7"/>
        <w:numPr>
          <w:ilvl w:val="0"/>
          <w:numId w:val="3"/>
        </w:numPr>
        <w:ind w:left="1428"/>
        <w:rPr>
          <w:rFonts w:ascii="Times New Roman" w:hAnsi="Times New Roman" w:cs="Times New Roman"/>
          <w:sz w:val="24"/>
          <w:szCs w:val="24"/>
          <w:lang w:val="en-US"/>
        </w:rPr>
      </w:pPr>
      <w:r w:rsidRPr="005B718F">
        <w:rPr>
          <w:rFonts w:ascii="Times New Roman" w:hAnsi="Times New Roman" w:cs="Times New Roman"/>
          <w:sz w:val="24"/>
          <w:szCs w:val="24"/>
          <w:lang w:val="en-US"/>
        </w:rPr>
        <w:t>A rotor or armature mounted on bearings that turns inside the magnetic field created by the field coils.</w:t>
      </w:r>
    </w:p>
    <w:p w14:paraId="7340EB3B" w14:textId="14402213" w:rsidR="005205A2" w:rsidRPr="005B718F" w:rsidRDefault="005205A2" w:rsidP="00375663">
      <w:pPr>
        <w:pStyle w:val="a7"/>
        <w:numPr>
          <w:ilvl w:val="0"/>
          <w:numId w:val="3"/>
        </w:numPr>
        <w:ind w:left="1428"/>
        <w:rPr>
          <w:rFonts w:ascii="Times New Roman" w:hAnsi="Times New Roman" w:cs="Times New Roman"/>
          <w:sz w:val="24"/>
          <w:szCs w:val="24"/>
          <w:lang w:val="en-US"/>
        </w:rPr>
      </w:pPr>
      <w:r w:rsidRPr="005B718F">
        <w:rPr>
          <w:rFonts w:ascii="Times New Roman" w:hAnsi="Times New Roman" w:cs="Times New Roman"/>
          <w:sz w:val="24"/>
          <w:szCs w:val="24"/>
          <w:lang w:val="en-US"/>
        </w:rPr>
        <w:t>A commutating device that reverses the magnetic forces and makes the armature turn, producing the mechanical force used to turn the drive wheels.</w:t>
      </w:r>
    </w:p>
    <w:p w14:paraId="1030CB7E" w14:textId="133C4F8C" w:rsidR="005205A2" w:rsidRPr="005B718F"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An AC motor is similar to the DC motor in that it also has a set of field coils and a rotor or armature, however since there is a continuous current reversal (alternating current), a commutating device is not needed. At this point in development, neither motor can be considered superior to the other. They both have advantages and disadvantages</w:t>
      </w:r>
      <w:r w:rsidR="00DA2F9B" w:rsidRPr="005B718F">
        <w:rPr>
          <w:rFonts w:ascii="Times New Roman" w:hAnsi="Times New Roman" w:cs="Times New Roman"/>
          <w:sz w:val="24"/>
          <w:szCs w:val="24"/>
          <w:lang w:val="en-US"/>
        </w:rPr>
        <w:t>.</w:t>
      </w:r>
    </w:p>
    <w:p w14:paraId="5BF82423" w14:textId="77777777" w:rsidR="00267D35" w:rsidRPr="00267D35" w:rsidRDefault="00267D35" w:rsidP="00375663">
      <w:pPr>
        <w:ind w:left="708"/>
        <w:rPr>
          <w:rFonts w:ascii="Times New Roman" w:hAnsi="Times New Roman" w:cs="Times New Roman"/>
          <w:sz w:val="24"/>
          <w:szCs w:val="24"/>
          <w:lang w:val="en-US"/>
        </w:rPr>
      </w:pPr>
    </w:p>
    <w:p w14:paraId="66118538" w14:textId="13E69296" w:rsidR="00267D35" w:rsidRPr="00267D35" w:rsidRDefault="00267D35" w:rsidP="00375663">
      <w:pPr>
        <w:ind w:left="708"/>
        <w:rPr>
          <w:rFonts w:ascii="Times New Roman" w:hAnsi="Times New Roman" w:cs="Times New Roman"/>
          <w:sz w:val="24"/>
          <w:szCs w:val="24"/>
          <w:lang w:val="en-US"/>
        </w:rPr>
      </w:pPr>
      <w:r w:rsidRPr="00267D35">
        <w:rPr>
          <w:rFonts w:ascii="Times New Roman" w:hAnsi="Times New Roman" w:cs="Times New Roman"/>
          <w:sz w:val="24"/>
          <w:szCs w:val="24"/>
          <w:lang w:val="en-US"/>
        </w:rPr>
        <w:lastRenderedPageBreak/>
        <w:t>The electric vehicle controller is the device which operates between the batteries and the motor to control speed and acceleration. The controller transforms the battery's DC current into alternating current for the AC motors or simply regulates current flow for DC motors. The controller can also reverse the field coils of the motor so that when in a braking mode, the motor becomes a generator and energy is put back into the batteries. This is known as regenerative braking and over the course of a single charge can return as high as 10% or more of the energy consumed by the drive system to the batteries.</w:t>
      </w:r>
    </w:p>
    <w:p w14:paraId="6B197E16" w14:textId="77777777" w:rsidR="005205A2" w:rsidRPr="00267D35" w:rsidRDefault="005205A2" w:rsidP="00267D35">
      <w:pPr>
        <w:rPr>
          <w:rFonts w:ascii="Times New Roman" w:hAnsi="Times New Roman" w:cs="Times New Roman"/>
          <w:sz w:val="24"/>
          <w:szCs w:val="24"/>
        </w:rPr>
      </w:pPr>
    </w:p>
    <w:p w14:paraId="4C070F7F" w14:textId="77777777" w:rsidR="005205A2" w:rsidRPr="005B718F" w:rsidRDefault="005205A2" w:rsidP="00375663">
      <w:pPr>
        <w:ind w:left="708"/>
        <w:rPr>
          <w:rFonts w:ascii="Times New Roman" w:hAnsi="Times New Roman" w:cs="Times New Roman"/>
          <w:b/>
          <w:bCs/>
          <w:sz w:val="24"/>
          <w:szCs w:val="24"/>
          <w:lang w:val="en-US"/>
        </w:rPr>
      </w:pPr>
      <w:r w:rsidRPr="005B718F">
        <w:rPr>
          <w:rFonts w:ascii="Times New Roman" w:hAnsi="Times New Roman" w:cs="Times New Roman"/>
          <w:b/>
          <w:bCs/>
          <w:sz w:val="24"/>
          <w:szCs w:val="24"/>
          <w:lang w:val="en-US"/>
        </w:rPr>
        <w:t xml:space="preserve">Electric </w:t>
      </w:r>
      <w:proofErr w:type="spellStart"/>
      <w:r w:rsidRPr="005B718F">
        <w:rPr>
          <w:rFonts w:ascii="Times New Roman" w:hAnsi="Times New Roman" w:cs="Times New Roman"/>
          <w:b/>
          <w:bCs/>
          <w:sz w:val="24"/>
          <w:szCs w:val="24"/>
          <w:lang w:val="en-US"/>
        </w:rPr>
        <w:t>Wheelmotor</w:t>
      </w:r>
      <w:proofErr w:type="spellEnd"/>
    </w:p>
    <w:p w14:paraId="45EA5E91" w14:textId="77777777" w:rsidR="005205A2" w:rsidRPr="005B718F"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The wheel motor shown above is manufactured by Technologies M4.</w:t>
      </w:r>
    </w:p>
    <w:p w14:paraId="2748C92B" w14:textId="2A6FB9F0"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As mentioned above, one of the more interesting designs for motors is to integrate the motor directly into the wheel. These are called wheel motors and may very well become the norm someday as they remove a tremendous amount of mechanical devices from the vehicle by providing propulsion to the wheel...in the wheel!</w:t>
      </w:r>
    </w:p>
    <w:p w14:paraId="4D02886E" w14:textId="1B3CF518"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The motor-wheel assembly is an elegant integration of an electric motor and other components into a package that fits inside a regular-size tire.</w:t>
      </w:r>
    </w:p>
    <w:p w14:paraId="1D7A0BC6" w14:textId="0C936972"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The motor-wheel assembly consists of a highly efficient electric motor, a Motor-Wheel Slave Controller (MWSC) including power and control electronics, a brake, wheel bearings, a steerable front suspension interface and a heat sink embedded in the stator. The configuration of the 3-phase synchronous motor consists of a central stator which supports the windings and the inverter, surrounded by an external rotor which supports the permanent magnets.</w:t>
      </w:r>
    </w:p>
    <w:p w14:paraId="3C88D408" w14:textId="0E40F815" w:rsidR="005205A2" w:rsidRPr="00267D35"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The wheel is directly mounted on the rotor for direct transmission of torque and enhanced freewheeling. The motor assembly is liquid-cooled to sustain high continuous power demands.</w:t>
      </w:r>
    </w:p>
    <w:p w14:paraId="683B1C22" w14:textId="77777777" w:rsidR="005205A2" w:rsidRPr="005B718F" w:rsidRDefault="005205A2"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Bus manufacturers will appreciate the packaging advantages and interchangeability of the motor-wheel rear axle, which easily fits within existing wheel housings. The axle deep-offset cross member enables a wider floor aisle area in the low-floor configuration.</w:t>
      </w:r>
    </w:p>
    <w:p w14:paraId="3EB32D67" w14:textId="77777777" w:rsidR="005205A2" w:rsidRPr="005B718F" w:rsidRDefault="005205A2" w:rsidP="00375663">
      <w:pPr>
        <w:ind w:left="708"/>
        <w:rPr>
          <w:rFonts w:ascii="Times New Roman" w:hAnsi="Times New Roman" w:cs="Times New Roman"/>
          <w:sz w:val="24"/>
          <w:szCs w:val="24"/>
          <w:lang w:val="en-US"/>
        </w:rPr>
      </w:pPr>
    </w:p>
    <w:p w14:paraId="2803A1AB" w14:textId="43E6765C" w:rsidR="00951EB5" w:rsidRPr="00267D35" w:rsidRDefault="005205A2" w:rsidP="005B718F">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Selecting a motor for use in an EV involves many variables. No single type of motor can be considered as the best. When an EV is being designed, questioned must be answered before selecting a specific type of motor. How much power do you need, do you need variable speeds, what is the operating voltage of the battery system, what kind of torque do you need and at what speed, how much physical space can the motor occupy, how much can it cost, what type of environment will the motor be operating in? Once these questions are answer, you can make your motor selection. Once the motor has been identified, a control system must be designed to make the motor functional.</w:t>
      </w:r>
    </w:p>
    <w:p w14:paraId="0A989EB3" w14:textId="77777777" w:rsidR="00EB196A" w:rsidRPr="005B718F" w:rsidRDefault="00EB196A" w:rsidP="00375663">
      <w:pPr>
        <w:ind w:left="708"/>
        <w:rPr>
          <w:rFonts w:ascii="Times New Roman" w:hAnsi="Times New Roman" w:cs="Times New Roman"/>
          <w:sz w:val="24"/>
          <w:szCs w:val="24"/>
        </w:rPr>
      </w:pPr>
      <w:r w:rsidRPr="005B718F">
        <w:rPr>
          <w:rFonts w:ascii="Times New Roman" w:hAnsi="Times New Roman" w:cs="Times New Roman"/>
          <w:b/>
          <w:bCs/>
          <w:sz w:val="24"/>
          <w:szCs w:val="24"/>
        </w:rPr>
        <w:t>Control Systems</w:t>
      </w:r>
    </w:p>
    <w:tbl>
      <w:tblPr>
        <w:tblW w:w="9349" w:type="dxa"/>
        <w:tblInd w:w="708" w:type="dxa"/>
        <w:tblBorders>
          <w:top w:val="single" w:sz="2" w:space="0" w:color="auto"/>
          <w:left w:val="single" w:sz="2" w:space="0" w:color="auto"/>
          <w:bottom w:val="single" w:sz="2" w:space="0" w:color="auto"/>
          <w:right w:val="single" w:sz="2"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9349"/>
      </w:tblGrid>
      <w:tr w:rsidR="00EB196A" w:rsidRPr="00267D35" w14:paraId="35A37081" w14:textId="77777777" w:rsidTr="00375663">
        <w:tc>
          <w:tcPr>
            <w:tcW w:w="0" w:type="auto"/>
            <w:tcBorders>
              <w:top w:val="single" w:sz="2" w:space="0" w:color="EDF2F7"/>
              <w:left w:val="single" w:sz="2" w:space="0" w:color="EDF2F7"/>
              <w:bottom w:val="single" w:sz="2" w:space="0" w:color="EDF2F7"/>
              <w:right w:val="single" w:sz="2" w:space="0" w:color="EDF2F7"/>
            </w:tcBorders>
            <w:shd w:val="clear" w:color="auto" w:fill="FAFAFA"/>
            <w:tcMar>
              <w:top w:w="0" w:type="dxa"/>
              <w:left w:w="0" w:type="dxa"/>
              <w:bottom w:w="0" w:type="dxa"/>
              <w:right w:w="0" w:type="dxa"/>
            </w:tcMar>
            <w:vAlign w:val="center"/>
            <w:hideMark/>
          </w:tcPr>
          <w:p w14:paraId="1C0CE46A" w14:textId="77777777" w:rsidR="00EB196A" w:rsidRPr="005B718F" w:rsidRDefault="00EB196A" w:rsidP="00EB196A">
            <w:pPr>
              <w:rPr>
                <w:rFonts w:ascii="Times New Roman" w:hAnsi="Times New Roman" w:cs="Times New Roman"/>
                <w:sz w:val="24"/>
                <w:szCs w:val="24"/>
                <w:lang w:val="en-US"/>
              </w:rPr>
            </w:pPr>
            <w:r w:rsidRPr="005B718F">
              <w:rPr>
                <w:rFonts w:ascii="Times New Roman" w:hAnsi="Times New Roman" w:cs="Times New Roman"/>
                <w:sz w:val="24"/>
                <w:szCs w:val="24"/>
                <w:lang w:val="en-US"/>
              </w:rPr>
              <w:t xml:space="preserve">The most complex and important system in an EV is the control system. The control system is responsible for governing the operation of the electric vehicle. The control system receives inputs from the operator, Controller feedback signals from the motor controller and motor and also feedback signals from other systems within the EV. The speed at which the control system </w:t>
            </w:r>
            <w:r w:rsidRPr="005B718F">
              <w:rPr>
                <w:rFonts w:ascii="Times New Roman" w:hAnsi="Times New Roman" w:cs="Times New Roman"/>
                <w:sz w:val="24"/>
                <w:szCs w:val="24"/>
                <w:lang w:val="en-US"/>
              </w:rPr>
              <w:lastRenderedPageBreak/>
              <w:t>must receive data from other systems, process the data in an algorithm and output a response to the given conditions must be accomplished in milliseconds. This requires the control system to have a microprocessor, just like a computer, to accomplish its tasks. Though no two control systems are identical, most of the feedback signals are similar. The table below lists common components of a control system and the feedback signals that are sent to the microprocessor.</w:t>
            </w:r>
          </w:p>
        </w:tc>
      </w:tr>
    </w:tbl>
    <w:p w14:paraId="38FB5155" w14:textId="77777777" w:rsidR="00EB196A" w:rsidRPr="005B718F" w:rsidRDefault="00EB196A"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lastRenderedPageBreak/>
        <w:t>The control system must continuously monitor the feedback signals listed above. For instance, if the temperature of the windings in the motor gets too hot, the magnetic properties of that motor can be permanently altered or the windings may melt. By feeding a signal back to the microprocessor, the control system can limit the output of the motor if it senses a temperature rise. The same limiting or shutdown of any system can take place if an undesirable condition is or has occurred. Other feedback signals give information to the microprocessor to control the speed of the vehicle. The accelerator pedal functions in much the same way as conventional vehicles. As the pedal is depressed, an increasing signal voltage(not traction battery voltage) is sent to the microprocessor which instructs the motor controller to increase the amount of current in the motor windings, causing the motor to spin faster. As the signal voltage from the accelerator pedal is decreased, the motor spins slower.</w:t>
      </w:r>
    </w:p>
    <w:p w14:paraId="1C6BFA48" w14:textId="77777777" w:rsidR="00EB196A" w:rsidRPr="005B718F" w:rsidRDefault="00EB196A" w:rsidP="00375663">
      <w:pPr>
        <w:ind w:left="708"/>
        <w:rPr>
          <w:rFonts w:ascii="Times New Roman" w:hAnsi="Times New Roman" w:cs="Times New Roman"/>
          <w:sz w:val="24"/>
          <w:szCs w:val="24"/>
          <w:lang w:val="en-US"/>
        </w:rPr>
      </w:pPr>
      <w:r w:rsidRPr="005B718F">
        <w:rPr>
          <w:rFonts w:ascii="Times New Roman" w:hAnsi="Times New Roman" w:cs="Times New Roman"/>
          <w:sz w:val="24"/>
          <w:szCs w:val="24"/>
          <w:lang w:val="en-US"/>
        </w:rPr>
        <w:t>In some advanced control systems, it is possible to limit the amount of current that flows to the motor, based on a switch selection. This allows the operator to adjust to a driving style that fits a particular situation. For instance, if a driver needs a certain range(in miles) from a single charge, the range selection can be set so that the microprocessor will limit the amount of output current from the motor controllers to a preset limit. If the preset limit is 100 amps, the microprocessor will not allow any current above this limit to flow to the motors. In this mode, acceleration ability is sacrificed for range. If the driver is in an area where the vehicle must climb steep grades, the range selector can be set so that the maximum current capability of the motor controller and motor can be used. The range selection feature is a valuable feature that adds to the efficiency of the motor controller. The ultimate goal of a control system is to maximize the energy stored within the traction battery and to prevent unsafe conditions from occurring within the electric vehicle.</w:t>
      </w:r>
    </w:p>
    <w:p w14:paraId="08832B07" w14:textId="7795A262" w:rsidR="00EB196A" w:rsidRDefault="00EB196A" w:rsidP="005205A2">
      <w:pPr>
        <w:rPr>
          <w:rFonts w:ascii="Times New Roman" w:hAnsi="Times New Roman" w:cs="Times New Roman"/>
          <w:sz w:val="24"/>
          <w:szCs w:val="24"/>
        </w:rPr>
      </w:pPr>
    </w:p>
    <w:p w14:paraId="2B9F2FCA" w14:textId="41D38FC4" w:rsidR="00267D35" w:rsidRDefault="00267D35" w:rsidP="00267D35">
      <w:pPr>
        <w:ind w:firstLine="708"/>
        <w:rPr>
          <w:rFonts w:ascii="Times New Roman" w:hAnsi="Times New Roman" w:cs="Times New Roman"/>
          <w:b/>
          <w:bCs/>
          <w:sz w:val="24"/>
          <w:szCs w:val="24"/>
        </w:rPr>
      </w:pPr>
      <w:proofErr w:type="spellStart"/>
      <w:r w:rsidRPr="00267D35">
        <w:rPr>
          <w:rFonts w:ascii="Times New Roman" w:hAnsi="Times New Roman" w:cs="Times New Roman"/>
          <w:b/>
          <w:bCs/>
          <w:sz w:val="24"/>
          <w:szCs w:val="24"/>
        </w:rPr>
        <w:t>Battery</w:t>
      </w:r>
      <w:proofErr w:type="spellEnd"/>
      <w:r w:rsidRPr="00267D35">
        <w:rPr>
          <w:rFonts w:ascii="Times New Roman" w:hAnsi="Times New Roman" w:cs="Times New Roman"/>
          <w:b/>
          <w:bCs/>
          <w:sz w:val="24"/>
          <w:szCs w:val="24"/>
        </w:rPr>
        <w:t xml:space="preserve"> Systems</w:t>
      </w:r>
    </w:p>
    <w:p w14:paraId="0E84ADB0" w14:textId="0B5F2B10" w:rsidR="00267D35" w:rsidRDefault="00267D35" w:rsidP="00267D35">
      <w:pPr>
        <w:ind w:left="709" w:hanging="1"/>
        <w:rPr>
          <w:rFonts w:ascii="Times New Roman" w:hAnsi="Times New Roman" w:cs="Times New Roman"/>
          <w:sz w:val="24"/>
          <w:szCs w:val="24"/>
        </w:rPr>
      </w:pPr>
      <w:r w:rsidRPr="00267D35">
        <w:rPr>
          <w:rFonts w:ascii="Times New Roman" w:hAnsi="Times New Roman" w:cs="Times New Roman"/>
          <w:sz w:val="24"/>
          <w:szCs w:val="24"/>
          <w:lang w:val="en-US"/>
        </w:rPr>
        <w:t>An electric vehicle's battery defines the range, acceleration ability and recharge time for the vehicle. Because the battery contains the energy to fuel an electric vehicle, and because today's batteries do not provide electric vehicles with the same range potential as ICE vehicles, batteries, and alternative options such as flywheels and ultra capacitors, are the most heavily studied areas in electric Battery cell vehicle technology.</w:t>
      </w:r>
    </w:p>
    <w:p w14:paraId="5CD04AD1" w14:textId="696869D3" w:rsidR="00267D35" w:rsidRPr="00267D35" w:rsidRDefault="00267D35" w:rsidP="00267D35">
      <w:pPr>
        <w:ind w:left="709" w:hanging="1"/>
        <w:rPr>
          <w:rFonts w:ascii="Times New Roman" w:hAnsi="Times New Roman" w:cs="Times New Roman"/>
          <w:sz w:val="24"/>
          <w:szCs w:val="24"/>
        </w:rPr>
      </w:pPr>
      <w:r w:rsidRPr="00267D35">
        <w:rPr>
          <w:rFonts w:ascii="Times New Roman" w:hAnsi="Times New Roman" w:cs="Times New Roman"/>
          <w:sz w:val="24"/>
          <w:szCs w:val="24"/>
          <w:lang w:val="en-US"/>
        </w:rPr>
        <w:t>A battery cell normally consists of the 4 principal components shown at the left. A cell contains a positive and negative electrode, electrolyte, and a separator. The positive electrode receives electrons from the external circuit when the cell is discharged. The negative electrode donates electrons to the external circuit as the cell discharges. The electrolyte provides a mechanism for charge to flow between positive and negative electrodes. </w:t>
      </w:r>
      <w:r w:rsidRPr="00267D35">
        <w:rPr>
          <w:rFonts w:ascii="Times New Roman" w:hAnsi="Times New Roman" w:cs="Times New Roman"/>
          <w:sz w:val="24"/>
          <w:szCs w:val="24"/>
        </w:rPr>
        <w:t xml:space="preserve">The </w:t>
      </w:r>
      <w:proofErr w:type="spellStart"/>
      <w:r w:rsidRPr="00267D35">
        <w:rPr>
          <w:rFonts w:ascii="Times New Roman" w:hAnsi="Times New Roman" w:cs="Times New Roman"/>
          <w:sz w:val="24"/>
          <w:szCs w:val="24"/>
        </w:rPr>
        <w:t>separator</w:t>
      </w:r>
      <w:proofErr w:type="spellEnd"/>
      <w:r w:rsidRPr="00267D35">
        <w:rPr>
          <w:rFonts w:ascii="Times New Roman" w:hAnsi="Times New Roman" w:cs="Times New Roman"/>
          <w:sz w:val="24"/>
          <w:szCs w:val="24"/>
        </w:rPr>
        <w:t xml:space="preserve"> </w:t>
      </w:r>
      <w:proofErr w:type="spellStart"/>
      <w:r w:rsidRPr="00267D35">
        <w:rPr>
          <w:rFonts w:ascii="Times New Roman" w:hAnsi="Times New Roman" w:cs="Times New Roman"/>
          <w:sz w:val="24"/>
          <w:szCs w:val="24"/>
        </w:rPr>
        <w:t>electrically</w:t>
      </w:r>
      <w:proofErr w:type="spellEnd"/>
      <w:r w:rsidRPr="00267D35">
        <w:rPr>
          <w:rFonts w:ascii="Times New Roman" w:hAnsi="Times New Roman" w:cs="Times New Roman"/>
          <w:sz w:val="24"/>
          <w:szCs w:val="24"/>
        </w:rPr>
        <w:t xml:space="preserve"> </w:t>
      </w:r>
      <w:proofErr w:type="spellStart"/>
      <w:r w:rsidRPr="00267D35">
        <w:rPr>
          <w:rFonts w:ascii="Times New Roman" w:hAnsi="Times New Roman" w:cs="Times New Roman"/>
          <w:sz w:val="24"/>
          <w:szCs w:val="24"/>
        </w:rPr>
        <w:t>isolates</w:t>
      </w:r>
      <w:proofErr w:type="spellEnd"/>
      <w:r w:rsidRPr="00267D35">
        <w:rPr>
          <w:rFonts w:ascii="Times New Roman" w:hAnsi="Times New Roman" w:cs="Times New Roman"/>
          <w:sz w:val="24"/>
          <w:szCs w:val="24"/>
        </w:rPr>
        <w:t xml:space="preserve"> </w:t>
      </w:r>
      <w:proofErr w:type="spellStart"/>
      <w:r w:rsidRPr="00267D35">
        <w:rPr>
          <w:rFonts w:ascii="Times New Roman" w:hAnsi="Times New Roman" w:cs="Times New Roman"/>
          <w:sz w:val="24"/>
          <w:szCs w:val="24"/>
        </w:rPr>
        <w:t>the</w:t>
      </w:r>
      <w:proofErr w:type="spellEnd"/>
      <w:r w:rsidRPr="00267D35">
        <w:rPr>
          <w:rFonts w:ascii="Times New Roman" w:hAnsi="Times New Roman" w:cs="Times New Roman"/>
          <w:sz w:val="24"/>
          <w:szCs w:val="24"/>
        </w:rPr>
        <w:t xml:space="preserve"> </w:t>
      </w:r>
      <w:proofErr w:type="spellStart"/>
      <w:r w:rsidRPr="00267D35">
        <w:rPr>
          <w:rFonts w:ascii="Times New Roman" w:hAnsi="Times New Roman" w:cs="Times New Roman"/>
          <w:sz w:val="24"/>
          <w:szCs w:val="24"/>
        </w:rPr>
        <w:t>positive</w:t>
      </w:r>
      <w:proofErr w:type="spellEnd"/>
      <w:r w:rsidRPr="00267D35">
        <w:rPr>
          <w:rFonts w:ascii="Times New Roman" w:hAnsi="Times New Roman" w:cs="Times New Roman"/>
          <w:sz w:val="24"/>
          <w:szCs w:val="24"/>
        </w:rPr>
        <w:t xml:space="preserve"> </w:t>
      </w:r>
      <w:proofErr w:type="spellStart"/>
      <w:r w:rsidRPr="00267D35">
        <w:rPr>
          <w:rFonts w:ascii="Times New Roman" w:hAnsi="Times New Roman" w:cs="Times New Roman"/>
          <w:sz w:val="24"/>
          <w:szCs w:val="24"/>
        </w:rPr>
        <w:t>and</w:t>
      </w:r>
      <w:proofErr w:type="spellEnd"/>
      <w:r w:rsidRPr="00267D35">
        <w:rPr>
          <w:rFonts w:ascii="Times New Roman" w:hAnsi="Times New Roman" w:cs="Times New Roman"/>
          <w:sz w:val="24"/>
          <w:szCs w:val="24"/>
        </w:rPr>
        <w:t xml:space="preserve"> </w:t>
      </w:r>
      <w:proofErr w:type="spellStart"/>
      <w:r w:rsidRPr="00267D35">
        <w:rPr>
          <w:rFonts w:ascii="Times New Roman" w:hAnsi="Times New Roman" w:cs="Times New Roman"/>
          <w:sz w:val="24"/>
          <w:szCs w:val="24"/>
        </w:rPr>
        <w:t>negative</w:t>
      </w:r>
      <w:proofErr w:type="spellEnd"/>
      <w:r w:rsidRPr="00267D35">
        <w:rPr>
          <w:rFonts w:ascii="Times New Roman" w:hAnsi="Times New Roman" w:cs="Times New Roman"/>
          <w:sz w:val="24"/>
          <w:szCs w:val="24"/>
        </w:rPr>
        <w:t xml:space="preserve"> </w:t>
      </w:r>
      <w:proofErr w:type="spellStart"/>
      <w:r w:rsidRPr="00267D35">
        <w:rPr>
          <w:rFonts w:ascii="Times New Roman" w:hAnsi="Times New Roman" w:cs="Times New Roman"/>
          <w:sz w:val="24"/>
          <w:szCs w:val="24"/>
        </w:rPr>
        <w:t>electrodes</w:t>
      </w:r>
      <w:proofErr w:type="spellEnd"/>
      <w:r w:rsidRPr="00267D35">
        <w:rPr>
          <w:rFonts w:ascii="Times New Roman" w:hAnsi="Times New Roman" w:cs="Times New Roman"/>
          <w:sz w:val="24"/>
          <w:szCs w:val="24"/>
        </w:rPr>
        <w:t>.</w:t>
      </w:r>
    </w:p>
    <w:sectPr w:rsidR="00267D35" w:rsidRPr="00267D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6A81"/>
    <w:multiLevelType w:val="multilevel"/>
    <w:tmpl w:val="59D6B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0F630D"/>
    <w:multiLevelType w:val="hybridMultilevel"/>
    <w:tmpl w:val="8D9AB9C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CB27B2F"/>
    <w:multiLevelType w:val="multilevel"/>
    <w:tmpl w:val="2D6E6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001825">
    <w:abstractNumId w:val="0"/>
  </w:num>
  <w:num w:numId="2" w16cid:durableId="687831629">
    <w:abstractNumId w:val="2"/>
  </w:num>
  <w:num w:numId="3" w16cid:durableId="1568419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F1C"/>
    <w:rsid w:val="0001173C"/>
    <w:rsid w:val="000D0A1F"/>
    <w:rsid w:val="001E0043"/>
    <w:rsid w:val="002131D6"/>
    <w:rsid w:val="00267D35"/>
    <w:rsid w:val="00276D16"/>
    <w:rsid w:val="002F3D18"/>
    <w:rsid w:val="00303F1C"/>
    <w:rsid w:val="0035672C"/>
    <w:rsid w:val="00375663"/>
    <w:rsid w:val="005205A2"/>
    <w:rsid w:val="005B718F"/>
    <w:rsid w:val="00694101"/>
    <w:rsid w:val="00731A40"/>
    <w:rsid w:val="00766324"/>
    <w:rsid w:val="00806E74"/>
    <w:rsid w:val="0087458C"/>
    <w:rsid w:val="008F5C92"/>
    <w:rsid w:val="00951EB5"/>
    <w:rsid w:val="00C44C13"/>
    <w:rsid w:val="00CB6914"/>
    <w:rsid w:val="00DA2F9B"/>
    <w:rsid w:val="00DD6A36"/>
    <w:rsid w:val="00EB196A"/>
    <w:rsid w:val="00EB21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DF7C2"/>
  <w15:chartTrackingRefBased/>
  <w15:docId w15:val="{1F2FB3AB-9D6D-4C3E-8401-41DA35C92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03F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03F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03F1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03F1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03F1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03F1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03F1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03F1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03F1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03F1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03F1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03F1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03F1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03F1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03F1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03F1C"/>
    <w:rPr>
      <w:rFonts w:eastAsiaTheme="majorEastAsia" w:cstheme="majorBidi"/>
      <w:color w:val="595959" w:themeColor="text1" w:themeTint="A6"/>
    </w:rPr>
  </w:style>
  <w:style w:type="character" w:customStyle="1" w:styleId="80">
    <w:name w:val="Заголовок 8 Знак"/>
    <w:basedOn w:val="a0"/>
    <w:link w:val="8"/>
    <w:uiPriority w:val="9"/>
    <w:semiHidden/>
    <w:rsid w:val="00303F1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03F1C"/>
    <w:rPr>
      <w:rFonts w:eastAsiaTheme="majorEastAsia" w:cstheme="majorBidi"/>
      <w:color w:val="272727" w:themeColor="text1" w:themeTint="D8"/>
    </w:rPr>
  </w:style>
  <w:style w:type="paragraph" w:styleId="a3">
    <w:name w:val="Title"/>
    <w:basedOn w:val="a"/>
    <w:next w:val="a"/>
    <w:link w:val="a4"/>
    <w:uiPriority w:val="10"/>
    <w:qFormat/>
    <w:rsid w:val="00303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03F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3F1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03F1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03F1C"/>
    <w:pPr>
      <w:spacing w:before="160"/>
      <w:jc w:val="center"/>
    </w:pPr>
    <w:rPr>
      <w:i/>
      <w:iCs/>
      <w:color w:val="404040" w:themeColor="text1" w:themeTint="BF"/>
    </w:rPr>
  </w:style>
  <w:style w:type="character" w:customStyle="1" w:styleId="22">
    <w:name w:val="Цитата 2 Знак"/>
    <w:basedOn w:val="a0"/>
    <w:link w:val="21"/>
    <w:uiPriority w:val="29"/>
    <w:rsid w:val="00303F1C"/>
    <w:rPr>
      <w:i/>
      <w:iCs/>
      <w:color w:val="404040" w:themeColor="text1" w:themeTint="BF"/>
    </w:rPr>
  </w:style>
  <w:style w:type="paragraph" w:styleId="a7">
    <w:name w:val="List Paragraph"/>
    <w:basedOn w:val="a"/>
    <w:uiPriority w:val="34"/>
    <w:qFormat/>
    <w:rsid w:val="00303F1C"/>
    <w:pPr>
      <w:ind w:left="720"/>
      <w:contextualSpacing/>
    </w:pPr>
  </w:style>
  <w:style w:type="character" w:styleId="a8">
    <w:name w:val="Intense Emphasis"/>
    <w:basedOn w:val="a0"/>
    <w:uiPriority w:val="21"/>
    <w:qFormat/>
    <w:rsid w:val="00303F1C"/>
    <w:rPr>
      <w:i/>
      <w:iCs/>
      <w:color w:val="2F5496" w:themeColor="accent1" w:themeShade="BF"/>
    </w:rPr>
  </w:style>
  <w:style w:type="paragraph" w:styleId="a9">
    <w:name w:val="Intense Quote"/>
    <w:basedOn w:val="a"/>
    <w:next w:val="a"/>
    <w:link w:val="aa"/>
    <w:uiPriority w:val="30"/>
    <w:qFormat/>
    <w:rsid w:val="00303F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03F1C"/>
    <w:rPr>
      <w:i/>
      <w:iCs/>
      <w:color w:val="2F5496" w:themeColor="accent1" w:themeShade="BF"/>
    </w:rPr>
  </w:style>
  <w:style w:type="character" w:styleId="ab">
    <w:name w:val="Intense Reference"/>
    <w:basedOn w:val="a0"/>
    <w:uiPriority w:val="32"/>
    <w:qFormat/>
    <w:rsid w:val="00303F1C"/>
    <w:rPr>
      <w:b/>
      <w:bCs/>
      <w:smallCaps/>
      <w:color w:val="2F5496" w:themeColor="accent1" w:themeShade="BF"/>
      <w:spacing w:val="5"/>
    </w:rPr>
  </w:style>
  <w:style w:type="character" w:styleId="ac">
    <w:name w:val="Hyperlink"/>
    <w:basedOn w:val="a0"/>
    <w:uiPriority w:val="99"/>
    <w:unhideWhenUsed/>
    <w:rsid w:val="005205A2"/>
    <w:rPr>
      <w:color w:val="0563C1" w:themeColor="hyperlink"/>
      <w:u w:val="single"/>
    </w:rPr>
  </w:style>
  <w:style w:type="character" w:styleId="ad">
    <w:name w:val="Unresolved Mention"/>
    <w:basedOn w:val="a0"/>
    <w:uiPriority w:val="99"/>
    <w:semiHidden/>
    <w:unhideWhenUsed/>
    <w:rsid w:val="005205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5</Pages>
  <Words>2420</Words>
  <Characters>13800</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Никитин</dc:creator>
  <cp:keywords/>
  <dc:description/>
  <cp:lastModifiedBy>Никита Никитин</cp:lastModifiedBy>
  <cp:revision>2</cp:revision>
  <cp:lastPrinted>2026-05-17T10:40:00Z</cp:lastPrinted>
  <dcterms:created xsi:type="dcterms:W3CDTF">2026-05-14T18:55:00Z</dcterms:created>
  <dcterms:modified xsi:type="dcterms:W3CDTF">2026-05-19T14:37:00Z</dcterms:modified>
</cp:coreProperties>
</file>