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46BB1" w14:textId="61FE1151" w:rsidR="00466EA2" w:rsidRDefault="003D42E0">
      <w:r w:rsidRPr="003D42E0">
        <w:t>Para que la información de</w:t>
      </w:r>
      <w:r>
        <w:t xml:space="preserve"> </w:t>
      </w:r>
      <w:proofErr w:type="spellStart"/>
      <w:r>
        <w:t>AVl</w:t>
      </w:r>
      <w:proofErr w:type="spellEnd"/>
      <w:r>
        <w:t xml:space="preserve"> de las unidades, recibida por </w:t>
      </w:r>
      <w:proofErr w:type="spellStart"/>
      <w:r>
        <w:t>Biztalk</w:t>
      </w:r>
      <w:proofErr w:type="spellEnd"/>
      <w:r>
        <w:t xml:space="preserve"> y enviada al CAD sea almacenada en Base  de datos, es necesario que la Unidad este activa y tenga configurado el valor </w:t>
      </w:r>
      <w:proofErr w:type="spellStart"/>
      <w:r>
        <w:t>device</w:t>
      </w:r>
      <w:r w:rsidR="00FF45A4">
        <w:t>_</w:t>
      </w:r>
      <w:r>
        <w:t>id</w:t>
      </w:r>
      <w:proofErr w:type="spellEnd"/>
      <w:r>
        <w:t xml:space="preserve"> de tal manera sea única e independiente al departamento que pertenece.</w:t>
      </w:r>
    </w:p>
    <w:p w14:paraId="2FA531CE" w14:textId="191A8D89" w:rsidR="003D42E0" w:rsidRDefault="00FF45A4">
      <w:r>
        <w:t>Para que la información sea reflejada en el mapa, debe haberse recibido información durante los últimos tres minutos, de lo contrario pasará a gris y luego de cinco minutos si aún no se recibe data de la unidad, esta será borrada del mapa.</w:t>
      </w:r>
    </w:p>
    <w:p w14:paraId="46EDAD51" w14:textId="3C635E6A" w:rsidR="003D42E0" w:rsidRDefault="003D42E0"/>
    <w:p w14:paraId="4B29D1CA" w14:textId="1C167D46" w:rsidR="003D42E0" w:rsidRDefault="003D42E0">
      <w:r>
        <w:rPr>
          <w:noProof/>
        </w:rPr>
        <w:drawing>
          <wp:inline distT="0" distB="0" distL="0" distR="0" wp14:anchorId="25D09D5B" wp14:editId="0F750015">
            <wp:extent cx="5943600" cy="2299335"/>
            <wp:effectExtent l="0" t="0" r="0" b="5715"/>
            <wp:docPr id="2" name="Imagen 2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scala de tiempo&#10;&#10;Descripción generada automáticamente con confianza baj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EDF8" w14:textId="73212D16" w:rsidR="003D42E0" w:rsidRDefault="003D42E0">
      <w:r>
        <w:t xml:space="preserve">Procedimiento almacenado para probar si esta bien configurado y reflejar en el mapa: Coloque en 888 el </w:t>
      </w:r>
      <w:proofErr w:type="spellStart"/>
      <w:r>
        <w:t>UniId</w:t>
      </w:r>
      <w:proofErr w:type="spellEnd"/>
      <w:r>
        <w:t xml:space="preserve"> de la unidad (200098) y asegúrese colocar latitud y longitud respectivo de acuerdo a la zona:</w:t>
      </w:r>
    </w:p>
    <w:p w14:paraId="1CFBD8A3" w14:textId="5ACBA904" w:rsidR="003D42E0" w:rsidRDefault="003D42E0">
      <w:pPr>
        <w:rPr>
          <w:rFonts w:ascii="Segoe UI" w:hAnsi="Segoe UI" w:cs="Segoe UI"/>
          <w:color w:val="242424"/>
          <w:sz w:val="21"/>
          <w:szCs w:val="21"/>
          <w:shd w:val="clear" w:color="auto" w:fill="FFFFFF"/>
          <w:lang w:val="en-US"/>
        </w:rPr>
      </w:pPr>
      <w:r w:rsidRPr="003D42E0">
        <w:rPr>
          <w:rFonts w:ascii="Segoe UI" w:hAnsi="Segoe UI" w:cs="Segoe UI"/>
          <w:color w:val="242424"/>
          <w:sz w:val="21"/>
          <w:szCs w:val="21"/>
          <w:shd w:val="clear" w:color="auto" w:fill="FFFFFF"/>
          <w:lang w:val="en-US"/>
        </w:rPr>
        <w:t>EXEC [CAD_SP_SAVE_UNIT_GPS_LOCATION] 888, '', 42.67089,-75.03835, 0, '00:00:00', 0, 0, null</w:t>
      </w:r>
    </w:p>
    <w:p w14:paraId="521FDA64" w14:textId="5B2EF234" w:rsidR="003D42E0" w:rsidRDefault="003D42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2F090B" wp14:editId="3F0E2CE1">
            <wp:extent cx="4467060" cy="3806546"/>
            <wp:effectExtent l="0" t="0" r="0" b="3810"/>
            <wp:docPr id="3" name="Imagen 3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2508" cy="38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88F6" w14:textId="7BD0D9E9" w:rsidR="00FF45A4" w:rsidRDefault="00FF45A4">
      <w:r w:rsidRPr="00FF45A4">
        <w:t xml:space="preserve">Si </w:t>
      </w:r>
      <w:r w:rsidR="004E5DB8" w:rsidRPr="00FF45A4">
        <w:t>después</w:t>
      </w:r>
      <w:r w:rsidRPr="00FF45A4">
        <w:t xml:space="preserve"> de esto se r</w:t>
      </w:r>
      <w:r>
        <w:t xml:space="preserve">efleja la información en el mapa, es porque la Unidad </w:t>
      </w:r>
      <w:proofErr w:type="spellStart"/>
      <w:r>
        <w:t>esta</w:t>
      </w:r>
      <w:proofErr w:type="spellEnd"/>
      <w:r>
        <w:t xml:space="preserve"> bien configurada</w:t>
      </w:r>
    </w:p>
    <w:p w14:paraId="28038B2D" w14:textId="4891C630" w:rsidR="00FF45A4" w:rsidRPr="00FF45A4" w:rsidRDefault="00FF45A4">
      <w:r>
        <w:rPr>
          <w:noProof/>
        </w:rPr>
        <w:drawing>
          <wp:inline distT="0" distB="0" distL="0" distR="0" wp14:anchorId="1B6CF59C" wp14:editId="0C2E2996">
            <wp:extent cx="5943600" cy="3567430"/>
            <wp:effectExtent l="0" t="0" r="0" b="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5A4" w:rsidRPr="00FF45A4" w:rsidSect="00CB5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594"/>
    <w:rsid w:val="00145160"/>
    <w:rsid w:val="003D42E0"/>
    <w:rsid w:val="00466EA2"/>
    <w:rsid w:val="004E5DB8"/>
    <w:rsid w:val="006954FF"/>
    <w:rsid w:val="00C33594"/>
    <w:rsid w:val="00CB5061"/>
    <w:rsid w:val="00FF4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FD33B"/>
  <w15:chartTrackingRefBased/>
  <w15:docId w15:val="{45B11615-8A29-43A9-A06D-199FC56F9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140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Ortiz Morales</dc:creator>
  <cp:keywords/>
  <dc:description/>
  <cp:lastModifiedBy>Nelson Ortiz Morales</cp:lastModifiedBy>
  <cp:revision>4</cp:revision>
  <dcterms:created xsi:type="dcterms:W3CDTF">2021-11-03T21:43:00Z</dcterms:created>
  <dcterms:modified xsi:type="dcterms:W3CDTF">2022-03-19T03:19:00Z</dcterms:modified>
</cp:coreProperties>
</file>