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4868C" w14:textId="77777777" w:rsidR="00FF008C" w:rsidRPr="00FF008C" w:rsidRDefault="00FF008C" w:rsidP="00FF008C">
      <w:pPr>
        <w:shd w:val="clear" w:color="auto" w:fill="9B693B"/>
        <w:spacing w:after="0" w:line="675" w:lineRule="atLeast"/>
        <w:textAlignment w:val="baseline"/>
        <w:outlineLvl w:val="0"/>
        <w:rPr>
          <w:rFonts w:ascii="Roboto" w:eastAsia="Times New Roman" w:hAnsi="Roboto" w:cs="Open Sans"/>
          <w:b/>
          <w:bCs/>
          <w:color w:val="FFFFFF"/>
          <w:kern w:val="36"/>
          <w:sz w:val="60"/>
          <w:szCs w:val="60"/>
          <w:lang w:val="en-US"/>
          <w14:ligatures w14:val="none"/>
        </w:rPr>
      </w:pPr>
      <w:r w:rsidRPr="00FF008C">
        <w:rPr>
          <w:rFonts w:ascii="Roboto" w:eastAsia="Times New Roman" w:hAnsi="Roboto" w:cs="Open Sans"/>
          <w:b/>
          <w:bCs/>
          <w:color w:val="FFFFFF"/>
          <w:kern w:val="36"/>
          <w:sz w:val="60"/>
          <w:szCs w:val="60"/>
          <w:lang w:val="en-US"/>
          <w14:ligatures w14:val="none"/>
        </w:rPr>
        <w:t>JSON Array – BizTalk JSON Encoder</w:t>
      </w:r>
    </w:p>
    <w:p w14:paraId="50AA5E5C" w14:textId="77777777" w:rsidR="00FF008C" w:rsidRPr="00FF008C" w:rsidRDefault="00FF008C" w:rsidP="00FF008C">
      <w:pPr>
        <w:shd w:val="clear" w:color="auto" w:fill="9B693B"/>
        <w:spacing w:after="0" w:line="270" w:lineRule="atLeast"/>
        <w:textAlignment w:val="baseline"/>
        <w:rPr>
          <w:rFonts w:ascii="Open Sans" w:eastAsia="Times New Roman" w:hAnsi="Open Sans" w:cs="Open Sans"/>
          <w:color w:val="FFFFFF"/>
          <w:kern w:val="0"/>
          <w:sz w:val="23"/>
          <w:szCs w:val="23"/>
          <w:lang w:val="en-US"/>
          <w14:ligatures w14:val="none"/>
        </w:rPr>
      </w:pPr>
      <w:r w:rsidRPr="00FF008C">
        <w:rPr>
          <w:rFonts w:ascii="Open Sans" w:eastAsia="Times New Roman" w:hAnsi="Open Sans" w:cs="Open Sans"/>
          <w:color w:val="FFFFFF"/>
          <w:kern w:val="0"/>
          <w:sz w:val="23"/>
          <w:szCs w:val="23"/>
          <w:bdr w:val="none" w:sz="0" w:space="0" w:color="auto" w:frame="1"/>
          <w:lang w:val="en-US"/>
          <w14:ligatures w14:val="none"/>
        </w:rPr>
        <w:t>Posted:</w:t>
      </w:r>
      <w:r w:rsidRPr="00FF008C">
        <w:rPr>
          <w:rFonts w:ascii="Open Sans" w:eastAsia="Times New Roman" w:hAnsi="Open Sans" w:cs="Open Sans"/>
          <w:color w:val="FFFFFF"/>
          <w:kern w:val="0"/>
          <w:sz w:val="23"/>
          <w:szCs w:val="23"/>
          <w:lang w:val="en-US"/>
          <w14:ligatures w14:val="none"/>
        </w:rPr>
        <w:t> July 2, 2017  |  </w:t>
      </w:r>
      <w:r w:rsidRPr="00FF008C">
        <w:rPr>
          <w:rFonts w:ascii="Open Sans" w:eastAsia="Times New Roman" w:hAnsi="Open Sans" w:cs="Open Sans"/>
          <w:color w:val="FFFFFF"/>
          <w:kern w:val="0"/>
          <w:sz w:val="23"/>
          <w:szCs w:val="23"/>
          <w:bdr w:val="none" w:sz="0" w:space="0" w:color="auto" w:frame="1"/>
          <w:lang w:val="en-US"/>
          <w14:ligatures w14:val="none"/>
        </w:rPr>
        <w:t>Categories: </w:t>
      </w:r>
      <w:hyperlink r:id="rId4" w:history="1">
        <w:r w:rsidRPr="00FF008C">
          <w:rPr>
            <w:rFonts w:ascii="Open Sans" w:eastAsia="Times New Roman" w:hAnsi="Open Sans" w:cs="Open Sans"/>
            <w:color w:val="FFFFFF"/>
            <w:kern w:val="0"/>
            <w:sz w:val="23"/>
            <w:szCs w:val="23"/>
            <w:bdr w:val="none" w:sz="0" w:space="0" w:color="auto" w:frame="1"/>
            <w:lang w:val="en-US"/>
            <w14:ligatures w14:val="none"/>
          </w:rPr>
          <w:t>BizTalk</w:t>
        </w:r>
      </w:hyperlink>
      <w:r w:rsidRPr="00FF008C">
        <w:rPr>
          <w:rFonts w:ascii="Open Sans" w:eastAsia="Times New Roman" w:hAnsi="Open Sans" w:cs="Open Sans"/>
          <w:color w:val="FFFFFF"/>
          <w:kern w:val="0"/>
          <w:sz w:val="23"/>
          <w:szCs w:val="23"/>
          <w:lang w:val="en-US"/>
          <w14:ligatures w14:val="none"/>
        </w:rPr>
        <w:t> </w:t>
      </w:r>
      <w:hyperlink r:id="rId5" w:history="1">
        <w:r w:rsidRPr="00FF008C">
          <w:rPr>
            <w:rFonts w:ascii="Open Sans" w:eastAsia="Times New Roman" w:hAnsi="Open Sans" w:cs="Open Sans"/>
            <w:color w:val="FFFFFF"/>
            <w:kern w:val="0"/>
            <w:sz w:val="23"/>
            <w:szCs w:val="23"/>
            <w:bdr w:val="none" w:sz="0" w:space="0" w:color="auto" w:frame="1"/>
            <w:lang w:val="en-US"/>
            <w14:ligatures w14:val="none"/>
          </w:rPr>
          <w:t>Uncategorized</w:t>
        </w:r>
      </w:hyperlink>
    </w:p>
    <w:p w14:paraId="32F2BD6C" w14:textId="77777777" w:rsidR="00FF008C" w:rsidRPr="00FF008C" w:rsidRDefault="00FF008C" w:rsidP="00FF008C">
      <w:pPr>
        <w:shd w:val="clear" w:color="auto" w:fill="9B693B"/>
        <w:spacing w:after="0" w:line="270" w:lineRule="atLeast"/>
        <w:textAlignment w:val="baseline"/>
        <w:rPr>
          <w:rFonts w:ascii="Open Sans" w:eastAsia="Times New Roman" w:hAnsi="Open Sans" w:cs="Open Sans"/>
          <w:color w:val="FFFFFF"/>
          <w:kern w:val="0"/>
          <w:sz w:val="21"/>
          <w:szCs w:val="21"/>
          <w:lang w:val="en-US"/>
          <w14:ligatures w14:val="none"/>
        </w:rPr>
      </w:pPr>
      <w:r w:rsidRPr="00FF008C">
        <w:rPr>
          <w:rFonts w:ascii="Open Sans" w:eastAsia="Times New Roman" w:hAnsi="Open Sans" w:cs="Open Sans"/>
          <w:color w:val="FFFFFF"/>
          <w:kern w:val="0"/>
          <w:sz w:val="21"/>
          <w:szCs w:val="21"/>
          <w:bdr w:val="none" w:sz="0" w:space="0" w:color="auto" w:frame="1"/>
          <w:lang w:val="en-US"/>
          <w14:ligatures w14:val="none"/>
        </w:rPr>
        <w:t>Tags: </w:t>
      </w:r>
      <w:hyperlink r:id="rId6" w:history="1">
        <w:r w:rsidRPr="00FF008C">
          <w:rPr>
            <w:rFonts w:ascii="Open Sans" w:eastAsia="Times New Roman" w:hAnsi="Open Sans" w:cs="Open Sans"/>
            <w:color w:val="FFFFFF"/>
            <w:kern w:val="0"/>
            <w:sz w:val="23"/>
            <w:szCs w:val="23"/>
            <w:bdr w:val="none" w:sz="0" w:space="0" w:color="auto" w:frame="1"/>
            <w:lang w:val="en-US"/>
            <w14:ligatures w14:val="none"/>
          </w:rPr>
          <w:t>JSON</w:t>
        </w:r>
      </w:hyperlink>
      <w:r w:rsidRPr="00FF008C">
        <w:rPr>
          <w:rFonts w:ascii="Open Sans" w:eastAsia="Times New Roman" w:hAnsi="Open Sans" w:cs="Open Sans"/>
          <w:color w:val="FFFFFF"/>
          <w:kern w:val="0"/>
          <w:sz w:val="21"/>
          <w:szCs w:val="21"/>
          <w:lang w:val="en-US"/>
          <w14:ligatures w14:val="none"/>
        </w:rPr>
        <w:t> </w:t>
      </w:r>
      <w:hyperlink r:id="rId7" w:history="1">
        <w:r w:rsidRPr="00FF008C">
          <w:rPr>
            <w:rFonts w:ascii="Open Sans" w:eastAsia="Times New Roman" w:hAnsi="Open Sans" w:cs="Open Sans"/>
            <w:color w:val="FFFFFF"/>
            <w:kern w:val="0"/>
            <w:sz w:val="23"/>
            <w:szCs w:val="23"/>
            <w:bdr w:val="none" w:sz="0" w:space="0" w:color="auto" w:frame="1"/>
            <w:lang w:val="en-US"/>
            <w14:ligatures w14:val="none"/>
          </w:rPr>
          <w:t>Pipeline</w:t>
        </w:r>
      </w:hyperlink>
    </w:p>
    <w:p w14:paraId="2559B572" w14:textId="77777777" w:rsidR="00FF008C" w:rsidRPr="00FF008C" w:rsidRDefault="00FF008C" w:rsidP="00FF008C">
      <w:pPr>
        <w:shd w:val="clear" w:color="auto" w:fill="FFFFFF"/>
        <w:spacing w:after="0" w:line="300" w:lineRule="atLeast"/>
        <w:textAlignment w:val="baseline"/>
        <w:outlineLvl w:val="5"/>
        <w:rPr>
          <w:rFonts w:ascii="Roboto" w:eastAsia="Times New Roman" w:hAnsi="Roboto" w:cs="Open Sans"/>
          <w:b/>
          <w:bCs/>
          <w:color w:val="6D6E71"/>
          <w:kern w:val="0"/>
          <w:sz w:val="23"/>
          <w:szCs w:val="23"/>
          <w:lang w:val="en-US"/>
          <w14:ligatures w14:val="none"/>
        </w:rPr>
      </w:pPr>
      <w:r w:rsidRPr="00FF008C">
        <w:rPr>
          <w:rFonts w:ascii="Roboto" w:eastAsia="Times New Roman" w:hAnsi="Roboto" w:cs="Open Sans"/>
          <w:b/>
          <w:bCs/>
          <w:color w:val="6D6E71"/>
          <w:kern w:val="0"/>
          <w:sz w:val="23"/>
          <w:szCs w:val="23"/>
          <w:lang w:val="en-US"/>
          <w14:ligatures w14:val="none"/>
        </w:rPr>
        <w:t>JSON Array – Recap</w:t>
      </w:r>
    </w:p>
    <w:p w14:paraId="7D92AEC0" w14:textId="77777777" w:rsidR="00FF008C" w:rsidRPr="00FF008C" w:rsidRDefault="00FF008C" w:rsidP="00FF008C">
      <w:pPr>
        <w:shd w:val="clear" w:color="auto" w:fill="FFFFFF"/>
        <w:spacing w:after="0" w:line="450" w:lineRule="atLeast"/>
        <w:textAlignment w:val="baseline"/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/>
          <w14:ligatures w14:val="none"/>
        </w:rPr>
      </w:pPr>
      <w:r w:rsidRPr="00FF008C"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/>
          <w14:ligatures w14:val="none"/>
        </w:rPr>
        <w:t>I have shown </w:t>
      </w:r>
      <w:hyperlink r:id="rId8" w:history="1">
        <w:r w:rsidRPr="00FF008C">
          <w:rPr>
            <w:rFonts w:ascii="Open Sans" w:eastAsia="Times New Roman" w:hAnsi="Open Sans" w:cs="Open Sans"/>
            <w:color w:val="9B693B"/>
            <w:kern w:val="0"/>
            <w:sz w:val="27"/>
            <w:szCs w:val="27"/>
            <w:bdr w:val="none" w:sz="0" w:space="0" w:color="auto" w:frame="1"/>
            <w:lang w:val="en-US"/>
            <w14:ligatures w14:val="none"/>
          </w:rPr>
          <w:t>previously</w:t>
        </w:r>
      </w:hyperlink>
      <w:r w:rsidRPr="00FF008C"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/>
          <w14:ligatures w14:val="none"/>
        </w:rPr>
        <w:t> that the JSON encoder pipeline component creates a JSON array  when there is only one repeating XML fragment if the you create the solution correctly.</w:t>
      </w:r>
    </w:p>
    <w:p w14:paraId="7F4701DE" w14:textId="77777777" w:rsidR="00FF008C" w:rsidRPr="00FF008C" w:rsidRDefault="00FF008C" w:rsidP="00FF008C">
      <w:pPr>
        <w:shd w:val="clear" w:color="auto" w:fill="FFFFFF"/>
        <w:spacing w:after="300" w:line="450" w:lineRule="atLeast"/>
        <w:textAlignment w:val="baseline"/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/>
          <w14:ligatures w14:val="none"/>
        </w:rPr>
      </w:pPr>
      <w:r w:rsidRPr="00FF008C"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/>
          <w14:ligatures w14:val="none"/>
        </w:rPr>
        <w:t xml:space="preserve">Mario Garcia wrote and </w:t>
      </w:r>
      <w:proofErr w:type="gramStart"/>
      <w:r w:rsidRPr="00FF008C"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/>
          <w14:ligatures w14:val="none"/>
        </w:rPr>
        <w:t>said</w:t>
      </w:r>
      <w:proofErr w:type="gramEnd"/>
    </w:p>
    <w:p w14:paraId="621FA73E" w14:textId="77777777" w:rsidR="00FF008C" w:rsidRPr="00FF008C" w:rsidRDefault="00FF008C" w:rsidP="00FF008C">
      <w:pPr>
        <w:shd w:val="clear" w:color="auto" w:fill="FFFFFF"/>
        <w:spacing w:line="450" w:lineRule="atLeast"/>
        <w:textAlignment w:val="baseline"/>
        <w:rPr>
          <w:rFonts w:ascii="Open Sans" w:eastAsia="Times New Roman" w:hAnsi="Open Sans" w:cs="Open Sans"/>
          <w:i/>
          <w:iCs/>
          <w:color w:val="999999"/>
          <w:kern w:val="0"/>
          <w:sz w:val="27"/>
          <w:szCs w:val="27"/>
          <w:lang w:val="en-US"/>
          <w14:ligatures w14:val="none"/>
        </w:rPr>
      </w:pPr>
      <w:r w:rsidRPr="00FF008C">
        <w:rPr>
          <w:rFonts w:ascii="Open Sans" w:eastAsia="Times New Roman" w:hAnsi="Open Sans" w:cs="Open Sans"/>
          <w:i/>
          <w:iCs/>
          <w:color w:val="999999"/>
          <w:kern w:val="0"/>
          <w:sz w:val="27"/>
          <w:szCs w:val="27"/>
          <w:lang w:val="en-US"/>
          <w14:ligatures w14:val="none"/>
        </w:rPr>
        <w:t xml:space="preserve">Can you send me the complete </w:t>
      </w:r>
      <w:proofErr w:type="gramStart"/>
      <w:r w:rsidRPr="00FF008C">
        <w:rPr>
          <w:rFonts w:ascii="Open Sans" w:eastAsia="Times New Roman" w:hAnsi="Open Sans" w:cs="Open Sans"/>
          <w:i/>
          <w:iCs/>
          <w:color w:val="999999"/>
          <w:kern w:val="0"/>
          <w:sz w:val="27"/>
          <w:szCs w:val="27"/>
          <w:lang w:val="en-US"/>
          <w14:ligatures w14:val="none"/>
        </w:rPr>
        <w:t>code?,</w:t>
      </w:r>
      <w:proofErr w:type="gramEnd"/>
      <w:r w:rsidRPr="00FF008C">
        <w:rPr>
          <w:rFonts w:ascii="Open Sans" w:eastAsia="Times New Roman" w:hAnsi="Open Sans" w:cs="Open Sans"/>
          <w:i/>
          <w:iCs/>
          <w:color w:val="999999"/>
          <w:kern w:val="0"/>
          <w:sz w:val="27"/>
          <w:szCs w:val="27"/>
          <w:lang w:val="en-US"/>
          <w14:ligatures w14:val="none"/>
        </w:rPr>
        <w:t xml:space="preserve"> because I try but it does not work</w:t>
      </w:r>
    </w:p>
    <w:p w14:paraId="735FF0A1" w14:textId="77777777" w:rsidR="00FF008C" w:rsidRPr="00FF008C" w:rsidRDefault="00FF008C" w:rsidP="00FF008C">
      <w:pPr>
        <w:shd w:val="clear" w:color="auto" w:fill="FFFFFF"/>
        <w:spacing w:after="0" w:line="300" w:lineRule="atLeast"/>
        <w:textAlignment w:val="baseline"/>
        <w:outlineLvl w:val="5"/>
        <w:rPr>
          <w:rFonts w:ascii="Roboto" w:eastAsia="Times New Roman" w:hAnsi="Roboto" w:cs="Open Sans"/>
          <w:b/>
          <w:bCs/>
          <w:color w:val="6D6E71"/>
          <w:kern w:val="0"/>
          <w:sz w:val="23"/>
          <w:szCs w:val="23"/>
          <w:lang w:val="en-US"/>
          <w14:ligatures w14:val="none"/>
        </w:rPr>
      </w:pPr>
      <w:r w:rsidRPr="00FF008C">
        <w:rPr>
          <w:rFonts w:ascii="Roboto" w:eastAsia="Times New Roman" w:hAnsi="Roboto" w:cs="Open Sans"/>
          <w:b/>
          <w:bCs/>
          <w:color w:val="6D6E71"/>
          <w:kern w:val="0"/>
          <w:sz w:val="23"/>
          <w:szCs w:val="23"/>
          <w:lang w:val="en-US"/>
          <w14:ligatures w14:val="none"/>
        </w:rPr>
        <w:t>JSON Array – Example</w:t>
      </w:r>
    </w:p>
    <w:p w14:paraId="429F3B09" w14:textId="77777777" w:rsidR="00FF008C" w:rsidRPr="00FF008C" w:rsidRDefault="00FF008C" w:rsidP="00FF008C">
      <w:pPr>
        <w:shd w:val="clear" w:color="auto" w:fill="FFFFFF"/>
        <w:spacing w:after="0" w:line="450" w:lineRule="atLeast"/>
        <w:textAlignment w:val="baseline"/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/>
          <w14:ligatures w14:val="none"/>
        </w:rPr>
      </w:pPr>
      <w:r w:rsidRPr="00FF008C"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/>
          <w14:ligatures w14:val="none"/>
        </w:rPr>
        <w:t>An example solution can be downloaded from </w:t>
      </w:r>
      <w:hyperlink r:id="rId9" w:history="1">
        <w:r w:rsidRPr="00FF008C">
          <w:rPr>
            <w:rFonts w:ascii="Open Sans" w:eastAsia="Times New Roman" w:hAnsi="Open Sans" w:cs="Open Sans"/>
            <w:color w:val="9B693B"/>
            <w:kern w:val="0"/>
            <w:sz w:val="27"/>
            <w:szCs w:val="27"/>
            <w:bdr w:val="none" w:sz="0" w:space="0" w:color="auto" w:frame="1"/>
            <w:lang w:val="en-US"/>
            <w14:ligatures w14:val="none"/>
          </w:rPr>
          <w:t>here</w:t>
        </w:r>
      </w:hyperlink>
      <w:r w:rsidRPr="00FF008C"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/>
          <w14:ligatures w14:val="none"/>
        </w:rPr>
        <w:t xml:space="preserve">. Just unzip the project and import the deployment MSI from the deployment folder. Remember to run it too because this will create all the folders under C:\Temp. Enable the send and receive ports and restart the </w:t>
      </w:r>
      <w:proofErr w:type="spellStart"/>
      <w:r w:rsidRPr="00FF008C"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/>
          <w14:ligatures w14:val="none"/>
        </w:rPr>
        <w:t>BizTalkApplication</w:t>
      </w:r>
      <w:proofErr w:type="spellEnd"/>
      <w:r w:rsidRPr="00FF008C"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/>
          <w14:ligatures w14:val="none"/>
        </w:rPr>
        <w:t xml:space="preserve"> host instance. Rename the file C:\Temp\Repeater\Repeater.xml.txt  to C:\Temp\Repeater\Repeater.xml. The resultant JSON file will be written to  C:\Temp\RepeaterJSON\ as</w:t>
      </w:r>
    </w:p>
    <w:p w14:paraId="71A8AD7F" w14:textId="77777777" w:rsidR="00FF008C" w:rsidRPr="00FF008C" w:rsidRDefault="00FF008C" w:rsidP="00FF008C">
      <w:pPr>
        <w:shd w:val="clear" w:color="auto" w:fill="FFFFFF"/>
        <w:spacing w:line="450" w:lineRule="atLeast"/>
        <w:textAlignment w:val="baseline"/>
        <w:rPr>
          <w:rFonts w:ascii="Open Sans" w:eastAsia="Times New Roman" w:hAnsi="Open Sans" w:cs="Open Sans"/>
          <w:i/>
          <w:iCs/>
          <w:color w:val="999999"/>
          <w:kern w:val="0"/>
          <w:sz w:val="27"/>
          <w:szCs w:val="27"/>
          <w:lang w:val="en-US"/>
          <w14:ligatures w14:val="none"/>
        </w:rPr>
      </w:pPr>
      <w:r w:rsidRPr="00FF008C">
        <w:rPr>
          <w:rFonts w:ascii="Open Sans" w:eastAsia="Times New Roman" w:hAnsi="Open Sans" w:cs="Open Sans"/>
          <w:i/>
          <w:iCs/>
          <w:color w:val="999999"/>
          <w:kern w:val="0"/>
          <w:sz w:val="27"/>
          <w:szCs w:val="27"/>
          <w:lang w:val="en-US"/>
          <w14:ligatures w14:val="none"/>
        </w:rPr>
        <w:t>{</w:t>
      </w:r>
      <w:r w:rsidRPr="00FF008C">
        <w:rPr>
          <w:rFonts w:ascii="Open Sans" w:eastAsia="Times New Roman" w:hAnsi="Open Sans" w:cs="Open Sans"/>
          <w:i/>
          <w:iCs/>
          <w:color w:val="999999"/>
          <w:kern w:val="0"/>
          <w:sz w:val="27"/>
          <w:szCs w:val="27"/>
          <w:lang w:val="en-US"/>
          <w14:ligatures w14:val="none"/>
        </w:rPr>
        <w:br/>
        <w:t>“Repeater”: {</w:t>
      </w:r>
      <w:r w:rsidRPr="00FF008C">
        <w:rPr>
          <w:rFonts w:ascii="Open Sans" w:eastAsia="Times New Roman" w:hAnsi="Open Sans" w:cs="Open Sans"/>
          <w:i/>
          <w:iCs/>
          <w:color w:val="999999"/>
          <w:kern w:val="0"/>
          <w:sz w:val="27"/>
          <w:szCs w:val="27"/>
          <w:lang w:val="en-US"/>
          <w14:ligatures w14:val="none"/>
        </w:rPr>
        <w:br/>
        <w:t>“Repeat”: [</w:t>
      </w:r>
      <w:r w:rsidRPr="00FF008C">
        <w:rPr>
          <w:rFonts w:ascii="Open Sans" w:eastAsia="Times New Roman" w:hAnsi="Open Sans" w:cs="Open Sans"/>
          <w:i/>
          <w:iCs/>
          <w:color w:val="999999"/>
          <w:kern w:val="0"/>
          <w:sz w:val="27"/>
          <w:szCs w:val="27"/>
          <w:lang w:val="en-US"/>
          <w14:ligatures w14:val="none"/>
        </w:rPr>
        <w:br/>
        <w:t>“Repeat_0”</w:t>
      </w:r>
      <w:r w:rsidRPr="00FF008C">
        <w:rPr>
          <w:rFonts w:ascii="Open Sans" w:eastAsia="Times New Roman" w:hAnsi="Open Sans" w:cs="Open Sans"/>
          <w:i/>
          <w:iCs/>
          <w:color w:val="999999"/>
          <w:kern w:val="0"/>
          <w:sz w:val="27"/>
          <w:szCs w:val="27"/>
          <w:lang w:val="en-US"/>
          <w14:ligatures w14:val="none"/>
        </w:rPr>
        <w:br/>
        <w:t>]</w:t>
      </w:r>
      <w:r w:rsidRPr="00FF008C">
        <w:rPr>
          <w:rFonts w:ascii="Open Sans" w:eastAsia="Times New Roman" w:hAnsi="Open Sans" w:cs="Open Sans"/>
          <w:i/>
          <w:iCs/>
          <w:color w:val="999999"/>
          <w:kern w:val="0"/>
          <w:sz w:val="27"/>
          <w:szCs w:val="27"/>
          <w:lang w:val="en-US"/>
          <w14:ligatures w14:val="none"/>
        </w:rPr>
        <w:br/>
        <w:t>}</w:t>
      </w:r>
      <w:r w:rsidRPr="00FF008C">
        <w:rPr>
          <w:rFonts w:ascii="Open Sans" w:eastAsia="Times New Roman" w:hAnsi="Open Sans" w:cs="Open Sans"/>
          <w:i/>
          <w:iCs/>
          <w:color w:val="999999"/>
          <w:kern w:val="0"/>
          <w:sz w:val="27"/>
          <w:szCs w:val="27"/>
          <w:lang w:val="en-US"/>
          <w14:ligatures w14:val="none"/>
        </w:rPr>
        <w:br/>
        <w:t>}</w:t>
      </w:r>
    </w:p>
    <w:p w14:paraId="6F14CA2F" w14:textId="77777777" w:rsidR="00FF008C" w:rsidRPr="00FF008C" w:rsidRDefault="00FF008C" w:rsidP="00FF008C">
      <w:pPr>
        <w:shd w:val="clear" w:color="auto" w:fill="FFFFFF"/>
        <w:spacing w:after="300" w:line="450" w:lineRule="atLeast"/>
        <w:textAlignment w:val="baseline"/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/>
          <w14:ligatures w14:val="none"/>
        </w:rPr>
      </w:pPr>
      <w:r w:rsidRPr="00FF008C"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/>
          <w14:ligatures w14:val="none"/>
        </w:rPr>
        <w:lastRenderedPageBreak/>
        <w:t xml:space="preserve">Most importantly the XML must conform to a schema that BizTalk knows about. Use a custom send pipeline that contains </w:t>
      </w:r>
      <w:proofErr w:type="gramStart"/>
      <w:r w:rsidRPr="00FF008C"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/>
          <w14:ligatures w14:val="none"/>
        </w:rPr>
        <w:t>a</w:t>
      </w:r>
      <w:proofErr w:type="gramEnd"/>
      <w:r w:rsidRPr="00FF008C"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/>
          <w14:ligatures w14:val="none"/>
        </w:rPr>
        <w:t xml:space="preserve"> XML Assembler pipeline component before the JSON encoder pipeline component.</w:t>
      </w:r>
    </w:p>
    <w:p w14:paraId="0B9D6064" w14:textId="69883E32" w:rsidR="00FF008C" w:rsidRPr="00FF008C" w:rsidRDefault="00FF008C" w:rsidP="00FF008C">
      <w:pPr>
        <w:shd w:val="clear" w:color="auto" w:fill="FFFFFF"/>
        <w:spacing w:after="300" w:line="450" w:lineRule="atLeast"/>
        <w:textAlignment w:val="baseline"/>
        <w:rPr>
          <w:rFonts w:ascii="Open Sans" w:eastAsia="Times New Roman" w:hAnsi="Open Sans" w:cs="Open Sans"/>
          <w:color w:val="4A4A4A"/>
          <w:kern w:val="0"/>
          <w:sz w:val="27"/>
          <w:szCs w:val="27"/>
          <w:lang w:val="en-US"/>
          <w14:ligatures w14:val="none"/>
        </w:rPr>
      </w:pPr>
      <w:r w:rsidRPr="00FF008C">
        <w:rPr>
          <w:rFonts w:ascii="Open Sans" w:eastAsia="Times New Roman" w:hAnsi="Open Sans" w:cs="Open Sans"/>
          <w:noProof/>
          <w:color w:val="4A4A4A"/>
          <w:kern w:val="0"/>
          <w:sz w:val="27"/>
          <w:szCs w:val="27"/>
          <w:lang w:val="en-US"/>
          <w14:ligatures w14:val="none"/>
        </w:rPr>
        <w:drawing>
          <wp:inline distT="0" distB="0" distL="0" distR="0" wp14:anchorId="0D9BAB3A" wp14:editId="64A5AFCD">
            <wp:extent cx="1898015" cy="3898900"/>
            <wp:effectExtent l="0" t="0" r="6985" b="6350"/>
            <wp:docPr id="12339893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8936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B464" w14:textId="77777777" w:rsidR="00466EA2" w:rsidRDefault="00466EA2"/>
    <w:sectPr w:rsidR="00466EA2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BB"/>
    <w:rsid w:val="00145160"/>
    <w:rsid w:val="003D6A12"/>
    <w:rsid w:val="00466EA2"/>
    <w:rsid w:val="00653EBB"/>
    <w:rsid w:val="008F7521"/>
    <w:rsid w:val="00CB5061"/>
    <w:rsid w:val="00D11D5D"/>
    <w:rsid w:val="00E4405E"/>
    <w:rsid w:val="00FF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CB3F4-A786-46D4-9F0C-6CC3EDD5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3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3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3E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3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3E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3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3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3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3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3E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3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3E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3E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3EB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653E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3E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3E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3E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3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3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3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3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3E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3E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3EB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3E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3EB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3EB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FF00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0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8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96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2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14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6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9750">
                              <w:blockQuote w:val="1"/>
                              <w:marLeft w:val="72"/>
                              <w:marRight w:val="0"/>
                              <w:marTop w:val="408"/>
                              <w:marBottom w:val="408"/>
                              <w:divBdr>
                                <w:top w:val="none" w:sz="0" w:space="1" w:color="auto"/>
                                <w:left w:val="single" w:sz="48" w:space="8" w:color="4A4A4A"/>
                                <w:bottom w:val="none" w:sz="0" w:space="4" w:color="auto"/>
                                <w:right w:val="none" w:sz="0" w:space="6" w:color="auto"/>
                              </w:divBdr>
                            </w:div>
                            <w:div w:id="1080178869">
                              <w:blockQuote w:val="1"/>
                              <w:marLeft w:val="72"/>
                              <w:marRight w:val="0"/>
                              <w:marTop w:val="408"/>
                              <w:marBottom w:val="408"/>
                              <w:divBdr>
                                <w:top w:val="none" w:sz="0" w:space="1" w:color="auto"/>
                                <w:left w:val="single" w:sz="48" w:space="8" w:color="4A4A4A"/>
                                <w:bottom w:val="none" w:sz="0" w:space="4" w:color="auto"/>
                                <w:right w:val="none" w:sz="0" w:space="6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nected-pawns.com/2015/09/25/using-biztalk-2013-r2-to-transform-an-xml-message-element-to-a-json-arra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nnected-pawns.com/tag/pipelin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nected-pawns.com/tag/js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nnected-pawns.com/category/uncategorized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connected-pawns.com/category/biztalk/" TargetMode="External"/><Relationship Id="rId9" Type="http://schemas.openxmlformats.org/officeDocument/2006/relationships/hyperlink" Target="https://1drv.ms/u/s!At11BI2Q9W1CgvZBisFh5_Y6vDvh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2</cp:revision>
  <dcterms:created xsi:type="dcterms:W3CDTF">2024-06-04T13:21:00Z</dcterms:created>
  <dcterms:modified xsi:type="dcterms:W3CDTF">2024-06-04T13:23:00Z</dcterms:modified>
</cp:coreProperties>
</file>