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1046" w14:textId="75D6E2C8" w:rsidR="00466EA2" w:rsidRDefault="00D44DB4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source was not found, but some or all event logs could not be searched.  Inaccessible logs: State.  </w:t>
      </w:r>
    </w:p>
    <w:p w14:paraId="2322B3FC" w14:textId="0D36D021" w:rsidR="00D44DB4" w:rsidRDefault="00D44DB4">
      <w:r>
        <w:rPr>
          <w:noProof/>
        </w:rPr>
        <w:drawing>
          <wp:inline distT="0" distB="0" distL="0" distR="0" wp14:anchorId="0ADB4D12" wp14:editId="121C8F76">
            <wp:extent cx="4881205" cy="3454913"/>
            <wp:effectExtent l="0" t="0" r="0" b="0"/>
            <wp:docPr id="17831612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125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182" cy="34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6EB5" w14:textId="78E98912" w:rsidR="00EE0B30" w:rsidRDefault="00EE0B30">
      <w:r>
        <w:rPr>
          <w:noProof/>
        </w:rPr>
        <w:drawing>
          <wp:inline distT="0" distB="0" distL="0" distR="0" wp14:anchorId="5A6FDFE9" wp14:editId="6FC1CD2F">
            <wp:extent cx="5943600" cy="1593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144" w14:textId="1377EF6C" w:rsidR="00EE0B30" w:rsidRDefault="00EE0B30"/>
    <w:p w14:paraId="7B28B76E" w14:textId="20101A56" w:rsidR="00EE0B30" w:rsidRDefault="00EE0B30">
      <w:r w:rsidRPr="00EE0B30">
        <w:t>https://www.biztalkgurus.com/blogs/msft-biztalk-community/requested-registry-access-is-not-allowed/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B30" w:rsidRPr="00D44DB4" w14:paraId="7130E39F" w14:textId="77777777" w:rsidTr="00EE0B30">
        <w:tc>
          <w:tcPr>
            <w:tcW w:w="9350" w:type="dxa"/>
          </w:tcPr>
          <w:p w14:paraId="280D0612" w14:textId="77777777" w:rsidR="00EE0B30" w:rsidRPr="00EE0B30" w:rsidRDefault="00EE0B30" w:rsidP="00EE0B30">
            <w:pPr>
              <w:spacing w:line="240" w:lineRule="atLeast"/>
              <w:textAlignment w:val="baseline"/>
              <w:outlineLvl w:val="0"/>
              <w:rPr>
                <w:rFonts w:ascii="Open Sans" w:eastAsia="Times New Roman" w:hAnsi="Open Sans" w:cs="Open Sans"/>
                <w:color w:val="333333"/>
                <w:kern w:val="36"/>
                <w:sz w:val="45"/>
                <w:szCs w:val="45"/>
                <w:lang w:val="en-US" w:eastAsia="es-CO"/>
              </w:rPr>
            </w:pPr>
            <w:r w:rsidRPr="00EE0B30">
              <w:rPr>
                <w:rFonts w:ascii="Open Sans" w:eastAsia="Times New Roman" w:hAnsi="Open Sans" w:cs="Open Sans"/>
                <w:color w:val="333333"/>
                <w:kern w:val="36"/>
                <w:sz w:val="45"/>
                <w:szCs w:val="45"/>
                <w:lang w:val="en-US" w:eastAsia="es-CO"/>
              </w:rPr>
              <w:t xml:space="preserve">Requested registry access is not </w:t>
            </w:r>
            <w:proofErr w:type="gramStart"/>
            <w:r w:rsidRPr="00EE0B30">
              <w:rPr>
                <w:rFonts w:ascii="Open Sans" w:eastAsia="Times New Roman" w:hAnsi="Open Sans" w:cs="Open Sans"/>
                <w:color w:val="333333"/>
                <w:kern w:val="36"/>
                <w:sz w:val="45"/>
                <w:szCs w:val="45"/>
                <w:lang w:val="en-US" w:eastAsia="es-CO"/>
              </w:rPr>
              <w:t>allowed</w:t>
            </w:r>
            <w:proofErr w:type="gramEnd"/>
          </w:p>
          <w:p w14:paraId="16AE96A4" w14:textId="77777777" w:rsidR="00EE0B30" w:rsidRPr="00EE0B30" w:rsidRDefault="00EE0B30" w:rsidP="00EE0B30">
            <w:pPr>
              <w:textAlignment w:val="baseline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</w:pP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by </w:t>
            </w:r>
            <w:hyperlink r:id="rId6" w:tooltip="Posts by community-syndication" w:history="1">
              <w:r w:rsidRPr="00EE0B30">
                <w:rPr>
                  <w:rFonts w:ascii="Open Sans" w:eastAsia="Times New Roman" w:hAnsi="Open Sans" w:cs="Open Sans"/>
                  <w:color w:val="666666"/>
                  <w:sz w:val="21"/>
                  <w:szCs w:val="21"/>
                  <w:u w:val="single"/>
                  <w:bdr w:val="none" w:sz="0" w:space="0" w:color="auto" w:frame="1"/>
                  <w:lang w:val="en-US" w:eastAsia="es-CO"/>
                </w:rPr>
                <w:t>community-syndication</w:t>
              </w:r>
            </w:hyperlink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 | </w:t>
            </w: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val="en-US" w:eastAsia="es-CO"/>
              </w:rPr>
              <w:t>Dec 8, 2006</w:t>
            </w: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 | </w:t>
            </w:r>
            <w:hyperlink r:id="rId7" w:history="1">
              <w:r w:rsidRPr="00EE0B30">
                <w:rPr>
                  <w:rFonts w:ascii="Open Sans" w:eastAsia="Times New Roman" w:hAnsi="Open Sans" w:cs="Open Sans"/>
                  <w:color w:val="666666"/>
                  <w:sz w:val="21"/>
                  <w:szCs w:val="21"/>
                  <w:u w:val="single"/>
                  <w:bdr w:val="none" w:sz="0" w:space="0" w:color="auto" w:frame="1"/>
                  <w:lang w:val="en-US" w:eastAsia="es-CO"/>
                </w:rPr>
                <w:t>BizTalk Community Blogs via Syndication</w:t>
              </w:r>
            </w:hyperlink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 | </w:t>
            </w:r>
            <w:hyperlink r:id="rId8" w:anchor="respond" w:history="1">
              <w:r w:rsidRPr="00EE0B30">
                <w:rPr>
                  <w:rFonts w:ascii="Open Sans" w:eastAsia="Times New Roman" w:hAnsi="Open Sans" w:cs="Open Sans"/>
                  <w:color w:val="666666"/>
                  <w:sz w:val="21"/>
                  <w:szCs w:val="21"/>
                  <w:u w:val="single"/>
                  <w:bdr w:val="none" w:sz="0" w:space="0" w:color="auto" w:frame="1"/>
                  <w:lang w:val="en-US" w:eastAsia="es-CO"/>
                </w:rPr>
                <w:t>0 comments</w:t>
              </w:r>
            </w:hyperlink>
          </w:p>
          <w:p w14:paraId="42D5CA99" w14:textId="77777777" w:rsidR="00EE0B30" w:rsidRPr="00EE0B30" w:rsidRDefault="00EE0B30" w:rsidP="00EE0B30">
            <w:pPr>
              <w:textAlignment w:val="baseline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</w:pP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At the project I am working on I mainly use the Event Log to write progress statements from my orchestrations. On my develop-machine I ran into the error message ‘Requested registry access is not allowed’.</w:t>
            </w:r>
          </w:p>
          <w:p w14:paraId="1ECA3231" w14:textId="77777777" w:rsidR="00EE0B30" w:rsidRPr="00EE0B30" w:rsidRDefault="00EE0B30" w:rsidP="00EE0B30">
            <w:pPr>
              <w:textAlignment w:val="baseline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</w:pP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 xml:space="preserve">It appeared that the user account under which the processing host runs, did not have enough </w:t>
            </w:r>
            <w:proofErr w:type="spellStart"/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authorisations</w:t>
            </w:r>
            <w:proofErr w:type="spellEnd"/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 xml:space="preserve"> to access the Event Log.</w:t>
            </w:r>
          </w:p>
          <w:p w14:paraId="4DF436C6" w14:textId="77777777" w:rsidR="00EE0B30" w:rsidRPr="00EE0B30" w:rsidRDefault="00EE0B30" w:rsidP="00EE0B30">
            <w:pPr>
              <w:textAlignment w:val="baseline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</w:pP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This can be fixed by giving that user account full control to a certain Registry Key.</w:t>
            </w: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br/>
              <w:t xml:space="preserve">To achieve this you must start the Registry Editor (regedit.exe) and navigate to </w:t>
            </w:r>
            <w:r w:rsidRPr="00FE77C0">
              <w:rPr>
                <w:rFonts w:ascii="Open Sans" w:eastAsia="Times New Roman" w:hAnsi="Open Sans" w:cs="Open Sans"/>
                <w:color w:val="FF0000"/>
                <w:sz w:val="21"/>
                <w:szCs w:val="21"/>
                <w:lang w:val="en-US" w:eastAsia="es-CO"/>
              </w:rPr>
              <w:lastRenderedPageBreak/>
              <w:t>HKEY_LOCAL_MACHINE\SYSTEM\</w:t>
            </w:r>
            <w:proofErr w:type="spellStart"/>
            <w:r w:rsidRPr="00FE77C0">
              <w:rPr>
                <w:rFonts w:ascii="Open Sans" w:eastAsia="Times New Roman" w:hAnsi="Open Sans" w:cs="Open Sans"/>
                <w:color w:val="FF0000"/>
                <w:sz w:val="21"/>
                <w:szCs w:val="21"/>
                <w:lang w:val="en-US" w:eastAsia="es-CO"/>
              </w:rPr>
              <w:t>CurrentControlSet</w:t>
            </w:r>
            <w:proofErr w:type="spellEnd"/>
            <w:r w:rsidRPr="00FE77C0">
              <w:rPr>
                <w:rFonts w:ascii="Open Sans" w:eastAsia="Times New Roman" w:hAnsi="Open Sans" w:cs="Open Sans"/>
                <w:color w:val="FF0000"/>
                <w:sz w:val="21"/>
                <w:szCs w:val="21"/>
                <w:lang w:val="en-US" w:eastAsia="es-CO"/>
              </w:rPr>
              <w:t>\Services\</w:t>
            </w:r>
            <w:proofErr w:type="spellStart"/>
            <w:r w:rsidRPr="00FE77C0">
              <w:rPr>
                <w:rFonts w:ascii="Open Sans" w:eastAsia="Times New Roman" w:hAnsi="Open Sans" w:cs="Open Sans"/>
                <w:color w:val="FF0000"/>
                <w:sz w:val="21"/>
                <w:szCs w:val="21"/>
                <w:lang w:val="en-US" w:eastAsia="es-CO"/>
              </w:rPr>
              <w:t>EventLog</w:t>
            </w:r>
            <w:proofErr w:type="spellEnd"/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. Right click on the node and click ‘Permissions…’.</w:t>
            </w: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br/>
              <w:t>Next add the user account under which the processing host runs and give this user full control.</w:t>
            </w: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br/>
              <w:t>Close the dialog and the Registry Editor and finally restart the processing host.</w:t>
            </w:r>
          </w:p>
          <w:p w14:paraId="2CE633E1" w14:textId="77777777" w:rsidR="00EE0B30" w:rsidRPr="00EE0B30" w:rsidRDefault="00EE0B30" w:rsidP="00EE0B30">
            <w:pPr>
              <w:textAlignment w:val="baseline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</w:pPr>
            <w:r w:rsidRPr="00EE0B30">
              <w:rPr>
                <w:rFonts w:ascii="Open Sans" w:eastAsia="Times New Roman" w:hAnsi="Open Sans" w:cs="Open Sans"/>
                <w:color w:val="666666"/>
                <w:sz w:val="21"/>
                <w:szCs w:val="21"/>
                <w:lang w:val="en-US" w:eastAsia="es-CO"/>
              </w:rPr>
              <w:t>You should now be able to write to the Event Log.</w:t>
            </w:r>
          </w:p>
          <w:p w14:paraId="6C5AC47D" w14:textId="77777777" w:rsidR="00EE0B30" w:rsidRPr="00EE0B30" w:rsidRDefault="00EE0B30">
            <w:pPr>
              <w:rPr>
                <w:lang w:val="en-US"/>
              </w:rPr>
            </w:pPr>
          </w:p>
        </w:tc>
      </w:tr>
    </w:tbl>
    <w:p w14:paraId="3DF69FBA" w14:textId="578C8433" w:rsidR="00EE0B30" w:rsidRDefault="00EE0B30">
      <w:pPr>
        <w:rPr>
          <w:lang w:val="en-US"/>
        </w:rPr>
      </w:pPr>
    </w:p>
    <w:p w14:paraId="5825D6CD" w14:textId="77777777" w:rsidR="000E2341" w:rsidRDefault="000E2341">
      <w:pPr>
        <w:rPr>
          <w:lang w:val="en-US"/>
        </w:rPr>
      </w:pPr>
    </w:p>
    <w:p w14:paraId="3F4C0A3F" w14:textId="6331DB6A" w:rsidR="000E2341" w:rsidRDefault="000E2341">
      <w:pPr>
        <w:rPr>
          <w:lang w:val="en-US"/>
        </w:rPr>
      </w:pPr>
    </w:p>
    <w:p w14:paraId="0ABB6B1F" w14:textId="5309302B" w:rsidR="000E2341" w:rsidRDefault="000E2341">
      <w:pPr>
        <w:rPr>
          <w:lang w:val="en-US"/>
        </w:rPr>
      </w:pPr>
    </w:p>
    <w:p w14:paraId="2289CC65" w14:textId="1B731250" w:rsidR="000E2341" w:rsidRDefault="000E2341">
      <w:pPr>
        <w:rPr>
          <w:lang w:val="en-US"/>
        </w:rPr>
      </w:pPr>
    </w:p>
    <w:p w14:paraId="289255D0" w14:textId="10F2E2BC" w:rsidR="000E2341" w:rsidRDefault="000E2341">
      <w:pPr>
        <w:rPr>
          <w:lang w:val="en-US"/>
        </w:rPr>
      </w:pPr>
    </w:p>
    <w:p w14:paraId="50F0F56D" w14:textId="47043A1A" w:rsidR="000E2341" w:rsidRDefault="000E2341">
      <w:pPr>
        <w:rPr>
          <w:lang w:val="en-US"/>
        </w:rPr>
      </w:pPr>
    </w:p>
    <w:p w14:paraId="0835D9AE" w14:textId="14ECA0B6" w:rsidR="000E2341" w:rsidRDefault="000E2341">
      <w:pPr>
        <w:rPr>
          <w:lang w:val="en-US"/>
        </w:rPr>
      </w:pPr>
    </w:p>
    <w:p w14:paraId="54DE17F2" w14:textId="674970BC" w:rsidR="000E2341" w:rsidRDefault="000E2341">
      <w:pPr>
        <w:rPr>
          <w:lang w:val="en-US"/>
        </w:rPr>
      </w:pPr>
    </w:p>
    <w:p w14:paraId="0776C3A0" w14:textId="1D52B9F2" w:rsidR="000E2341" w:rsidRDefault="000E2341">
      <w:pPr>
        <w:rPr>
          <w:lang w:val="en-US"/>
        </w:rPr>
      </w:pPr>
      <w:r>
        <w:rPr>
          <w:noProof/>
        </w:rPr>
        <w:drawing>
          <wp:inline distT="0" distB="0" distL="0" distR="0" wp14:anchorId="70483E4A" wp14:editId="0C1C1AF3">
            <wp:extent cx="5943600" cy="116332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298C" w14:textId="65BFE707" w:rsidR="006646A8" w:rsidRPr="006646A8" w:rsidRDefault="006646A8">
      <w:r w:rsidRPr="006646A8">
        <w:t xml:space="preserve">Agregue el usuario del </w:t>
      </w:r>
      <w:proofErr w:type="spellStart"/>
      <w:r w:rsidRPr="006646A8">
        <w:t>H</w:t>
      </w:r>
      <w:r>
        <w:t>ostInstance</w:t>
      </w:r>
      <w:proofErr w:type="spellEnd"/>
      <w:r>
        <w:t xml:space="preserve"> y </w:t>
      </w:r>
      <w:proofErr w:type="spellStart"/>
      <w:r>
        <w:t>reinicielo</w:t>
      </w:r>
      <w:proofErr w:type="spellEnd"/>
    </w:p>
    <w:p w14:paraId="44B86E78" w14:textId="4A0EC88A" w:rsidR="000E2341" w:rsidRPr="00EE0B30" w:rsidRDefault="006646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304075" wp14:editId="24DC5C60">
            <wp:extent cx="4717353" cy="3238644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688" cy="32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41" w:rsidRPr="00EE0B30" w:rsidSect="00F1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D9"/>
    <w:rsid w:val="000E2341"/>
    <w:rsid w:val="00145160"/>
    <w:rsid w:val="00466EA2"/>
    <w:rsid w:val="006646A8"/>
    <w:rsid w:val="00A56FD9"/>
    <w:rsid w:val="00CB5061"/>
    <w:rsid w:val="00D44DB4"/>
    <w:rsid w:val="00EE0B30"/>
    <w:rsid w:val="00F154BE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4B63"/>
  <w15:chartTrackingRefBased/>
  <w15:docId w15:val="{4D6DCC74-A127-4949-850B-5578F0D8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0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0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0B3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ost-meta">
    <w:name w:val="post-meta"/>
    <w:basedOn w:val="Normal"/>
    <w:rsid w:val="00EE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uthor">
    <w:name w:val="author"/>
    <w:basedOn w:val="Fuentedeprrafopredeter"/>
    <w:rsid w:val="00EE0B30"/>
  </w:style>
  <w:style w:type="character" w:styleId="Hipervnculo">
    <w:name w:val="Hyperlink"/>
    <w:basedOn w:val="Fuentedeprrafopredeter"/>
    <w:uiPriority w:val="99"/>
    <w:semiHidden/>
    <w:unhideWhenUsed/>
    <w:rsid w:val="00EE0B30"/>
    <w:rPr>
      <w:color w:val="0000FF"/>
      <w:u w:val="single"/>
    </w:rPr>
  </w:style>
  <w:style w:type="character" w:customStyle="1" w:styleId="published">
    <w:name w:val="published"/>
    <w:basedOn w:val="Fuentedeprrafopredeter"/>
    <w:rsid w:val="00EE0B30"/>
  </w:style>
  <w:style w:type="character" w:customStyle="1" w:styleId="comments-number">
    <w:name w:val="comments-number"/>
    <w:basedOn w:val="Fuentedeprrafopredeter"/>
    <w:rsid w:val="00EE0B30"/>
  </w:style>
  <w:style w:type="paragraph" w:styleId="NormalWeb">
    <w:name w:val="Normal (Web)"/>
    <w:basedOn w:val="Normal"/>
    <w:uiPriority w:val="99"/>
    <w:semiHidden/>
    <w:unhideWhenUsed/>
    <w:rsid w:val="00EE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ztalkgurus.com/blogs/msft-biztalk-community/requested-registry-access-is-not-allow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ztalkgurus.com/blogs/msft-biztalk-communit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ztalkgurus.com/author/community-syndica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Geovanny Ortiz Morales</cp:lastModifiedBy>
  <cp:revision>6</cp:revision>
  <dcterms:created xsi:type="dcterms:W3CDTF">2022-06-30T19:16:00Z</dcterms:created>
  <dcterms:modified xsi:type="dcterms:W3CDTF">2024-03-01T00:01:00Z</dcterms:modified>
</cp:coreProperties>
</file>