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E994" w14:textId="68067C7B" w:rsidR="00A32BCF" w:rsidRDefault="00A32BCF" w:rsidP="00A32BCF">
      <w:pPr>
        <w:rPr>
          <w:sz w:val="16"/>
          <w:szCs w:val="16"/>
          <w:lang w:val="en-US"/>
        </w:rPr>
      </w:pPr>
      <w:r w:rsidRPr="00A32BCF">
        <w:rPr>
          <w:sz w:val="16"/>
          <w:szCs w:val="16"/>
        </w:rPr>
        <w:t xml:space="preserve">BUSCA EL NODO DEPARTAMENTO DENTRO DE ASSOCIATEDEPARTMENTS Y L COMPARA CON EL DEPARTAMENTO DEL HEADER. </w:t>
      </w:r>
      <w:r w:rsidRPr="00A32BCF">
        <w:rPr>
          <w:sz w:val="16"/>
          <w:szCs w:val="16"/>
          <w:lang w:val="en-US"/>
        </w:rPr>
        <w:t>SI ES IGUAL EXTRAER EL CALLTYPE</w:t>
      </w:r>
    </w:p>
    <w:p w14:paraId="5BE26CDF" w14:textId="404E468D" w:rsidR="00EF448D" w:rsidRPr="00EF448D" w:rsidRDefault="00EF448D" w:rsidP="00A32BCF">
      <w:pPr>
        <w:rPr>
          <w:sz w:val="16"/>
          <w:szCs w:val="16"/>
        </w:rPr>
      </w:pPr>
      <w:r w:rsidRPr="00EF448D">
        <w:rPr>
          <w:sz w:val="16"/>
          <w:szCs w:val="16"/>
        </w:rPr>
        <w:t xml:space="preserve">Se valida que el que el nombre del Departamento del </w:t>
      </w:r>
      <w:proofErr w:type="spellStart"/>
      <w:r w:rsidRPr="00EF448D">
        <w:rPr>
          <w:sz w:val="16"/>
          <w:szCs w:val="16"/>
        </w:rPr>
        <w:t>associatedeaparments</w:t>
      </w:r>
      <w:proofErr w:type="spellEnd"/>
      <w:r w:rsidRPr="00EF448D">
        <w:rPr>
          <w:sz w:val="16"/>
          <w:szCs w:val="16"/>
        </w:rPr>
        <w:t xml:space="preserve"> sea igual al departamento del encabezado y si es igual se toma el </w:t>
      </w:r>
      <w:proofErr w:type="spellStart"/>
      <w:r w:rsidRPr="00EF448D">
        <w:rPr>
          <w:sz w:val="16"/>
          <w:szCs w:val="16"/>
        </w:rPr>
        <w:t>calltype</w:t>
      </w:r>
      <w:proofErr w:type="spellEnd"/>
      <w:r w:rsidRPr="00EF448D">
        <w:rPr>
          <w:sz w:val="16"/>
          <w:szCs w:val="16"/>
        </w:rPr>
        <w:t>.</w:t>
      </w:r>
    </w:p>
    <w:p w14:paraId="6FAD91C7" w14:textId="77777777" w:rsidR="00A32BCF" w:rsidRPr="00EF448D" w:rsidRDefault="00A32BCF" w:rsidP="00A32BCF">
      <w:pPr>
        <w:rPr>
          <w:sz w:val="16"/>
          <w:szCs w:val="16"/>
        </w:rPr>
      </w:pPr>
    </w:p>
    <w:p w14:paraId="6EC47925" w14:textId="55CC6CB7" w:rsidR="00A32BCF" w:rsidRPr="00A32BCF" w:rsidRDefault="00A32BCF" w:rsidP="00A32BCF">
      <w:pPr>
        <w:rPr>
          <w:sz w:val="16"/>
          <w:szCs w:val="16"/>
          <w:lang w:val="en-US"/>
        </w:rPr>
      </w:pPr>
      <w:r w:rsidRPr="00A32BCF">
        <w:rPr>
          <w:sz w:val="16"/>
          <w:szCs w:val="16"/>
          <w:lang w:val="en-US"/>
        </w:rPr>
        <w:t>/*[local-name()='CAD_Message']/*[local-name()='Body']/*[local-name()='CallEntry']/*[local-name()='AssociatedDepartments']/*[local-name()='Department' and child::*[local-name()='</w:t>
      </w:r>
      <w:proofErr w:type="spellStart"/>
      <w:r w:rsidRPr="00A32BCF">
        <w:rPr>
          <w:sz w:val="16"/>
          <w:szCs w:val="16"/>
          <w:lang w:val="en-US"/>
        </w:rPr>
        <w:t>DepartmentName</w:t>
      </w:r>
      <w:proofErr w:type="spellEnd"/>
      <w:r w:rsidRPr="00A32BCF">
        <w:rPr>
          <w:sz w:val="16"/>
          <w:szCs w:val="16"/>
          <w:lang w:val="en-US"/>
        </w:rPr>
        <w:t>' and text()= /*[local-name()='CAD_Message']/*[local-name()='Header']/*[local-name()='DepartmentName']]]/*[local-name()='CallType']</w:t>
      </w:r>
    </w:p>
    <w:p w14:paraId="1E738A1D" w14:textId="51864803" w:rsidR="00A32BCF" w:rsidRPr="00A32BCF" w:rsidRDefault="00A32BCF" w:rsidP="00A32BCF">
      <w:pPr>
        <w:rPr>
          <w:sz w:val="16"/>
          <w:szCs w:val="16"/>
          <w:lang w:val="en-US"/>
        </w:rPr>
      </w:pPr>
    </w:p>
    <w:p w14:paraId="27856DE3" w14:textId="42FBA1A3" w:rsidR="00A32BCF" w:rsidRPr="00A32BCF" w:rsidRDefault="00A32BCF" w:rsidP="00A32BCF">
      <w:pPr>
        <w:rPr>
          <w:sz w:val="16"/>
          <w:szCs w:val="16"/>
        </w:rPr>
      </w:pPr>
      <w:r w:rsidRPr="00A32BCF">
        <w:rPr>
          <w:sz w:val="16"/>
          <w:szCs w:val="16"/>
        </w:rPr>
        <w:t xml:space="preserve">Luego selecciona el </w:t>
      </w:r>
      <w:proofErr w:type="spellStart"/>
      <w:r w:rsidRPr="00A32BCF">
        <w:rPr>
          <w:sz w:val="16"/>
          <w:szCs w:val="16"/>
        </w:rPr>
        <w:t>Schmema</w:t>
      </w:r>
      <w:proofErr w:type="spellEnd"/>
      <w:r w:rsidRPr="00A32BCF">
        <w:rPr>
          <w:sz w:val="16"/>
          <w:szCs w:val="16"/>
        </w:rPr>
        <w:t xml:space="preserve"> selecciona el nodo </w:t>
      </w:r>
      <w:proofErr w:type="spellStart"/>
      <w:r w:rsidRPr="00A32BCF">
        <w:rPr>
          <w:sz w:val="16"/>
          <w:szCs w:val="16"/>
        </w:rPr>
        <w:t>CallType</w:t>
      </w:r>
      <w:proofErr w:type="spellEnd"/>
      <w:r w:rsidRPr="00A32BCF">
        <w:rPr>
          <w:sz w:val="16"/>
          <w:szCs w:val="16"/>
        </w:rPr>
        <w:t xml:space="preserve">, y en </w:t>
      </w:r>
      <w:proofErr w:type="spellStart"/>
      <w:r w:rsidRPr="00A32BCF">
        <w:rPr>
          <w:sz w:val="16"/>
          <w:szCs w:val="16"/>
        </w:rPr>
        <w:t>Properties</w:t>
      </w:r>
      <w:proofErr w:type="spellEnd"/>
      <w:r w:rsidRPr="00A32BCF">
        <w:rPr>
          <w:sz w:val="16"/>
          <w:szCs w:val="16"/>
        </w:rPr>
        <w:t xml:space="preserve"> en el </w:t>
      </w:r>
      <w:proofErr w:type="spellStart"/>
      <w:r w:rsidRPr="00A32BCF">
        <w:rPr>
          <w:sz w:val="16"/>
          <w:szCs w:val="16"/>
        </w:rPr>
        <w:t>xPath</w:t>
      </w:r>
      <w:proofErr w:type="spellEnd"/>
      <w:r w:rsidRPr="00A32BCF">
        <w:rPr>
          <w:sz w:val="16"/>
          <w:szCs w:val="16"/>
        </w:rPr>
        <w:t xml:space="preserve"> Selector coloca el anterior </w:t>
      </w:r>
      <w:proofErr w:type="spellStart"/>
      <w:r w:rsidRPr="00A32BCF">
        <w:rPr>
          <w:sz w:val="16"/>
          <w:szCs w:val="16"/>
        </w:rPr>
        <w:t>xPath</w:t>
      </w:r>
      <w:proofErr w:type="spellEnd"/>
      <w:r w:rsidRPr="00A32BCF">
        <w:rPr>
          <w:sz w:val="16"/>
          <w:szCs w:val="16"/>
        </w:rPr>
        <w:t xml:space="preserve">, y en </w:t>
      </w:r>
      <w:proofErr w:type="spellStart"/>
      <w:r w:rsidRPr="00A32BCF">
        <w:rPr>
          <w:sz w:val="16"/>
          <w:szCs w:val="16"/>
        </w:rPr>
        <w:t>Xpath</w:t>
      </w:r>
      <w:proofErr w:type="spellEnd"/>
      <w:r w:rsidRPr="00A32BCF">
        <w:rPr>
          <w:sz w:val="16"/>
          <w:szCs w:val="16"/>
        </w:rPr>
        <w:t xml:space="preserve"> Field coloca un punto </w:t>
      </w:r>
      <w:proofErr w:type="gramStart"/>
      <w:r w:rsidRPr="00A32BCF">
        <w:rPr>
          <w:sz w:val="16"/>
          <w:szCs w:val="16"/>
        </w:rPr>
        <w:t>(.)  que</w:t>
      </w:r>
      <w:proofErr w:type="gramEnd"/>
      <w:r w:rsidRPr="00A32BCF">
        <w:rPr>
          <w:sz w:val="16"/>
          <w:szCs w:val="16"/>
        </w:rPr>
        <w:t xml:space="preserve"> representa el valor de ese </w:t>
      </w:r>
      <w:proofErr w:type="spellStart"/>
      <w:r w:rsidRPr="00A32BCF">
        <w:rPr>
          <w:sz w:val="16"/>
          <w:szCs w:val="16"/>
        </w:rPr>
        <w:t>xpath</w:t>
      </w:r>
      <w:proofErr w:type="spellEnd"/>
      <w:r w:rsidRPr="00A32BCF">
        <w:rPr>
          <w:sz w:val="16"/>
          <w:szCs w:val="16"/>
        </w:rPr>
        <w:t>.</w:t>
      </w:r>
    </w:p>
    <w:p w14:paraId="4A74C0C2" w14:textId="201F5950" w:rsidR="00A32BCF" w:rsidRDefault="00A32BCF" w:rsidP="00A32BCF">
      <w:r>
        <w:rPr>
          <w:noProof/>
        </w:rPr>
        <w:drawing>
          <wp:inline distT="0" distB="0" distL="0" distR="0" wp14:anchorId="43F1FAC0" wp14:editId="3C155DC3">
            <wp:extent cx="2323335" cy="2360381"/>
            <wp:effectExtent l="0" t="0" r="1270" b="190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8274" cy="237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0DB4" w14:textId="2A7ACBFC" w:rsidR="00A32BCF" w:rsidRPr="00A32BCF" w:rsidRDefault="00A32BCF" w:rsidP="00A32BCF">
      <w:r>
        <w:t xml:space="preserve">Ahora si arrastra el nodo </w:t>
      </w:r>
      <w:proofErr w:type="spellStart"/>
      <w:r>
        <w:t>calltype</w:t>
      </w:r>
      <w:proofErr w:type="spellEnd"/>
      <w:r>
        <w:t xml:space="preserve"> como argumento donde lo necesite.</w:t>
      </w:r>
    </w:p>
    <w:p w14:paraId="3A643C56" w14:textId="2CF2C0F8" w:rsidR="0084051A" w:rsidRDefault="0084051A">
      <w:r>
        <w:rPr>
          <w:noProof/>
        </w:rPr>
        <w:drawing>
          <wp:inline distT="0" distB="0" distL="0" distR="0" wp14:anchorId="77E1C847" wp14:editId="4D14FCC7">
            <wp:extent cx="5947258" cy="3190932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3593" cy="320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51A" w:rsidSect="00CB5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3E"/>
    <w:rsid w:val="00145160"/>
    <w:rsid w:val="00466EA2"/>
    <w:rsid w:val="0062583E"/>
    <w:rsid w:val="0084051A"/>
    <w:rsid w:val="008F7521"/>
    <w:rsid w:val="00A32BCF"/>
    <w:rsid w:val="00CB5061"/>
    <w:rsid w:val="00CC7EFA"/>
    <w:rsid w:val="00EF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976F"/>
  <w15:chartTrackingRefBased/>
  <w15:docId w15:val="{A0B91A95-6793-4740-8286-66A96337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743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Geovanny Ortiz Morales</dc:creator>
  <cp:keywords/>
  <dc:description/>
  <cp:lastModifiedBy>Nelson Geovanny Ortiz Morales</cp:lastModifiedBy>
  <cp:revision>5</cp:revision>
  <dcterms:created xsi:type="dcterms:W3CDTF">2022-11-02T14:27:00Z</dcterms:created>
  <dcterms:modified xsi:type="dcterms:W3CDTF">2022-11-07T16:21:00Z</dcterms:modified>
</cp:coreProperties>
</file>