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7D82F">
      <w:pPr>
        <w:rPr>
          <w:rFonts w:hint="eastAsia"/>
        </w:rPr>
      </w:pPr>
      <w:r>
        <w:rPr>
          <w:rFonts w:hint="eastAsia"/>
        </w:rPr>
        <w:t xml:space="preserve">    elif name == 'mambahsi':</w:t>
      </w:r>
    </w:p>
    <w:p w14:paraId="3009603A">
      <w:pPr>
        <w:rPr>
          <w:rFonts w:hint="eastAsia"/>
        </w:rPr>
      </w:pPr>
      <w:r>
        <w:rPr>
          <w:rFonts w:hint="eastAsia"/>
        </w:rPr>
        <w:t xml:space="preserve">        kwargs.setdefault('patch_size', 15)</w:t>
      </w:r>
    </w:p>
    <w:p w14:paraId="73BED084">
      <w:pPr>
        <w:rPr>
          <w:rFonts w:hint="eastAsia"/>
        </w:rPr>
      </w:pPr>
      <w:r>
        <w:rPr>
          <w:rFonts w:hint="eastAsia"/>
        </w:rPr>
        <w:t xml:space="preserve">        center_pixel = True</w:t>
      </w:r>
    </w:p>
    <w:p w14:paraId="6AC896CF">
      <w:pPr>
        <w:rPr>
          <w:rFonts w:hint="eastAsia"/>
        </w:rPr>
      </w:pPr>
      <w:r>
        <w:rPr>
          <w:rFonts w:hint="eastAsia"/>
        </w:rPr>
        <w:t xml:space="preserve">        kwargs.setdefault('epoch', 100)</w:t>
      </w:r>
    </w:p>
    <w:p w14:paraId="2CB6CF11">
      <w:pPr>
        <w:rPr>
          <w:rFonts w:hint="eastAsia"/>
        </w:rPr>
      </w:pPr>
      <w:r>
        <w:rPr>
          <w:rFonts w:hint="eastAsia"/>
        </w:rPr>
        <w:t xml:space="preserve">        # "The RNN was trained with the Adadelta algorithm [...] We made use of a</w:t>
      </w:r>
    </w:p>
    <w:p w14:paraId="49AE95C6">
      <w:pPr>
        <w:rPr>
          <w:rFonts w:hint="eastAsia"/>
        </w:rPr>
      </w:pPr>
      <w:r>
        <w:rPr>
          <w:rFonts w:hint="eastAsia"/>
        </w:rPr>
        <w:t xml:space="preserve">        # fairly  high  learning  rate  of  1.0  instead  of  the  relatively  low</w:t>
      </w:r>
    </w:p>
    <w:p w14:paraId="0D88E99A">
      <w:pPr>
        <w:rPr>
          <w:rFonts w:hint="eastAsia"/>
        </w:rPr>
      </w:pPr>
      <w:r>
        <w:rPr>
          <w:rFonts w:hint="eastAsia"/>
        </w:rPr>
        <w:t xml:space="preserve">        # default of  0.002 to  train the  network"</w:t>
      </w:r>
    </w:p>
    <w:p w14:paraId="795C313B">
      <w:pPr>
        <w:rPr>
          <w:rFonts w:hint="eastAsia"/>
        </w:rPr>
      </w:pPr>
      <w:r>
        <w:rPr>
          <w:rFonts w:hint="eastAsia"/>
        </w:rPr>
        <w:t xml:space="preserve">        lr = kwargs.setdefault('lr', 0.001)</w:t>
      </w:r>
    </w:p>
    <w:p w14:paraId="52F6A6FD">
      <w:pPr>
        <w:rPr>
          <w:rFonts w:hint="eastAsia"/>
        </w:rPr>
      </w:pPr>
      <w:r>
        <w:rPr>
          <w:rFonts w:hint="eastAsia"/>
        </w:rPr>
        <w:t xml:space="preserve">        model = MambaHSI(in_channels=n_bands, num_classes=n_classes,)</w:t>
      </w:r>
    </w:p>
    <w:p w14:paraId="27EEAD97">
      <w:pPr>
        <w:rPr>
          <w:rFonts w:hint="eastAsia"/>
        </w:rPr>
      </w:pPr>
      <w:r>
        <w:rPr>
          <w:rFonts w:hint="eastAsia"/>
        </w:rPr>
        <w:t xml:space="preserve">        # For Adadelta, we need to load the model on GPU before creating the optimizer</w:t>
      </w:r>
    </w:p>
    <w:p w14:paraId="26D1DFEF">
      <w:pPr>
        <w:rPr>
          <w:rFonts w:hint="eastAsia"/>
        </w:rPr>
      </w:pPr>
      <w:r>
        <w:rPr>
          <w:rFonts w:hint="eastAsia"/>
        </w:rPr>
        <w:t xml:space="preserve">        model = model.to(device)</w:t>
      </w:r>
    </w:p>
    <w:p w14:paraId="27E1C42A">
      <w:pPr>
        <w:rPr>
          <w:rFonts w:hint="eastAsia"/>
        </w:rPr>
      </w:pPr>
      <w:r>
        <w:rPr>
          <w:rFonts w:hint="eastAsia"/>
        </w:rPr>
        <w:t xml:space="preserve">        optimizer = optim.AdamW(model.parameters(), lr=lr, weight_decay=1e-4)</w:t>
      </w:r>
    </w:p>
    <w:p w14:paraId="388F4486">
      <w:pPr>
        <w:rPr>
          <w:rFonts w:hint="eastAsia"/>
        </w:rPr>
      </w:pPr>
      <w:r>
        <w:rPr>
          <w:rFonts w:hint="eastAsia"/>
        </w:rPr>
        <w:t xml:space="preserve">        criterion = nn.CrossEntropyLoss(weight=kwargs['weights'])</w:t>
      </w:r>
    </w:p>
    <w:p w14:paraId="1F3BBFD4">
      <w:r>
        <w:rPr>
          <w:rFonts w:hint="eastAsia"/>
        </w:rPr>
        <w:t xml:space="preserve">      </w:t>
      </w:r>
      <w:bookmarkStart w:id="0" w:name="_GoBack"/>
      <w:bookmarkEnd w:id="0"/>
      <w:r>
        <w:rPr>
          <w:rFonts w:hint="eastAsia"/>
        </w:rPr>
        <w:t xml:space="preserve">  kwargs.setdefault("batch_size", 100)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6D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2026-03-07T14:41:53Z</dcterms:created>
  <dc:creator>张瑞莹</dc:creator>
  <cp:lastModifiedBy>NELUJAº</cp:lastModifiedBy>
  <dcterms:modified xsi:type="dcterms:W3CDTF">2026-03-07T14:42:04Z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eyJoZGlkIjoiMzEwNTM5NzYwMDRjMzkwZTVkZjY2ODkwMGIxNGU0OTUiLCJ1c2VySWQiOiIxMTM2MTUzMzE5In0=</vt:lpwstr>
  </property>
  <property fmtid="{D5CDD505-2E9C-101B-9397-08002B2CF9AE}" pid="4" name="ICV">
    <vt:lpwstr>0D5FEA2D11854F50B29CAB7F40C4F271_12</vt:lpwstr>
  </property>
</Properties>
</file>