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FCB" w:rsidRDefault="00BC6FCB" w:rsidP="00BC6FCB">
      <w:pPr>
        <w:ind w:left="720" w:hanging="720"/>
      </w:pPr>
      <w:r>
        <w:t>Clark, J. S. 2005. Why Environmental statisticians are becoming Bayesians. Ecology Letters: 8:2-14.</w:t>
      </w:r>
    </w:p>
    <w:p w:rsidR="00BC6FCB" w:rsidRDefault="00BC6FCB" w:rsidP="00BC6FCB">
      <w:pPr>
        <w:ind w:left="720" w:hanging="720"/>
      </w:pPr>
      <w:proofErr w:type="spellStart"/>
      <w:r>
        <w:t>Gelman</w:t>
      </w:r>
      <w:proofErr w:type="spellEnd"/>
      <w:r>
        <w:t>, A. and J. Hill. 2009. Data analysis using regression and multilevel/hierarchical models. Cambridge University Press.</w:t>
      </w:r>
    </w:p>
    <w:p w:rsidR="000233AD" w:rsidRDefault="000233AD" w:rsidP="000233AD">
      <w:pPr>
        <w:ind w:left="720" w:hanging="720"/>
      </w:pPr>
      <w:r>
        <w:t>Hobbs</w:t>
      </w:r>
      <w:r>
        <w:t xml:space="preserve">, </w:t>
      </w:r>
      <w:r>
        <w:t xml:space="preserve">N. Thompson &amp; </w:t>
      </w:r>
      <w:proofErr w:type="spellStart"/>
      <w:r>
        <w:t>Mevin</w:t>
      </w:r>
      <w:proofErr w:type="spellEnd"/>
      <w:r>
        <w:t xml:space="preserve"> B. </w:t>
      </w:r>
      <w:proofErr w:type="spellStart"/>
      <w:r>
        <w:t>Hooten</w:t>
      </w:r>
      <w:proofErr w:type="spellEnd"/>
      <w:r>
        <w:t>. Bayesian Models: a statistical primer for ecologists. 2015. Princeton University Press.</w:t>
      </w:r>
    </w:p>
    <w:p w:rsidR="001110B4" w:rsidRDefault="001110B4" w:rsidP="00BC6FCB">
      <w:pPr>
        <w:ind w:left="720" w:hanging="720"/>
      </w:pPr>
      <w:r>
        <w:t>Hobbs, N. T. and K. Ogle. 2011. Introducing data-model assimilation to students of ecology. Ecological Applications 21(5):1537-1545.</w:t>
      </w:r>
    </w:p>
    <w:p w:rsidR="00BC6FCB" w:rsidRDefault="00BC6FCB" w:rsidP="00BC6FCB">
      <w:pPr>
        <w:ind w:left="720" w:hanging="720"/>
      </w:pPr>
      <w:proofErr w:type="spellStart"/>
      <w:r>
        <w:t>Hooten</w:t>
      </w:r>
      <w:proofErr w:type="spellEnd"/>
      <w:r>
        <w:t>, M. and N. T. Hobbs. 2015. A guide to Bayesian model selection for ecologists. Ecological Monographs 85:3-28.</w:t>
      </w:r>
    </w:p>
    <w:p w:rsidR="00BC6FCB" w:rsidRDefault="00BC6FCB" w:rsidP="00BC6FCB">
      <w:pPr>
        <w:ind w:left="720" w:hanging="720"/>
      </w:pPr>
      <w:r>
        <w:t xml:space="preserve">Kery, M. and M. Schaub. 2012. Bayesian Population Analysis using </w:t>
      </w:r>
      <w:proofErr w:type="spellStart"/>
      <w:r>
        <w:t>WinBUGS</w:t>
      </w:r>
      <w:proofErr w:type="spellEnd"/>
      <w:r>
        <w:t>: a hierarchical perspective. Academic Press.</w:t>
      </w:r>
    </w:p>
    <w:p w:rsidR="00C2417D" w:rsidRDefault="00C2417D" w:rsidP="00C2417D">
      <w:pPr>
        <w:ind w:left="720" w:hanging="720"/>
      </w:pPr>
      <w:r w:rsidRPr="00C2417D">
        <w:t xml:space="preserve">Ketz, Alison C.; Johnson, Therese L.; </w:t>
      </w:r>
      <w:proofErr w:type="spellStart"/>
      <w:r w:rsidRPr="00C2417D">
        <w:t>Monello</w:t>
      </w:r>
      <w:proofErr w:type="spellEnd"/>
      <w:r w:rsidRPr="00C2417D">
        <w:t>, Ryan J</w:t>
      </w:r>
      <w:r>
        <w:t xml:space="preserve">, &amp; N. T. Hobbs. 2016. </w:t>
      </w:r>
      <w:r>
        <w:t>Informing management with monitoring data: the value of Bayesian forecasting</w:t>
      </w:r>
      <w:r>
        <w:t>. Ecosphere 7(11):e01587.</w:t>
      </w:r>
      <w:bookmarkStart w:id="0" w:name="_GoBack"/>
      <w:bookmarkEnd w:id="0"/>
    </w:p>
    <w:p w:rsidR="004A4C4D" w:rsidRDefault="004A4C4D" w:rsidP="00BC6FCB">
      <w:pPr>
        <w:ind w:left="720" w:hanging="720"/>
      </w:pPr>
      <w:r>
        <w:t xml:space="preserve">Lawson, A. B. 2009. Bayesian Disease </w:t>
      </w:r>
      <w:proofErr w:type="gramStart"/>
      <w:r>
        <w:t>Mapping:</w:t>
      </w:r>
      <w:proofErr w:type="gramEnd"/>
      <w:r>
        <w:t xml:space="preserve"> hierarchical modelling in spatial epidemiology. CRC Press.</w:t>
      </w:r>
    </w:p>
    <w:p w:rsidR="00BC6FCB" w:rsidRDefault="00BC6FCB" w:rsidP="00BC6FCB">
      <w:pPr>
        <w:ind w:left="720" w:hanging="720"/>
      </w:pPr>
      <w:r>
        <w:t>McCarthy, M. A. 2007. Bayesian Models for Ecology. Cambridge University Press.</w:t>
      </w:r>
    </w:p>
    <w:p w:rsidR="00BC6FCB" w:rsidRDefault="00BC6FCB" w:rsidP="00BC6FCB">
      <w:pPr>
        <w:ind w:left="720" w:hanging="720"/>
      </w:pPr>
      <w:proofErr w:type="spellStart"/>
      <w:r>
        <w:t>Royle</w:t>
      </w:r>
      <w:proofErr w:type="spellEnd"/>
      <w:r>
        <w:t xml:space="preserve">, J. A. and R. M. </w:t>
      </w:r>
      <w:proofErr w:type="spellStart"/>
      <w:r>
        <w:t>Dorazio</w:t>
      </w:r>
      <w:proofErr w:type="spellEnd"/>
      <w:r>
        <w:t xml:space="preserve">. 2008. Hierarchical modelling and inference in ecology: the analysis of data from populations, </w:t>
      </w:r>
      <w:proofErr w:type="spellStart"/>
      <w:r>
        <w:t>metapopulations</w:t>
      </w:r>
      <w:proofErr w:type="spellEnd"/>
      <w:r>
        <w:t xml:space="preserve"> and communities. Academic Press.</w:t>
      </w:r>
    </w:p>
    <w:p w:rsidR="00BC6FCB" w:rsidRDefault="00BC6FCB"/>
    <w:p w:rsidR="00BC6FCB" w:rsidRDefault="00BC6FCB"/>
    <w:sectPr w:rsidR="00BC6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CB"/>
    <w:rsid w:val="000233AD"/>
    <w:rsid w:val="000A1AB4"/>
    <w:rsid w:val="001110B4"/>
    <w:rsid w:val="00123393"/>
    <w:rsid w:val="004A4C4D"/>
    <w:rsid w:val="008219AC"/>
    <w:rsid w:val="00840318"/>
    <w:rsid w:val="00AC229E"/>
    <w:rsid w:val="00BC6FCB"/>
    <w:rsid w:val="00C2417D"/>
    <w:rsid w:val="00C7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ACE9"/>
  <w15:chartTrackingRefBased/>
  <w15:docId w15:val="{F0B1EADF-D163-4AB2-A5CE-4808B2B6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CEH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Searle, Kate</dc:creator>
  <cp:keywords/>
  <dc:description/>
  <cp:lastModifiedBy>Searle, Kate</cp:lastModifiedBy>
  <cp:revision>4</cp:revision>
  <dcterms:created xsi:type="dcterms:W3CDTF">2019-09-13T08:22:00Z</dcterms:created>
  <dcterms:modified xsi:type="dcterms:W3CDTF">2019-09-13T08:54:00Z</dcterms:modified>
</cp:coreProperties>
</file>