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2026-03-24T10:38:20Z</dcterms:modified>
  <cp:category/>
</cp:coreProperties>
</file>