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2359"/>
        <w:gridCol w:w="2606"/>
        <w:gridCol w:w="2498"/>
        <w:gridCol w:w="2397"/>
      </w:tblGrid>
      <w:tr w:rsidR="00C07193" w14:paraId="2CB3CA76" w14:textId="77777777" w:rsidTr="00C07193">
        <w:tc>
          <w:tcPr>
            <w:tcW w:w="2635" w:type="dxa"/>
          </w:tcPr>
          <w:p w14:paraId="597F162B" w14:textId="77777777" w:rsidR="00C07193" w:rsidRPr="00DC08F7" w:rsidRDefault="007E7098">
            <w:pPr>
              <w:rPr>
                <w:color w:val="FF0000"/>
              </w:rPr>
            </w:pPr>
            <w:r w:rsidRPr="00DC08F7">
              <w:rPr>
                <w:color w:val="FF0000"/>
              </w:rPr>
              <w:t>Eric Chen &amp; Cristina Diaz</w:t>
            </w:r>
          </w:p>
        </w:tc>
        <w:tc>
          <w:tcPr>
            <w:tcW w:w="2635" w:type="dxa"/>
          </w:tcPr>
          <w:p w14:paraId="7B824A95" w14:textId="77777777" w:rsidR="00C07193" w:rsidRDefault="008C1E13">
            <w:r>
              <w:t>Does it use/has ontology?</w:t>
            </w:r>
          </w:p>
        </w:tc>
        <w:tc>
          <w:tcPr>
            <w:tcW w:w="2635" w:type="dxa"/>
          </w:tcPr>
          <w:p w14:paraId="50742399" w14:textId="5ADB385B" w:rsidR="00C07193" w:rsidRDefault="00710A72">
            <w:r>
              <w:t>How many?</w:t>
            </w:r>
          </w:p>
        </w:tc>
        <w:tc>
          <w:tcPr>
            <w:tcW w:w="2635" w:type="dxa"/>
          </w:tcPr>
          <w:p w14:paraId="12868CF6" w14:textId="270DEB87" w:rsidR="00C07193" w:rsidRDefault="00710A72">
            <w:proofErr w:type="spellStart"/>
            <w:r>
              <w:t>Resouerces</w:t>
            </w:r>
            <w:proofErr w:type="spellEnd"/>
          </w:p>
        </w:tc>
        <w:tc>
          <w:tcPr>
            <w:tcW w:w="2636" w:type="dxa"/>
          </w:tcPr>
          <w:p w14:paraId="4EDA6DD1" w14:textId="5C11662B" w:rsidR="00C07193" w:rsidRDefault="00710A72">
            <w:proofErr w:type="gramStart"/>
            <w:r>
              <w:t>other</w:t>
            </w:r>
            <w:proofErr w:type="gramEnd"/>
          </w:p>
        </w:tc>
      </w:tr>
      <w:tr w:rsidR="00C07193" w14:paraId="0D406B00" w14:textId="77777777" w:rsidTr="00C07193">
        <w:tc>
          <w:tcPr>
            <w:tcW w:w="2635" w:type="dxa"/>
          </w:tcPr>
          <w:p w14:paraId="086ADB0D" w14:textId="77777777" w:rsidR="00C07193" w:rsidRDefault="00C07193">
            <w:r>
              <w:t>www.ontobee.org</w:t>
            </w:r>
          </w:p>
        </w:tc>
        <w:tc>
          <w:tcPr>
            <w:tcW w:w="2635" w:type="dxa"/>
          </w:tcPr>
          <w:p w14:paraId="06622E75" w14:textId="77777777" w:rsidR="00C07193" w:rsidRDefault="00C07193">
            <w:proofErr w:type="gramStart"/>
            <w:r>
              <w:t>yes</w:t>
            </w:r>
            <w:proofErr w:type="gramEnd"/>
          </w:p>
        </w:tc>
        <w:tc>
          <w:tcPr>
            <w:tcW w:w="2635" w:type="dxa"/>
          </w:tcPr>
          <w:p w14:paraId="7F9D02D6" w14:textId="77777777" w:rsidR="00C07193" w:rsidRDefault="00C07193">
            <w:r>
              <w:t xml:space="preserve">120 </w:t>
            </w:r>
            <w:proofErr w:type="gramStart"/>
            <w:r>
              <w:t>ontologies  chemicals</w:t>
            </w:r>
            <w:proofErr w:type="gramEnd"/>
            <w:r>
              <w:t xml:space="preserve"> to anatomy</w:t>
            </w:r>
          </w:p>
        </w:tc>
        <w:tc>
          <w:tcPr>
            <w:tcW w:w="2635" w:type="dxa"/>
          </w:tcPr>
          <w:p w14:paraId="4582BEC2" w14:textId="77777777" w:rsidR="00C07193" w:rsidRDefault="00C07193">
            <w:r>
              <w:t>Email list, query</w:t>
            </w:r>
          </w:p>
        </w:tc>
        <w:tc>
          <w:tcPr>
            <w:tcW w:w="2636" w:type="dxa"/>
          </w:tcPr>
          <w:p w14:paraId="43DCEB6C" w14:textId="77777777" w:rsidR="00C07193" w:rsidRDefault="00C07193">
            <w:proofErr w:type="gramStart"/>
            <w:r>
              <w:t>portals</w:t>
            </w:r>
            <w:proofErr w:type="gramEnd"/>
          </w:p>
        </w:tc>
      </w:tr>
      <w:tr w:rsidR="00C07193" w14:paraId="41B4E820" w14:textId="77777777" w:rsidTr="00C07193">
        <w:tc>
          <w:tcPr>
            <w:tcW w:w="2635" w:type="dxa"/>
          </w:tcPr>
          <w:p w14:paraId="7B558D87" w14:textId="77777777" w:rsidR="00C07193" w:rsidRDefault="00C07193">
            <w:proofErr w:type="gramStart"/>
            <w:r>
              <w:t>www.ebi.ac.ek</w:t>
            </w:r>
            <w:proofErr w:type="gramEnd"/>
            <w:r>
              <w:t>/ontology-lookup/</w:t>
            </w:r>
          </w:p>
        </w:tc>
        <w:tc>
          <w:tcPr>
            <w:tcW w:w="2635" w:type="dxa"/>
          </w:tcPr>
          <w:p w14:paraId="1C236C88" w14:textId="77777777" w:rsidR="00C07193" w:rsidRDefault="00C07193">
            <w:proofErr w:type="gramStart"/>
            <w:r>
              <w:t>yes</w:t>
            </w:r>
            <w:proofErr w:type="gramEnd"/>
          </w:p>
        </w:tc>
        <w:tc>
          <w:tcPr>
            <w:tcW w:w="2635" w:type="dxa"/>
          </w:tcPr>
          <w:p w14:paraId="160753E2" w14:textId="77777777" w:rsidR="00C07193" w:rsidRDefault="00C07193">
            <w:r>
              <w:t xml:space="preserve">Cells, </w:t>
            </w:r>
            <w:proofErr w:type="spellStart"/>
            <w:r>
              <w:t>physicochemical</w:t>
            </w:r>
            <w:proofErr w:type="gramStart"/>
            <w:r>
              <w:t>,Mass</w:t>
            </w:r>
            <w:proofErr w:type="spellEnd"/>
            <w:proofErr w:type="gramEnd"/>
            <w:r>
              <w:t xml:space="preserve"> spectrometry (80)</w:t>
            </w:r>
          </w:p>
        </w:tc>
        <w:tc>
          <w:tcPr>
            <w:tcW w:w="2635" w:type="dxa"/>
          </w:tcPr>
          <w:p w14:paraId="3229BA9A" w14:textId="77777777" w:rsidR="00C07193" w:rsidRDefault="00C07193">
            <w:r>
              <w:t xml:space="preserve">Queries, OBO type of </w:t>
            </w:r>
            <w:proofErr w:type="spellStart"/>
            <w:r>
              <w:t>answer</w:t>
            </w:r>
            <w:proofErr w:type="gramStart"/>
            <w:r>
              <w:t>,manages</w:t>
            </w:r>
            <w:proofErr w:type="spellEnd"/>
            <w:proofErr w:type="gramEnd"/>
            <w:r>
              <w:t xml:space="preserve"> ontologies</w:t>
            </w:r>
          </w:p>
        </w:tc>
        <w:tc>
          <w:tcPr>
            <w:tcW w:w="2636" w:type="dxa"/>
          </w:tcPr>
          <w:p w14:paraId="05E873F3" w14:textId="77777777" w:rsidR="00C07193" w:rsidRDefault="007E7098">
            <w:r>
              <w:t>P</w:t>
            </w:r>
            <w:r w:rsidR="00C07193">
              <w:t>ortals</w:t>
            </w:r>
            <w:r>
              <w:t>. Shows the definitions</w:t>
            </w:r>
          </w:p>
        </w:tc>
      </w:tr>
      <w:tr w:rsidR="00C07193" w14:paraId="5744F60B" w14:textId="77777777" w:rsidTr="00C07193">
        <w:tc>
          <w:tcPr>
            <w:tcW w:w="2635" w:type="dxa"/>
          </w:tcPr>
          <w:p w14:paraId="5439EBF7" w14:textId="77777777" w:rsidR="00C07193" w:rsidRDefault="00C07193">
            <w:r>
              <w:t>www.bioportal.biontology.org</w:t>
            </w:r>
          </w:p>
        </w:tc>
        <w:tc>
          <w:tcPr>
            <w:tcW w:w="2635" w:type="dxa"/>
          </w:tcPr>
          <w:p w14:paraId="4D1E427D" w14:textId="77777777" w:rsidR="00C07193" w:rsidRDefault="00C07193">
            <w:proofErr w:type="gramStart"/>
            <w:r>
              <w:t>yes</w:t>
            </w:r>
            <w:proofErr w:type="gramEnd"/>
          </w:p>
        </w:tc>
        <w:tc>
          <w:tcPr>
            <w:tcW w:w="2635" w:type="dxa"/>
          </w:tcPr>
          <w:p w14:paraId="1CE9947F" w14:textId="77777777" w:rsidR="00C07193" w:rsidRDefault="00C07193">
            <w:proofErr w:type="gramStart"/>
            <w:r>
              <w:t>many</w:t>
            </w:r>
            <w:proofErr w:type="gramEnd"/>
          </w:p>
        </w:tc>
        <w:tc>
          <w:tcPr>
            <w:tcW w:w="2635" w:type="dxa"/>
          </w:tcPr>
          <w:p w14:paraId="47F292DE" w14:textId="77777777" w:rsidR="00C07193" w:rsidRDefault="00C07193"/>
        </w:tc>
        <w:tc>
          <w:tcPr>
            <w:tcW w:w="2636" w:type="dxa"/>
          </w:tcPr>
          <w:p w14:paraId="3FF93A78" w14:textId="77777777" w:rsidR="00C07193" w:rsidRDefault="007E7098">
            <w:r>
              <w:t>P</w:t>
            </w:r>
            <w:r w:rsidR="00C07193">
              <w:t>ortals</w:t>
            </w:r>
            <w:r>
              <w:t>. Shows the actual ontology</w:t>
            </w:r>
          </w:p>
        </w:tc>
      </w:tr>
      <w:tr w:rsidR="00C07193" w14:paraId="1F113035" w14:textId="77777777" w:rsidTr="00C07193">
        <w:tc>
          <w:tcPr>
            <w:tcW w:w="2635" w:type="dxa"/>
          </w:tcPr>
          <w:p w14:paraId="0B9FE5C8" w14:textId="77777777" w:rsidR="00C07193" w:rsidRDefault="008C1E13">
            <w:r>
              <w:t>www.arabidopsis.org</w:t>
            </w:r>
          </w:p>
        </w:tc>
        <w:tc>
          <w:tcPr>
            <w:tcW w:w="2635" w:type="dxa"/>
          </w:tcPr>
          <w:p w14:paraId="103EDEB5" w14:textId="77777777" w:rsidR="00C07193" w:rsidRDefault="008C1E13">
            <w:r>
              <w:t>Yes – GO and PO</w:t>
            </w:r>
          </w:p>
        </w:tc>
        <w:tc>
          <w:tcPr>
            <w:tcW w:w="2635" w:type="dxa"/>
          </w:tcPr>
          <w:p w14:paraId="56F2904E" w14:textId="77777777" w:rsidR="00C07193" w:rsidRDefault="008C1E13">
            <w:r>
              <w:t>1</w:t>
            </w:r>
          </w:p>
        </w:tc>
        <w:tc>
          <w:tcPr>
            <w:tcW w:w="2635" w:type="dxa"/>
          </w:tcPr>
          <w:p w14:paraId="3296F646" w14:textId="77777777" w:rsidR="00C07193" w:rsidRDefault="008C1E13">
            <w:r>
              <w:t>Email queries, news group</w:t>
            </w:r>
          </w:p>
        </w:tc>
        <w:tc>
          <w:tcPr>
            <w:tcW w:w="2636" w:type="dxa"/>
          </w:tcPr>
          <w:p w14:paraId="6472B185" w14:textId="77777777" w:rsidR="00C07193" w:rsidRDefault="008C1E13">
            <w:r>
              <w:t>Shows ontology</w:t>
            </w:r>
          </w:p>
        </w:tc>
      </w:tr>
      <w:tr w:rsidR="00C07193" w14:paraId="0A523152" w14:textId="77777777" w:rsidTr="00C07193">
        <w:tc>
          <w:tcPr>
            <w:tcW w:w="2635" w:type="dxa"/>
          </w:tcPr>
          <w:p w14:paraId="71732284" w14:textId="5777D441" w:rsidR="00C07193" w:rsidRDefault="003617AF">
            <w:r>
              <w:t>www.morphbank.net</w:t>
            </w:r>
          </w:p>
        </w:tc>
        <w:tc>
          <w:tcPr>
            <w:tcW w:w="2635" w:type="dxa"/>
          </w:tcPr>
          <w:p w14:paraId="690003CF" w14:textId="10E65635" w:rsidR="00C07193" w:rsidRDefault="00161E3C">
            <w:proofErr w:type="gramStart"/>
            <w:r>
              <w:t>no</w:t>
            </w:r>
            <w:proofErr w:type="gramEnd"/>
          </w:p>
        </w:tc>
        <w:tc>
          <w:tcPr>
            <w:tcW w:w="2635" w:type="dxa"/>
          </w:tcPr>
          <w:p w14:paraId="409EFEBB" w14:textId="6F85F516" w:rsidR="00C07193" w:rsidRDefault="00161E3C">
            <w:r>
              <w:t>Need one for query</w:t>
            </w:r>
          </w:p>
        </w:tc>
        <w:tc>
          <w:tcPr>
            <w:tcW w:w="2635" w:type="dxa"/>
          </w:tcPr>
          <w:p w14:paraId="2E9F204E" w14:textId="17FBC7E0" w:rsidR="00C07193" w:rsidRDefault="0018183F">
            <w:r>
              <w:t xml:space="preserve">Extensive </w:t>
            </w:r>
            <w:proofErr w:type="spellStart"/>
            <w:r>
              <w:t>annotiation</w:t>
            </w:r>
            <w:proofErr w:type="spellEnd"/>
            <w:r>
              <w:t xml:space="preserve"> lost</w:t>
            </w:r>
          </w:p>
        </w:tc>
        <w:tc>
          <w:tcPr>
            <w:tcW w:w="2636" w:type="dxa"/>
          </w:tcPr>
          <w:p w14:paraId="29A7180B" w14:textId="22896E71" w:rsidR="00C07193" w:rsidRDefault="00710A72">
            <w:r>
              <w:t>NEEDS an ONTOLOGY</w:t>
            </w:r>
          </w:p>
        </w:tc>
      </w:tr>
      <w:tr w:rsidR="008C1E13" w14:paraId="3380F5E0" w14:textId="77777777" w:rsidTr="00C07193">
        <w:tc>
          <w:tcPr>
            <w:tcW w:w="2635" w:type="dxa"/>
          </w:tcPr>
          <w:p w14:paraId="0E3AC9AB" w14:textId="4A2F4B2C" w:rsidR="008C1E13" w:rsidRDefault="00710A72">
            <w:r>
              <w:t>www.biodiversitylibrary.org</w:t>
            </w:r>
          </w:p>
        </w:tc>
        <w:tc>
          <w:tcPr>
            <w:tcW w:w="2635" w:type="dxa"/>
          </w:tcPr>
          <w:p w14:paraId="0057656A" w14:textId="1363B699" w:rsidR="008C1E13" w:rsidRDefault="00710A72">
            <w:proofErr w:type="gramStart"/>
            <w:r>
              <w:t>no</w:t>
            </w:r>
            <w:proofErr w:type="gramEnd"/>
          </w:p>
        </w:tc>
        <w:tc>
          <w:tcPr>
            <w:tcW w:w="2635" w:type="dxa"/>
          </w:tcPr>
          <w:p w14:paraId="33DA4124" w14:textId="5B23171D" w:rsidR="008C1E13" w:rsidRDefault="00710A72">
            <w:r>
              <w:t>Too difficult to annotate</w:t>
            </w:r>
          </w:p>
        </w:tc>
        <w:tc>
          <w:tcPr>
            <w:tcW w:w="2635" w:type="dxa"/>
          </w:tcPr>
          <w:p w14:paraId="5701CD4E" w14:textId="77777777" w:rsidR="008C1E13" w:rsidRDefault="008C1E13"/>
        </w:tc>
        <w:tc>
          <w:tcPr>
            <w:tcW w:w="2636" w:type="dxa"/>
          </w:tcPr>
          <w:p w14:paraId="7B2E1FA5" w14:textId="243839B3" w:rsidR="008C1E13" w:rsidRDefault="00391DAF">
            <w:r>
              <w:t>Maybe it could use an ontology like in the Biological abstracts</w:t>
            </w:r>
          </w:p>
        </w:tc>
      </w:tr>
      <w:tr w:rsidR="008C1E13" w14:paraId="75DB2818" w14:textId="77777777" w:rsidTr="00C07193">
        <w:tc>
          <w:tcPr>
            <w:tcW w:w="2635" w:type="dxa"/>
          </w:tcPr>
          <w:p w14:paraId="756572CE" w14:textId="1AAB396C" w:rsidR="008C1E13" w:rsidRDefault="00DC08F7">
            <w:r>
              <w:t>www.datadryad.org</w:t>
            </w:r>
          </w:p>
        </w:tc>
        <w:tc>
          <w:tcPr>
            <w:tcW w:w="2635" w:type="dxa"/>
          </w:tcPr>
          <w:p w14:paraId="4FF24045" w14:textId="35C6AF04" w:rsidR="008C1E13" w:rsidRDefault="00DC08F7">
            <w:proofErr w:type="gramStart"/>
            <w:r>
              <w:t>no</w:t>
            </w:r>
            <w:proofErr w:type="gramEnd"/>
          </w:p>
        </w:tc>
        <w:tc>
          <w:tcPr>
            <w:tcW w:w="2635" w:type="dxa"/>
          </w:tcPr>
          <w:p w14:paraId="1B988597" w14:textId="2234EA92" w:rsidR="008C1E13" w:rsidRDefault="00DC08F7">
            <w:r>
              <w:t>??????</w:t>
            </w:r>
          </w:p>
        </w:tc>
        <w:tc>
          <w:tcPr>
            <w:tcW w:w="2635" w:type="dxa"/>
          </w:tcPr>
          <w:p w14:paraId="4549A242" w14:textId="77777777" w:rsidR="008C1E13" w:rsidRDefault="008C1E13"/>
        </w:tc>
        <w:tc>
          <w:tcPr>
            <w:tcW w:w="2636" w:type="dxa"/>
          </w:tcPr>
          <w:p w14:paraId="34E2A4DB" w14:textId="77777777" w:rsidR="008C1E13" w:rsidRDefault="008C1E13"/>
        </w:tc>
      </w:tr>
      <w:tr w:rsidR="008C1E13" w14:paraId="0D7A907D" w14:textId="77777777" w:rsidTr="00C07193">
        <w:tc>
          <w:tcPr>
            <w:tcW w:w="2635" w:type="dxa"/>
          </w:tcPr>
          <w:p w14:paraId="739E05F2" w14:textId="273F290F" w:rsidR="008C1E13" w:rsidRDefault="00A5458E">
            <w:r>
              <w:t>www.gbif,org</w:t>
            </w:r>
            <w:bookmarkStart w:id="0" w:name="_GoBack"/>
            <w:bookmarkEnd w:id="0"/>
          </w:p>
        </w:tc>
        <w:tc>
          <w:tcPr>
            <w:tcW w:w="2635" w:type="dxa"/>
          </w:tcPr>
          <w:p w14:paraId="1056FE0B" w14:textId="77777777" w:rsidR="008C1E13" w:rsidRDefault="008C1E13"/>
        </w:tc>
        <w:tc>
          <w:tcPr>
            <w:tcW w:w="2635" w:type="dxa"/>
          </w:tcPr>
          <w:p w14:paraId="745C997A" w14:textId="77777777" w:rsidR="008C1E13" w:rsidRDefault="008C1E13"/>
        </w:tc>
        <w:tc>
          <w:tcPr>
            <w:tcW w:w="2635" w:type="dxa"/>
          </w:tcPr>
          <w:p w14:paraId="1F78C0FA" w14:textId="77777777" w:rsidR="008C1E13" w:rsidRDefault="008C1E13"/>
        </w:tc>
        <w:tc>
          <w:tcPr>
            <w:tcW w:w="2636" w:type="dxa"/>
          </w:tcPr>
          <w:p w14:paraId="769000C6" w14:textId="77777777" w:rsidR="008C1E13" w:rsidRDefault="008C1E13"/>
        </w:tc>
      </w:tr>
    </w:tbl>
    <w:p w14:paraId="3205B5E5" w14:textId="77777777" w:rsidR="00DF4926" w:rsidRDefault="00DF4926"/>
    <w:sectPr w:rsidR="00DF4926" w:rsidSect="00C0719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93"/>
    <w:rsid w:val="00161E3C"/>
    <w:rsid w:val="0018183F"/>
    <w:rsid w:val="003617AF"/>
    <w:rsid w:val="00391DAF"/>
    <w:rsid w:val="00710A72"/>
    <w:rsid w:val="007E7098"/>
    <w:rsid w:val="008C1E13"/>
    <w:rsid w:val="00A5458E"/>
    <w:rsid w:val="00C07193"/>
    <w:rsid w:val="00DC08F7"/>
    <w:rsid w:val="00D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A061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A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Macintosh Word</Application>
  <DocSecurity>0</DocSecurity>
  <Lines>5</Lines>
  <Paragraphs>1</Paragraphs>
  <ScaleCrop>false</ScaleCrop>
  <Company>ecocasa ca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Diaz</dc:creator>
  <cp:keywords/>
  <dc:description/>
  <cp:lastModifiedBy>Maria Diaz</cp:lastModifiedBy>
  <cp:revision>2</cp:revision>
  <dcterms:created xsi:type="dcterms:W3CDTF">2013-07-30T19:07:00Z</dcterms:created>
  <dcterms:modified xsi:type="dcterms:W3CDTF">2013-07-30T19:07:00Z</dcterms:modified>
</cp:coreProperties>
</file>