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C7" w:rsidRPr="00210EFC" w:rsidRDefault="000604C7" w:rsidP="000604C7">
      <w:pPr>
        <w:spacing w:after="0" w:line="240" w:lineRule="auto"/>
        <w:ind w:left="1015"/>
        <w:jc w:val="center"/>
        <w:rPr>
          <w:rFonts w:ascii="Calibri" w:eastAsia="Times New Roman" w:hAnsi="Calibri" w:cs="Times New Roman"/>
          <w:sz w:val="28"/>
          <w:lang w:eastAsia="en-GB"/>
        </w:rPr>
      </w:pPr>
      <w:r w:rsidRPr="00210EFC">
        <w:rPr>
          <w:rFonts w:ascii="Calibri" w:eastAsia="Times New Roman" w:hAnsi="Calibri" w:cs="Times New Roman"/>
          <w:sz w:val="28"/>
          <w:lang w:eastAsia="en-GB"/>
        </w:rPr>
        <w:t>National Environmental Standards and Regulations Enforcement Agency (NESREA)</w:t>
      </w:r>
    </w:p>
    <w:p w:rsidR="002272D2" w:rsidRPr="00210EFC" w:rsidRDefault="002272D2" w:rsidP="000604C7">
      <w:pPr>
        <w:spacing w:after="0" w:line="240" w:lineRule="auto"/>
        <w:ind w:left="1015"/>
        <w:jc w:val="center"/>
        <w:rPr>
          <w:rFonts w:ascii="Calibri" w:eastAsia="Times New Roman" w:hAnsi="Calibri" w:cs="Times New Roman"/>
          <w:sz w:val="28"/>
          <w:lang w:eastAsia="en-GB"/>
        </w:rPr>
      </w:pPr>
      <w:r w:rsidRPr="00210EFC">
        <w:rPr>
          <w:rFonts w:ascii="Calibri" w:eastAsia="Times New Roman" w:hAnsi="Calibri" w:cs="Times New Roman"/>
          <w:sz w:val="28"/>
          <w:lang w:eastAsia="en-GB"/>
        </w:rPr>
        <w:t>(Partnership and Education Department)</w:t>
      </w:r>
    </w:p>
    <w:p w:rsidR="002272D2" w:rsidRPr="00210EFC" w:rsidRDefault="002272D2" w:rsidP="000604C7">
      <w:pPr>
        <w:spacing w:after="0" w:line="240" w:lineRule="auto"/>
        <w:ind w:left="1015"/>
        <w:jc w:val="center"/>
        <w:rPr>
          <w:rFonts w:ascii="Calibri" w:eastAsia="Times New Roman" w:hAnsi="Calibri" w:cs="Times New Roman"/>
          <w:sz w:val="28"/>
          <w:lang w:eastAsia="en-GB"/>
        </w:rPr>
      </w:pPr>
    </w:p>
    <w:p w:rsidR="00C03F64" w:rsidRPr="00210EFC" w:rsidRDefault="00C03F64" w:rsidP="000604C7">
      <w:pPr>
        <w:spacing w:after="0" w:line="240" w:lineRule="auto"/>
        <w:ind w:left="1015"/>
        <w:jc w:val="center"/>
        <w:rPr>
          <w:rFonts w:ascii="Calibri" w:eastAsia="Times New Roman" w:hAnsi="Calibri" w:cs="Times New Roman"/>
          <w:sz w:val="28"/>
          <w:lang w:eastAsia="en-GB"/>
        </w:rPr>
      </w:pPr>
      <w:r w:rsidRPr="00210EFC">
        <w:rPr>
          <w:rFonts w:ascii="Calibri" w:eastAsia="Times New Roman" w:hAnsi="Calibri" w:cs="Times New Roman"/>
          <w:sz w:val="28"/>
          <w:lang w:eastAsia="en-GB"/>
        </w:rPr>
        <w:t>Data Collection Tool for Environmental Awareness/Sensitization Exercise</w:t>
      </w:r>
    </w:p>
    <w:p w:rsidR="000604C7" w:rsidRPr="00210EFC" w:rsidRDefault="000604C7" w:rsidP="00C03F64">
      <w:pPr>
        <w:spacing w:after="0" w:line="240" w:lineRule="auto"/>
        <w:ind w:left="1015"/>
        <w:rPr>
          <w:rFonts w:ascii="Calibri" w:eastAsia="Times New Roman" w:hAnsi="Calibri" w:cs="Times New Roman"/>
          <w:sz w:val="28"/>
          <w:lang w:eastAsia="en-GB"/>
        </w:rPr>
      </w:pPr>
    </w:p>
    <w:p w:rsidR="00C03F64" w:rsidRPr="00210EFC" w:rsidRDefault="002272D2" w:rsidP="002272D2">
      <w:pPr>
        <w:spacing w:after="0" w:line="240" w:lineRule="auto"/>
        <w:ind w:left="1015"/>
        <w:rPr>
          <w:rFonts w:ascii="Calibri" w:eastAsia="Times New Roman" w:hAnsi="Calibri" w:cs="Times New Roman"/>
          <w:sz w:val="28"/>
          <w:lang w:eastAsia="en-GB"/>
        </w:rPr>
      </w:pPr>
      <w:r w:rsidRPr="00210EFC">
        <w:rPr>
          <w:rFonts w:ascii="Calibri" w:eastAsia="Times New Roman" w:hAnsi="Calibri" w:cs="Times New Roman"/>
          <w:sz w:val="28"/>
          <w:lang w:eastAsia="en-GB"/>
        </w:rPr>
        <w:t>ID: _____</w:t>
      </w:r>
      <w:r w:rsidR="00446B5D" w:rsidRPr="00210EFC">
        <w:rPr>
          <w:rFonts w:ascii="Calibri" w:eastAsia="Times New Roman" w:hAnsi="Calibri" w:cs="Times New Roman"/>
          <w:sz w:val="28"/>
          <w:lang w:eastAsia="en-GB"/>
        </w:rPr>
        <w:t>___</w:t>
      </w:r>
      <w:r w:rsidR="00446B5D" w:rsidRPr="00210EFC">
        <w:rPr>
          <w:rFonts w:ascii="Calibri" w:eastAsia="Times New Roman" w:hAnsi="Calibri" w:cs="Times New Roman"/>
          <w:sz w:val="28"/>
          <w:lang w:eastAsia="en-GB"/>
        </w:rPr>
        <w:tab/>
      </w:r>
      <w:r w:rsidR="00446B5D" w:rsidRPr="00210EFC">
        <w:rPr>
          <w:rFonts w:ascii="Calibri" w:eastAsia="Times New Roman" w:hAnsi="Calibri" w:cs="Times New Roman"/>
          <w:sz w:val="28"/>
          <w:lang w:eastAsia="en-GB"/>
        </w:rPr>
        <w:tab/>
      </w:r>
      <w:r w:rsidR="00F9361E">
        <w:rPr>
          <w:rFonts w:ascii="Calibri" w:eastAsia="Times New Roman" w:hAnsi="Calibri" w:cs="Times New Roman"/>
          <w:sz w:val="28"/>
          <w:lang w:eastAsia="en-GB"/>
        </w:rPr>
        <w:tab/>
      </w:r>
      <w:r w:rsidR="00F9361E">
        <w:rPr>
          <w:rFonts w:ascii="Calibri" w:eastAsia="Times New Roman" w:hAnsi="Calibri" w:cs="Times New Roman"/>
          <w:sz w:val="28"/>
          <w:lang w:eastAsia="en-GB"/>
        </w:rPr>
        <w:tab/>
      </w:r>
      <w:r w:rsidR="00F9361E">
        <w:rPr>
          <w:rFonts w:ascii="Calibri" w:eastAsia="Times New Roman" w:hAnsi="Calibri" w:cs="Times New Roman"/>
          <w:sz w:val="28"/>
          <w:lang w:eastAsia="en-GB"/>
        </w:rPr>
        <w:tab/>
      </w:r>
      <w:r w:rsidR="00C03F64" w:rsidRPr="00210EFC">
        <w:rPr>
          <w:rFonts w:ascii="Calibri" w:eastAsia="Times New Roman" w:hAnsi="Calibri" w:cs="Times New Roman"/>
          <w:sz w:val="28"/>
          <w:lang w:eastAsia="en-GB"/>
        </w:rPr>
        <w:t>Date</w:t>
      </w:r>
      <w:r w:rsidR="00F9361E" w:rsidRPr="00210EFC">
        <w:rPr>
          <w:rFonts w:ascii="Calibri" w:eastAsia="Times New Roman" w:hAnsi="Calibri" w:cs="Times New Roman"/>
          <w:sz w:val="28"/>
          <w:lang w:eastAsia="en-GB"/>
        </w:rPr>
        <w:t xml:space="preserve">: </w:t>
      </w:r>
      <w:r w:rsidR="000604C7" w:rsidRPr="00210EFC">
        <w:rPr>
          <w:rFonts w:ascii="Calibri" w:eastAsia="Times New Roman" w:hAnsi="Calibri" w:cs="Times New Roman"/>
          <w:sz w:val="28"/>
          <w:lang w:eastAsia="en-GB"/>
        </w:rPr>
        <w:t>_______________</w:t>
      </w:r>
    </w:p>
    <w:p w:rsidR="000604C7" w:rsidRPr="00210EFC" w:rsidRDefault="000604C7" w:rsidP="00C03F64">
      <w:pPr>
        <w:spacing w:after="0" w:line="240" w:lineRule="auto"/>
        <w:ind w:left="1015"/>
        <w:rPr>
          <w:rFonts w:ascii="Calibri" w:eastAsia="Times New Roman" w:hAnsi="Calibri" w:cs="Times New Roman"/>
          <w:sz w:val="28"/>
          <w:lang w:eastAsia="en-GB"/>
        </w:rPr>
      </w:pPr>
    </w:p>
    <w:p w:rsidR="00C03F64" w:rsidRPr="00210EFC" w:rsidRDefault="00C03F64" w:rsidP="002272D2">
      <w:pPr>
        <w:spacing w:after="0" w:line="240" w:lineRule="auto"/>
        <w:ind w:left="1015"/>
        <w:rPr>
          <w:rFonts w:ascii="Calibri" w:eastAsia="Times New Roman" w:hAnsi="Calibri" w:cs="Times New Roman"/>
          <w:sz w:val="28"/>
          <w:lang w:eastAsia="en-GB"/>
        </w:rPr>
      </w:pPr>
      <w:r w:rsidRPr="00210EFC">
        <w:rPr>
          <w:rFonts w:ascii="Calibri" w:eastAsia="Times New Roman" w:hAnsi="Calibri" w:cs="Times New Roman"/>
          <w:sz w:val="28"/>
          <w:lang w:eastAsia="en-GB"/>
        </w:rPr>
        <w:t>Location</w:t>
      </w:r>
      <w:proofErr w:type="gramStart"/>
      <w:r w:rsidRPr="00210EFC">
        <w:rPr>
          <w:rFonts w:ascii="Calibri" w:eastAsia="Times New Roman" w:hAnsi="Calibri" w:cs="Times New Roman"/>
          <w:sz w:val="28"/>
          <w:lang w:eastAsia="en-GB"/>
        </w:rPr>
        <w:t>:</w:t>
      </w:r>
      <w:r w:rsidR="00F9361E">
        <w:rPr>
          <w:rFonts w:ascii="Calibri" w:eastAsia="Times New Roman" w:hAnsi="Calibri" w:cs="Times New Roman"/>
          <w:sz w:val="28"/>
          <w:lang w:eastAsia="en-GB"/>
        </w:rPr>
        <w:t>_</w:t>
      </w:r>
      <w:proofErr w:type="gramEnd"/>
      <w:r w:rsidR="00F9361E">
        <w:rPr>
          <w:rFonts w:ascii="Calibri" w:eastAsia="Times New Roman" w:hAnsi="Calibri" w:cs="Times New Roman"/>
          <w:sz w:val="28"/>
          <w:lang w:eastAsia="en-GB"/>
        </w:rPr>
        <w:t xml:space="preserve">__________      </w:t>
      </w:r>
      <w:r w:rsidR="00996837" w:rsidRPr="00210EFC">
        <w:rPr>
          <w:rFonts w:ascii="Calibri" w:eastAsia="Times New Roman" w:hAnsi="Calibri" w:cs="Times New Roman"/>
          <w:sz w:val="28"/>
          <w:lang w:eastAsia="en-GB"/>
        </w:rPr>
        <w:t>Address</w:t>
      </w:r>
      <w:r w:rsidRPr="00210EFC">
        <w:rPr>
          <w:rFonts w:ascii="Calibri" w:eastAsia="Times New Roman" w:hAnsi="Calibri" w:cs="Times New Roman"/>
          <w:sz w:val="28"/>
          <w:lang w:eastAsia="en-GB"/>
        </w:rPr>
        <w:t>:</w:t>
      </w:r>
      <w:r w:rsidR="00F9361E">
        <w:rPr>
          <w:rFonts w:ascii="Calibri" w:eastAsia="Times New Roman" w:hAnsi="Calibri" w:cs="Times New Roman"/>
          <w:sz w:val="28"/>
          <w:lang w:eastAsia="en-GB"/>
        </w:rPr>
        <w:t xml:space="preserve"> _________________________</w:t>
      </w:r>
    </w:p>
    <w:p w:rsidR="00C03F64" w:rsidRPr="00C03F64" w:rsidRDefault="00C03F64" w:rsidP="00C03F64">
      <w:pPr>
        <w:spacing w:after="0" w:line="240" w:lineRule="auto"/>
        <w:ind w:left="1015"/>
        <w:rPr>
          <w:rFonts w:ascii="Calibri" w:eastAsia="Times New Roman" w:hAnsi="Calibri" w:cs="Times New Roman"/>
          <w:sz w:val="28"/>
          <w:lang w:eastAsia="en-GB"/>
        </w:rPr>
      </w:pPr>
    </w:p>
    <w:tbl>
      <w:tblPr>
        <w:tblStyle w:val="ColorfulList-Accent4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3969"/>
      </w:tblGrid>
      <w:tr w:rsidR="00210EFC" w:rsidRPr="00210EFC" w:rsidTr="00F93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C03F64" w:rsidP="00C03F64">
            <w:pPr>
              <w:numPr>
                <w:ilvl w:val="1"/>
                <w:numId w:val="1"/>
              </w:numPr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sz w:val="28"/>
                <w:lang w:eastAsia="en-GB"/>
              </w:rPr>
              <w:t>General information</w:t>
            </w:r>
          </w:p>
          <w:p w:rsidR="002272D2" w:rsidRPr="00210EFC" w:rsidRDefault="002272D2" w:rsidP="002272D2">
            <w:pPr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446B5D" w:rsidP="00C03F64">
            <w:pPr>
              <w:ind w:left="655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i/>
                <w:sz w:val="28"/>
                <w:lang w:eastAsia="en-GB"/>
              </w:rPr>
              <w:t>Make Entry Here</w:t>
            </w: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C03F64" w:rsidP="002272D2">
            <w:pPr>
              <w:numPr>
                <w:ilvl w:val="2"/>
                <w:numId w:val="2"/>
              </w:numPr>
              <w:ind w:left="686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Type of facility/business</w:t>
            </w:r>
            <w:r w:rsidR="009973A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</w:t>
            </w:r>
            <w:r w:rsidR="000478CE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environment </w:t>
            </w:r>
            <w:r w:rsidR="005B58AB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(Tick applicable)</w:t>
            </w:r>
          </w:p>
          <w:p w:rsidR="00C03F64" w:rsidRPr="00210EFC" w:rsidRDefault="00C03F64" w:rsidP="00C03F64">
            <w:pPr>
              <w:ind w:left="545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5B58AB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5B58AB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Artisanal fabricator (e.g. mechanic, welder)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5B58AB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5B58AB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Food</w:t>
            </w:r>
            <w:r w:rsidR="003E266C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and beverages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vendor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5B58AB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5B58AB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Mart</w:t>
            </w:r>
            <w:r w:rsidR="000478CE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/departmental stores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5B58AB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5B58AB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Electrical/</w:t>
            </w:r>
            <w:proofErr w:type="spellStart"/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electronics</w:t>
            </w:r>
            <w:proofErr w:type="spellEnd"/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dealer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5B58AB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5B58AB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Clothier/boutique/tailor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5B58AB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5B58AB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Automobile/Spare parts dealer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5B58AB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5B58AB" w:rsidRPr="00210EFC" w:rsidRDefault="003E266C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Printer/bookstore 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3E266C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3E266C" w:rsidRDefault="003E266C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White collar office (e.g. law firm, travel agency)</w:t>
            </w:r>
          </w:p>
          <w:p w:rsidR="000478CE" w:rsidRDefault="000478CE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Schools</w:t>
            </w:r>
          </w:p>
          <w:p w:rsidR="000478CE" w:rsidRDefault="000478CE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Factory/industry</w:t>
            </w:r>
          </w:p>
          <w:p w:rsidR="000478CE" w:rsidRDefault="000478CE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Residential areas</w:t>
            </w:r>
          </w:p>
          <w:p w:rsidR="000478CE" w:rsidRDefault="000478CE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Market/abattoirs</w:t>
            </w:r>
          </w:p>
          <w:p w:rsidR="000478CE" w:rsidRPr="00210EFC" w:rsidRDefault="000478CE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Hospital environment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E266C" w:rsidRPr="00210EFC" w:rsidRDefault="003E266C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3E266C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3E266C" w:rsidRPr="00210EFC" w:rsidRDefault="003E266C" w:rsidP="005B58AB">
            <w:pPr>
              <w:numPr>
                <w:ilvl w:val="3"/>
                <w:numId w:val="30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Other</w:t>
            </w:r>
            <w:r w:rsidR="00212E95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s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(Specify)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E266C" w:rsidRPr="00210EFC" w:rsidRDefault="003E266C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E71A49" w:rsidP="002272D2">
            <w:pPr>
              <w:numPr>
                <w:ilvl w:val="2"/>
                <w:numId w:val="30"/>
              </w:numPr>
              <w:ind w:left="686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No.</w:t>
            </w:r>
            <w:r w:rsidR="00C03F64"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of 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persons</w:t>
            </w:r>
            <w:r w:rsidR="000478CE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/</w:t>
            </w:r>
            <w:r w:rsidR="003E266C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working</w:t>
            </w:r>
            <w:r w:rsidR="000478CE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here (where applicable)</w:t>
            </w:r>
          </w:p>
          <w:p w:rsidR="00996837" w:rsidRPr="00210EFC" w:rsidRDefault="00996837" w:rsidP="00996837">
            <w:pPr>
              <w:ind w:left="545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C03F64" w:rsidP="002272D2">
            <w:pPr>
              <w:numPr>
                <w:ilvl w:val="2"/>
                <w:numId w:val="30"/>
              </w:numPr>
              <w:ind w:left="686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Role of respondent</w:t>
            </w:r>
            <w:r w:rsidR="00E71A49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at the establishment</w:t>
            </w:r>
            <w:r w:rsidR="00F664F9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(Tick)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C03F64" w:rsidP="00C03F64">
            <w:pPr>
              <w:numPr>
                <w:ilvl w:val="3"/>
                <w:numId w:val="3"/>
              </w:numPr>
              <w:ind w:left="1112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Owner</w:t>
            </w:r>
            <w:r w:rsidR="00E71A49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/Proprietor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C03F64" w:rsidP="00C03F64">
            <w:pPr>
              <w:numPr>
                <w:ilvl w:val="3"/>
                <w:numId w:val="4"/>
              </w:numPr>
              <w:ind w:left="1112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Employee 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0478CE" w:rsidP="00C03F64">
            <w:pPr>
              <w:numPr>
                <w:ilvl w:val="3"/>
                <w:numId w:val="5"/>
              </w:numPr>
              <w:ind w:left="1112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Association leader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203028" w:rsidP="00203028">
            <w:pPr>
              <w:numPr>
                <w:ilvl w:val="3"/>
                <w:numId w:val="5"/>
              </w:numPr>
              <w:ind w:left="1112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lastRenderedPageBreak/>
              <w:t>Visitors/customers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right w:val="single" w:sz="4" w:space="0" w:color="auto"/>
            </w:tcBorders>
          </w:tcPr>
          <w:p w:rsidR="00C03F64" w:rsidRPr="00210EFC" w:rsidRDefault="00446B5D" w:rsidP="00446B5D">
            <w:pPr>
              <w:pStyle w:val="ListParagraph"/>
              <w:numPr>
                <w:ilvl w:val="3"/>
                <w:numId w:val="5"/>
              </w:numPr>
              <w:tabs>
                <w:tab w:val="clear" w:pos="2880"/>
              </w:tabs>
              <w:ind w:left="1112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Other</w:t>
            </w:r>
            <w:r w:rsidR="00A834F4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s</w:t>
            </w: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(Specify):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</w:tbl>
    <w:p w:rsidR="00446B5D" w:rsidRPr="00210EFC" w:rsidRDefault="00446B5D">
      <w:pPr>
        <w:rPr>
          <w:sz w:val="28"/>
        </w:rPr>
      </w:pPr>
      <w:r w:rsidRPr="00210EFC">
        <w:rPr>
          <w:sz w:val="28"/>
        </w:rPr>
        <w:br w:type="page"/>
      </w:r>
    </w:p>
    <w:tbl>
      <w:tblPr>
        <w:tblStyle w:val="ColorfulList-Accent4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4008"/>
      </w:tblGrid>
      <w:tr w:rsidR="00210EFC" w:rsidRPr="00210EFC" w:rsidTr="00F93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996837" w:rsidP="002272D2">
            <w:pPr>
              <w:numPr>
                <w:ilvl w:val="1"/>
                <w:numId w:val="6"/>
              </w:numPr>
              <w:tabs>
                <w:tab w:val="clear" w:pos="1440"/>
                <w:tab w:val="num" w:pos="-306"/>
              </w:tabs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t>Knowledge/Attitude/Practice</w:t>
            </w:r>
          </w:p>
          <w:p w:rsidR="002272D2" w:rsidRPr="00210EFC" w:rsidRDefault="002272D2" w:rsidP="002272D2">
            <w:pPr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210EFC" w:rsidP="00C03F64">
            <w:pPr>
              <w:ind w:left="655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i/>
                <w:sz w:val="28"/>
                <w:lang w:eastAsia="en-GB"/>
              </w:rPr>
              <w:t>Make Entry Here</w:t>
            </w: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3E266C" w:rsidP="00D14080">
            <w:pPr>
              <w:numPr>
                <w:ilvl w:val="2"/>
                <w:numId w:val="10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What is the most common waste produced at this establishment?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3E266C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3E266C" w:rsidRPr="00210EFC" w:rsidRDefault="00203028" w:rsidP="00D14080">
            <w:pPr>
              <w:numPr>
                <w:ilvl w:val="2"/>
                <w:numId w:val="10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W</w:t>
            </w:r>
            <w:r w:rsidR="004A1721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ho does the </w:t>
            </w: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clean</w:t>
            </w:r>
            <w:r w:rsidR="004A1721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ing</w:t>
            </w: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?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3E266C" w:rsidRPr="00210EFC" w:rsidRDefault="004A1721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Contractors/Shop Owners/Nobody/Others </w:t>
            </w: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4A1721" w:rsidP="00FF314F">
            <w:pPr>
              <w:pStyle w:val="ListParagraph"/>
              <w:numPr>
                <w:ilvl w:val="2"/>
                <w:numId w:val="10"/>
              </w:numPr>
              <w:ind w:left="993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At w</w:t>
            </w:r>
            <w:r w:rsidR="00203028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h</w:t>
            </w: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at time is the cleaning done?</w:t>
            </w:r>
          </w:p>
          <w:p w:rsidR="00FF314F" w:rsidRPr="00210EFC" w:rsidRDefault="00FF314F" w:rsidP="00FF314F">
            <w:pPr>
              <w:pStyle w:val="ListParagraph"/>
              <w:ind w:left="993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4A1721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Morning Only/Afternoon/Morning &amp; Evening</w:t>
            </w: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0A0E9D" w:rsidP="004A1721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         d.</w:t>
            </w:r>
            <w:r w:rsidR="007B7B4B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Do you have a waste bin?</w:t>
            </w:r>
          </w:p>
          <w:p w:rsidR="00FF314F" w:rsidRDefault="00FF314F" w:rsidP="00FF314F">
            <w:pPr>
              <w:ind w:left="993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  <w:p w:rsidR="007B7B4B" w:rsidRDefault="007B7B4B" w:rsidP="00FF314F">
            <w:pPr>
              <w:ind w:left="993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  <w:p w:rsidR="00122D29" w:rsidRDefault="00122D29" w:rsidP="007B7B4B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  <w:p w:rsidR="00122D29" w:rsidRDefault="000A0E9D" w:rsidP="007B7B4B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d.i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. if yes, h</w:t>
            </w:r>
            <w:r w:rsidR="007B7B4B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ow do you empty your     waste</w:t>
            </w: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?</w:t>
            </w:r>
            <w:r w:rsidR="007B7B4B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 </w:t>
            </w:r>
          </w:p>
          <w:p w:rsidR="00122D29" w:rsidRDefault="00122D29" w:rsidP="007B7B4B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  <w:p w:rsidR="00122D29" w:rsidRDefault="000A0E9D" w:rsidP="00122D29">
            <w:pPr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      </w:t>
            </w:r>
            <w:proofErr w:type="spellStart"/>
            <w:r w:rsidR="00122D29">
              <w:rPr>
                <w:rFonts w:ascii="Calibri" w:eastAsia="Times New Roman" w:hAnsi="Calibri" w:cs="Times New Roman"/>
                <w:sz w:val="28"/>
                <w:lang w:eastAsia="en-GB"/>
              </w:rPr>
              <w:t>d.</w:t>
            </w: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i</w:t>
            </w:r>
            <w:r w:rsidR="00122D29" w:rsidRPr="00122D29">
              <w:rPr>
                <w:rFonts w:ascii="Calibri" w:eastAsia="Times New Roman" w:hAnsi="Calibri" w:cs="Times New Roman"/>
                <w:sz w:val="28"/>
                <w:lang w:eastAsia="en-GB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 </w:t>
            </w:r>
            <w:r w:rsidR="00122D29"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 If no, how </w:t>
            </w:r>
            <w:r w:rsidR="00673573"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then </w:t>
            </w:r>
            <w:r w:rsidR="00122D29">
              <w:rPr>
                <w:rFonts w:ascii="Calibri" w:eastAsia="Times New Roman" w:hAnsi="Calibri" w:cs="Times New Roman"/>
                <w:sz w:val="28"/>
                <w:lang w:eastAsia="en-GB"/>
              </w:rPr>
              <w:t>do you   dispose of your waste</w:t>
            </w:r>
          </w:p>
          <w:p w:rsidR="007B7B4B" w:rsidRPr="00122D29" w:rsidRDefault="007B7B4B" w:rsidP="00122D29">
            <w:pPr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4A1721" w:rsidRDefault="007B7B4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Yes</w:t>
            </w:r>
          </w:p>
          <w:p w:rsidR="007B7B4B" w:rsidRDefault="007B7B4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 xml:space="preserve">No </w:t>
            </w:r>
          </w:p>
          <w:p w:rsidR="007B7B4B" w:rsidRDefault="007B7B4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No access</w:t>
            </w:r>
          </w:p>
          <w:p w:rsidR="007B7B4B" w:rsidRDefault="007B7B4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  <w:p w:rsidR="00122D29" w:rsidRDefault="00122D29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  <w:p w:rsidR="00122D29" w:rsidRDefault="00122D29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  <w:p w:rsidR="00122D29" w:rsidRDefault="00122D29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  <w:p w:rsidR="00122D29" w:rsidRPr="00210EFC" w:rsidRDefault="00122D29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122D29" w:rsidP="00122D29">
            <w:pPr>
              <w:ind w:left="568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e. Who evacuates the waste</w:t>
            </w:r>
            <w:r w:rsidR="00C03F64"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?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7B7B4B" w:rsidRDefault="007B7B4B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 xml:space="preserve">. </w:t>
            </w:r>
            <w:r w:rsidR="00122D29"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 xml:space="preserve">Government </w:t>
            </w:r>
          </w:p>
          <w:p w:rsidR="00122D29" w:rsidRDefault="007B7B4B" w:rsidP="00122D2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 xml:space="preserve">ii. </w:t>
            </w:r>
            <w:r w:rsidR="00122D29"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Private collectors</w:t>
            </w:r>
          </w:p>
          <w:p w:rsidR="00C03F64" w:rsidRPr="00210EFC" w:rsidRDefault="00122D29" w:rsidP="00122D2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iii. others</w:t>
            </w:r>
          </w:p>
        </w:tc>
      </w:tr>
      <w:tr w:rsidR="00E71A49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E71A49" w:rsidRPr="00122D29" w:rsidRDefault="002D5D82" w:rsidP="00122D29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122D29"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How often </w:t>
            </w:r>
            <w:r w:rsidR="00122D29">
              <w:rPr>
                <w:rFonts w:ascii="Calibri" w:eastAsia="Times New Roman" w:hAnsi="Calibri" w:cs="Times New Roman"/>
                <w:sz w:val="28"/>
                <w:lang w:eastAsia="en-GB"/>
              </w:rPr>
              <w:t>is waste evacuated</w:t>
            </w:r>
            <w:r w:rsidR="00E71A49" w:rsidRPr="00122D29">
              <w:rPr>
                <w:rFonts w:ascii="Calibri" w:eastAsia="Times New Roman" w:hAnsi="Calibri" w:cs="Times New Roman"/>
                <w:sz w:val="28"/>
                <w:lang w:eastAsia="en-GB"/>
              </w:rPr>
              <w:t>?</w:t>
            </w:r>
          </w:p>
          <w:p w:rsidR="00FF314F" w:rsidRPr="00210EFC" w:rsidRDefault="00FF314F" w:rsidP="00FF314F">
            <w:pPr>
              <w:ind w:left="928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E71A49" w:rsidRDefault="00812E4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. Daily</w:t>
            </w:r>
          </w:p>
          <w:p w:rsidR="00812E4B" w:rsidRDefault="00812E4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ii. </w:t>
            </w:r>
            <w:r w:rsidR="0026244C">
              <w:rPr>
                <w:rFonts w:ascii="Calibri" w:eastAsia="Times New Roman" w:hAnsi="Calibri" w:cs="Times New Roman"/>
                <w:sz w:val="28"/>
                <w:lang w:eastAsia="en-GB"/>
              </w:rPr>
              <w:t>At least t</w:t>
            </w: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wice a week</w:t>
            </w:r>
          </w:p>
          <w:p w:rsidR="00812E4B" w:rsidRDefault="00812E4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iii. </w:t>
            </w:r>
            <w:r w:rsidR="0026244C">
              <w:rPr>
                <w:rFonts w:ascii="Calibri" w:eastAsia="Times New Roman" w:hAnsi="Calibri" w:cs="Times New Roman"/>
                <w:sz w:val="28"/>
                <w:lang w:eastAsia="en-GB"/>
              </w:rPr>
              <w:t>weekly</w:t>
            </w:r>
          </w:p>
          <w:p w:rsidR="0026244C" w:rsidRDefault="0026244C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iv. Fortnightly</w:t>
            </w:r>
          </w:p>
          <w:p w:rsidR="0026244C" w:rsidRPr="00210EFC" w:rsidRDefault="0026244C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v. Not sure</w:t>
            </w:r>
          </w:p>
        </w:tc>
      </w:tr>
      <w:tr w:rsidR="00E71A49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E71A49" w:rsidRDefault="00812E4B" w:rsidP="00122D29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Do you know the effect of dirty environment on your health</w:t>
            </w:r>
            <w:r w:rsidR="00C30D08" w:rsidRPr="00122D29">
              <w:rPr>
                <w:rFonts w:ascii="Calibri" w:eastAsia="Times New Roman" w:hAnsi="Calibri" w:cs="Times New Roman"/>
                <w:sz w:val="28"/>
                <w:lang w:eastAsia="en-GB"/>
              </w:rPr>
              <w:t>?</w:t>
            </w:r>
          </w:p>
          <w:p w:rsidR="00673573" w:rsidRPr="00673573" w:rsidRDefault="00673573" w:rsidP="00673573">
            <w:pPr>
              <w:ind w:left="568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i.</w:t>
            </w:r>
            <w:r w:rsidRPr="00673573">
              <w:rPr>
                <w:rFonts w:ascii="Calibri" w:eastAsia="Times New Roman" w:hAnsi="Calibri" w:cs="Times New Roman"/>
                <w:sz w:val="28"/>
                <w:lang w:eastAsia="en-GB"/>
              </w:rPr>
              <w:t>If</w:t>
            </w:r>
            <w:proofErr w:type="spellEnd"/>
            <w:proofErr w:type="gramEnd"/>
            <w:r w:rsidRPr="00673573"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 yes, what is the effect?</w:t>
            </w:r>
          </w:p>
          <w:p w:rsidR="00FF314F" w:rsidRPr="00673573" w:rsidRDefault="00FF314F" w:rsidP="00673573">
            <w:pPr>
              <w:ind w:left="568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E71A49" w:rsidRDefault="00812E4B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Yes </w:t>
            </w:r>
            <w:r w:rsidR="00673573">
              <w:rPr>
                <w:rFonts w:ascii="Calibri" w:eastAsia="Times New Roman" w:hAnsi="Calibri" w:cs="Times New Roman"/>
                <w:sz w:val="28"/>
                <w:lang w:eastAsia="en-GB"/>
              </w:rPr>
              <w:t>/No</w:t>
            </w:r>
          </w:p>
          <w:p w:rsidR="00812E4B" w:rsidRDefault="00812E4B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  <w:p w:rsidR="00812E4B" w:rsidRPr="00673573" w:rsidRDefault="00673573" w:rsidP="00673573">
            <w:pPr>
              <w:pStyle w:val="ListParagraph"/>
              <w:ind w:left="2368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673573"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 </w:t>
            </w:r>
          </w:p>
          <w:p w:rsidR="00812E4B" w:rsidRDefault="00673573" w:rsidP="00673573">
            <w:pPr>
              <w:pStyle w:val="ListParagraph"/>
              <w:numPr>
                <w:ilvl w:val="2"/>
                <w:numId w:val="37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Sickness</w:t>
            </w:r>
          </w:p>
          <w:p w:rsidR="00673573" w:rsidRDefault="00673573" w:rsidP="00673573">
            <w:pPr>
              <w:pStyle w:val="ListParagraph"/>
              <w:numPr>
                <w:ilvl w:val="2"/>
                <w:numId w:val="37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Dirty environment</w:t>
            </w:r>
          </w:p>
          <w:p w:rsidR="00673573" w:rsidRDefault="00673573" w:rsidP="00673573">
            <w:pPr>
              <w:pStyle w:val="ListParagraph"/>
              <w:numPr>
                <w:ilvl w:val="2"/>
                <w:numId w:val="37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Poor aesthetics</w:t>
            </w:r>
          </w:p>
          <w:p w:rsidR="00673573" w:rsidRDefault="00673573" w:rsidP="00673573">
            <w:pPr>
              <w:pStyle w:val="ListParagraph"/>
              <w:numPr>
                <w:ilvl w:val="2"/>
                <w:numId w:val="37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Bad odour</w:t>
            </w:r>
          </w:p>
          <w:p w:rsidR="00673573" w:rsidRPr="00673573" w:rsidRDefault="00673573" w:rsidP="00673573">
            <w:pPr>
              <w:pStyle w:val="ListParagraph"/>
              <w:numPr>
                <w:ilvl w:val="2"/>
                <w:numId w:val="37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Breeding of mosquitoes</w:t>
            </w:r>
          </w:p>
        </w:tc>
      </w:tr>
      <w:tr w:rsidR="005B58AB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FF314F" w:rsidRPr="00812E4B" w:rsidRDefault="00FF314F" w:rsidP="00812E4B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5B58AB" w:rsidRPr="00210EFC" w:rsidRDefault="005B58AB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2D5D82" w:rsidP="00122D29">
            <w:pPr>
              <w:numPr>
                <w:ilvl w:val="2"/>
                <w:numId w:val="37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At what time is the waste evacuated</w:t>
            </w:r>
            <w:r w:rsidR="005B58AB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?</w:t>
            </w:r>
          </w:p>
          <w:p w:rsidR="002D5D82" w:rsidRPr="002D5D82" w:rsidRDefault="002D5D82" w:rsidP="002D5D82">
            <w:pPr>
              <w:pStyle w:val="ListParagraph"/>
              <w:numPr>
                <w:ilvl w:val="0"/>
                <w:numId w:val="35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FF3031" w:rsidRDefault="00FF3031" w:rsidP="00FF3031">
            <w:pPr>
              <w:pStyle w:val="ListParagraph"/>
              <w:numPr>
                <w:ilvl w:val="0"/>
                <w:numId w:val="3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lang w:eastAsia="en-GB"/>
              </w:rPr>
            </w:pPr>
            <w:r w:rsidRPr="002D5D82">
              <w:rPr>
                <w:rFonts w:ascii="Calibri" w:eastAsia="Times New Roman" w:hAnsi="Calibri" w:cs="Times New Roman"/>
                <w:sz w:val="28"/>
                <w:lang w:eastAsia="en-GB"/>
              </w:rPr>
              <w:t>Morning</w:t>
            </w:r>
          </w:p>
          <w:p w:rsidR="00FF3031" w:rsidRDefault="00FF3031" w:rsidP="00FF3031">
            <w:pPr>
              <w:pStyle w:val="ListParagraph"/>
              <w:numPr>
                <w:ilvl w:val="0"/>
                <w:numId w:val="3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Afternoon</w:t>
            </w:r>
          </w:p>
          <w:p w:rsidR="00FF3031" w:rsidRDefault="00FF3031" w:rsidP="00FF3031">
            <w:pPr>
              <w:pStyle w:val="ListParagraph"/>
              <w:numPr>
                <w:ilvl w:val="0"/>
                <w:numId w:val="3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Evening or</w:t>
            </w:r>
          </w:p>
          <w:p w:rsidR="00C03F64" w:rsidRPr="00210EFC" w:rsidRDefault="00FF3031" w:rsidP="00FF3031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Night</w:t>
            </w: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2D5D82" w:rsidP="00122D29">
            <w:pPr>
              <w:numPr>
                <w:ilvl w:val="2"/>
                <w:numId w:val="37"/>
              </w:num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)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FF3031" w:rsidRDefault="00C03F64" w:rsidP="00FF3031">
            <w:pPr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  <w:p w:rsidR="001F0813" w:rsidRPr="00210EFC" w:rsidRDefault="001F0813" w:rsidP="001F0813">
            <w:p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C75E10" w:rsidRDefault="00C03F64" w:rsidP="00C75E10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C75E10">
              <w:rPr>
                <w:rFonts w:ascii="Calibri" w:eastAsia="Times New Roman" w:hAnsi="Calibri" w:cs="Times New Roman"/>
                <w:sz w:val="28"/>
                <w:lang w:eastAsia="en-GB"/>
              </w:rPr>
              <w:t>Convenience</w:t>
            </w:r>
            <w:r w:rsidR="00996837" w:rsidRPr="00C75E10">
              <w:rPr>
                <w:rFonts w:ascii="Calibri" w:eastAsia="Times New Roman" w:hAnsi="Calibri" w:cs="Times New Roman"/>
                <w:sz w:val="28"/>
                <w:lang w:eastAsia="en-GB"/>
              </w:rPr>
              <w:t>s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C03F64" w:rsidP="00C75E10">
            <w:pPr>
              <w:numPr>
                <w:ilvl w:val="3"/>
                <w:numId w:val="17"/>
              </w:numPr>
              <w:ind w:left="1395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Do you have a toilet?</w:t>
            </w:r>
            <w:r w:rsidR="005B58AB"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75E10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t>(Y</w:t>
            </w: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es</w:t>
            </w:r>
            <w:r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t>/N</w:t>
            </w: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o</w:t>
            </w:r>
            <w:r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t>)</w:t>
            </w: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FE4956" w:rsidP="00FE4956">
            <w:pPr>
              <w:numPr>
                <w:ilvl w:val="3"/>
                <w:numId w:val="18"/>
              </w:numPr>
              <w:ind w:left="1395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Is it a private or public t</w:t>
            </w:r>
            <w:r w:rsidR="00C03F64"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oilet?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75E10" w:rsidP="00C03F64">
            <w:pPr>
              <w:ind w:left="173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(Yes/No)</w:t>
            </w: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FE4956" w:rsidP="00C75E10">
            <w:pPr>
              <w:numPr>
                <w:ilvl w:val="3"/>
                <w:numId w:val="19"/>
              </w:numPr>
              <w:ind w:left="1395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Do you use the toilet? 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75E10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(Yes/No)</w:t>
            </w:r>
          </w:p>
          <w:p w:rsidR="00D13DF7" w:rsidRPr="00210EFC" w:rsidRDefault="00D13DF7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FE4956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FE4956" w:rsidRDefault="00FE4956" w:rsidP="00FE4956">
            <w:pPr>
              <w:numPr>
                <w:ilvl w:val="3"/>
                <w:numId w:val="19"/>
              </w:numPr>
              <w:ind w:left="1395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If no, why?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FE4956" w:rsidRPr="00210EFC" w:rsidRDefault="00FE4956" w:rsidP="00C03F64">
            <w:pPr>
              <w:ind w:left="173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2272D2" w:rsidP="00FE4956">
            <w:pPr>
              <w:numPr>
                <w:ilvl w:val="3"/>
                <w:numId w:val="19"/>
              </w:numPr>
              <w:ind w:left="1395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If</w:t>
            </w:r>
            <w:r w:rsidR="00C75E10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</w:t>
            </w:r>
            <w:r w:rsidR="00FE4956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public: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2272D2" w:rsidP="00F9361E">
            <w:pPr>
              <w:numPr>
                <w:ilvl w:val="4"/>
                <w:numId w:val="20"/>
              </w:numPr>
              <w:ind w:left="1679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Who manages </w:t>
            </w:r>
            <w:r w:rsidR="00F9361E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it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154F63" w:rsidP="00154F63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Facility managers/Government/Others</w:t>
            </w:r>
          </w:p>
          <w:p w:rsidR="00D13DF7" w:rsidRPr="00210EFC" w:rsidRDefault="00D13DF7" w:rsidP="00C03F64">
            <w:pPr>
              <w:ind w:left="227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03F64" w:rsidRPr="00210EFC" w:rsidRDefault="002272D2" w:rsidP="00D14080">
            <w:pPr>
              <w:numPr>
                <w:ilvl w:val="4"/>
                <w:numId w:val="21"/>
              </w:numPr>
              <w:ind w:left="1679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Free or paid?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03F64" w:rsidRPr="00210EFC" w:rsidRDefault="00C75E10" w:rsidP="00C03F64">
            <w:pPr>
              <w:ind w:left="227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(Yes/No)</w:t>
            </w:r>
          </w:p>
          <w:p w:rsidR="00D13DF7" w:rsidRPr="00210EFC" w:rsidRDefault="00D13DF7" w:rsidP="00C03F64">
            <w:pPr>
              <w:ind w:left="227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C75E10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75E10" w:rsidRPr="00210EFC" w:rsidRDefault="00C75E10" w:rsidP="00F770C2">
            <w:pPr>
              <w:ind w:left="568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proofErr w:type="gramStart"/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2b(</w:t>
            </w:r>
            <w:proofErr w:type="spellStart"/>
            <w:proofErr w:type="gramEnd"/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) .  </w:t>
            </w:r>
            <w:r w:rsidRPr="00210EFC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Where</w:t>
            </w: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do you eat?</w:t>
            </w:r>
            <w:r w:rsidRPr="00210EFC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(Tick)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75E10" w:rsidRPr="00F770C2" w:rsidRDefault="00C75E10" w:rsidP="00AB71D1">
            <w:pPr>
              <w:pStyle w:val="ListParagraph"/>
              <w:numPr>
                <w:ilvl w:val="0"/>
                <w:numId w:val="33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t>Restaurant</w:t>
            </w:r>
          </w:p>
        </w:tc>
      </w:tr>
      <w:tr w:rsidR="00C75E10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75E10" w:rsidRPr="00F770C2" w:rsidRDefault="00C75E10" w:rsidP="00C75E10">
            <w:pPr>
              <w:pStyle w:val="ListParagraph"/>
              <w:ind w:left="175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75E10" w:rsidRPr="00F770C2" w:rsidRDefault="00C75E10" w:rsidP="00AB71D1">
            <w:pPr>
              <w:pStyle w:val="ListParagraph"/>
              <w:numPr>
                <w:ilvl w:val="0"/>
                <w:numId w:val="34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lang w:eastAsia="en-GB"/>
              </w:rPr>
            </w:pPr>
            <w:proofErr w:type="spellStart"/>
            <w:r w:rsidRPr="00F770C2">
              <w:rPr>
                <w:rFonts w:ascii="Calibri" w:eastAsia="Times New Roman" w:hAnsi="Calibri" w:cs="Times New Roman"/>
                <w:sz w:val="28"/>
                <w:lang w:eastAsia="en-GB"/>
              </w:rPr>
              <w:t>Bukka</w:t>
            </w:r>
            <w:proofErr w:type="spellEnd"/>
          </w:p>
        </w:tc>
      </w:tr>
      <w:tr w:rsidR="00C75E10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75E10" w:rsidRPr="00F770C2" w:rsidRDefault="00C75E10" w:rsidP="00C75E10">
            <w:pPr>
              <w:pStyle w:val="ListParagraph"/>
              <w:ind w:left="1755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75E10" w:rsidRPr="00210EFC" w:rsidRDefault="00C75E10" w:rsidP="00AB71D1">
            <w:pPr>
              <w:pStyle w:val="ListParagraph"/>
              <w:numPr>
                <w:ilvl w:val="0"/>
                <w:numId w:val="34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t>Mobile food</w:t>
            </w:r>
          </w:p>
        </w:tc>
      </w:tr>
      <w:tr w:rsidR="00C75E10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75E10" w:rsidRPr="00210EFC" w:rsidRDefault="00C75E10" w:rsidP="00C75E10">
            <w:pPr>
              <w:pStyle w:val="ListParagraph"/>
              <w:ind w:left="1755"/>
              <w:textAlignment w:val="center"/>
              <w:rPr>
                <w:rFonts w:ascii="Calibri" w:eastAsia="Times New Roman" w:hAnsi="Calibri" w:cs="Times New Roman"/>
                <w:b w:val="0"/>
                <w:i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75E10" w:rsidRDefault="00C75E10" w:rsidP="00FF3031">
            <w:pPr>
              <w:pStyle w:val="ListParagraph"/>
              <w:ind w:left="175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V</w:t>
            </w:r>
            <w:r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t>endor</w:t>
            </w:r>
          </w:p>
          <w:p w:rsidR="00C75E10" w:rsidRPr="00210EFC" w:rsidRDefault="00C75E10" w:rsidP="00AB71D1">
            <w:pPr>
              <w:pStyle w:val="ListParagraph"/>
              <w:numPr>
                <w:ilvl w:val="0"/>
                <w:numId w:val="34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t>I bring my own food</w:t>
            </w:r>
          </w:p>
        </w:tc>
      </w:tr>
      <w:tr w:rsidR="00C75E10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75E10" w:rsidRPr="00210EFC" w:rsidRDefault="00C75E10" w:rsidP="00C75E10">
            <w:pPr>
              <w:pStyle w:val="ListParagraph"/>
              <w:ind w:left="1755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75E10" w:rsidRPr="00210EFC" w:rsidRDefault="00C75E10" w:rsidP="00AB71D1">
            <w:pPr>
              <w:pStyle w:val="ListParagraph"/>
              <w:numPr>
                <w:ilvl w:val="0"/>
                <w:numId w:val="34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t>Other</w:t>
            </w: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s</w:t>
            </w:r>
            <w:r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 (Specify)</w:t>
            </w:r>
          </w:p>
        </w:tc>
      </w:tr>
      <w:tr w:rsidR="00C75E10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75E10" w:rsidRPr="00210EFC" w:rsidRDefault="00C75E10" w:rsidP="00C75E10">
            <w:pPr>
              <w:pStyle w:val="ListParagraph"/>
              <w:ind w:left="1755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75E10" w:rsidRPr="00210EFC" w:rsidRDefault="00C75E10" w:rsidP="00C03F64">
            <w:pPr>
              <w:ind w:left="173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C75E10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75E10" w:rsidRPr="00210EFC" w:rsidRDefault="00C75E10" w:rsidP="007337C5">
            <w:pPr>
              <w:ind w:left="568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ii. Do</w:t>
            </w: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you </w:t>
            </w: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know that the nature of </w:t>
            </w: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your work</w:t>
            </w: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can affect your </w:t>
            </w: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health</w:t>
            </w: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/environment</w:t>
            </w: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?</w:t>
            </w: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</w:t>
            </w:r>
          </w:p>
          <w:p w:rsidR="00C75E10" w:rsidRPr="00210EFC" w:rsidRDefault="00C75E10" w:rsidP="00D13DF7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75E10" w:rsidRPr="00210EFC" w:rsidRDefault="00C75E10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(Yes/No)</w:t>
            </w:r>
          </w:p>
        </w:tc>
      </w:tr>
      <w:tr w:rsidR="00C75E10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75E10" w:rsidRPr="00210EFC" w:rsidRDefault="00C75E10" w:rsidP="00785311">
            <w:pPr>
              <w:ind w:left="568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iii. If Yes, w</w:t>
            </w: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hat i</w:t>
            </w: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s the effect?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75E10" w:rsidRPr="00210EFC" w:rsidRDefault="00C75E10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C75E10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75E10" w:rsidRDefault="00C75E10" w:rsidP="002C11B1">
            <w:pPr>
              <w:ind w:left="568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2c. Have you heard about waste segregation?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75E10" w:rsidRPr="00210EFC" w:rsidRDefault="00EC579C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(Yes/No)</w:t>
            </w:r>
          </w:p>
        </w:tc>
      </w:tr>
      <w:tr w:rsidR="00C75E10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75E10" w:rsidRDefault="00C75E10" w:rsidP="002C11B1">
            <w:pPr>
              <w:ind w:left="568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ii. If yes, what have you done?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75E10" w:rsidRPr="00210EFC" w:rsidRDefault="00C75E10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C75E10" w:rsidRPr="00210EFC" w:rsidTr="00F93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75E10" w:rsidRDefault="00C75E10" w:rsidP="00FF3031">
            <w:pPr>
              <w:ind w:left="568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.</w:t>
            </w:r>
            <w:r w:rsidR="00FF3031">
              <w:rPr>
                <w:rFonts w:ascii="Calibri" w:eastAsia="Times New Roman" w:hAnsi="Calibri" w:cs="Times New Roman"/>
                <w:sz w:val="28"/>
                <w:lang w:eastAsia="en-GB"/>
              </w:rPr>
              <w:t>i</w:t>
            </w: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f no, </w:t>
            </w:r>
            <w:proofErr w:type="gramStart"/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enlighten</w:t>
            </w:r>
            <w:proofErr w:type="gramEnd"/>
            <w:r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 citizenry.</w:t>
            </w: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75E10" w:rsidRPr="00210EFC" w:rsidRDefault="00C75E10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C75E10" w:rsidRPr="00210EFC" w:rsidTr="00F9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single" w:sz="4" w:space="0" w:color="auto"/>
            </w:tcBorders>
          </w:tcPr>
          <w:p w:rsidR="00C75E10" w:rsidRDefault="00C75E10" w:rsidP="00EB0D44">
            <w:pPr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4008" w:type="dxa"/>
            <w:tcBorders>
              <w:left w:val="single" w:sz="4" w:space="0" w:color="auto"/>
            </w:tcBorders>
          </w:tcPr>
          <w:p w:rsidR="00C75E10" w:rsidRPr="00210EFC" w:rsidRDefault="00C75E10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</w:tbl>
    <w:p w:rsidR="00446B5D" w:rsidRPr="00210EFC" w:rsidRDefault="00446B5D">
      <w:pPr>
        <w:rPr>
          <w:sz w:val="28"/>
        </w:rPr>
      </w:pPr>
    </w:p>
    <w:tbl>
      <w:tblPr>
        <w:tblStyle w:val="ColorfulList-Accent4"/>
        <w:tblW w:w="0" w:type="auto"/>
        <w:tblLayout w:type="fixed"/>
        <w:tblLook w:val="04A0" w:firstRow="1" w:lastRow="0" w:firstColumn="1" w:lastColumn="0" w:noHBand="0" w:noVBand="1"/>
      </w:tblPr>
      <w:tblGrid>
        <w:gridCol w:w="5047"/>
        <w:gridCol w:w="3180"/>
      </w:tblGrid>
      <w:tr w:rsidR="00210EFC" w:rsidRPr="00210EFC" w:rsidTr="00FF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C03F64" w:rsidRPr="00210EFC" w:rsidRDefault="00C03F64" w:rsidP="002272D2">
            <w:pPr>
              <w:numPr>
                <w:ilvl w:val="1"/>
                <w:numId w:val="31"/>
              </w:numPr>
              <w:tabs>
                <w:tab w:val="clear" w:pos="1440"/>
              </w:tabs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sz w:val="28"/>
                <w:lang w:eastAsia="en-GB"/>
              </w:rPr>
              <w:t>Perceptions</w:t>
            </w:r>
          </w:p>
          <w:p w:rsidR="002272D2" w:rsidRPr="00210EFC" w:rsidRDefault="002272D2" w:rsidP="002272D2">
            <w:pPr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C03F64" w:rsidRPr="00210EFC" w:rsidRDefault="00210EFC" w:rsidP="00C03F64">
            <w:pPr>
              <w:ind w:left="655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i/>
                <w:sz w:val="28"/>
                <w:lang w:eastAsia="en-GB"/>
              </w:rPr>
              <w:t>Make Entry Here</w:t>
            </w:r>
          </w:p>
        </w:tc>
      </w:tr>
      <w:tr w:rsidR="00996837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C03F64" w:rsidRPr="00210EFC" w:rsidRDefault="00EB0D44" w:rsidP="00EC579C">
            <w:pPr>
              <w:numPr>
                <w:ilvl w:val="2"/>
                <w:numId w:val="28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Have you heard of NESREA before?</w:t>
            </w:r>
            <w:r w:rsidR="00FC42E8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</w:t>
            </w: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C03F64" w:rsidRPr="00210EFC" w:rsidRDefault="00EC579C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(Yes/No)</w:t>
            </w:r>
          </w:p>
        </w:tc>
      </w:tr>
      <w:tr w:rsidR="00EB0D44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EB0D44" w:rsidRDefault="00EB0D44" w:rsidP="00EC579C">
            <w:pPr>
              <w:numPr>
                <w:ilvl w:val="2"/>
                <w:numId w:val="28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Have you ever been visited by NESREA officers before</w:t>
            </w: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?</w:t>
            </w: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</w:t>
            </w: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EB0D44" w:rsidRPr="00210EFC" w:rsidRDefault="00EC579C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(Yes/No)</w:t>
            </w:r>
          </w:p>
        </w:tc>
      </w:tr>
      <w:tr w:rsidR="00996837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FF314F" w:rsidRPr="00EB0D44" w:rsidRDefault="00C03F64" w:rsidP="00EB0D44">
            <w:pPr>
              <w:pStyle w:val="ListParagraph"/>
              <w:numPr>
                <w:ilvl w:val="2"/>
                <w:numId w:val="28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EB0D44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If </w:t>
            </w:r>
            <w:r w:rsidR="00EB0D44" w:rsidRPr="00EB0D44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yes</w:t>
            </w:r>
            <w:r w:rsidRPr="00EB0D44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, what changes </w:t>
            </w:r>
            <w:r w:rsidR="00EB0D44" w:rsidRPr="00EB0D44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have you made since the last visit?</w:t>
            </w:r>
          </w:p>
          <w:p w:rsidR="00FF314F" w:rsidRPr="00210EFC" w:rsidRDefault="00FF314F" w:rsidP="00FF314F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C03F64" w:rsidRPr="00210EFC" w:rsidRDefault="00C03F64" w:rsidP="00C03F64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996837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C03F64" w:rsidRPr="00210EFC" w:rsidRDefault="00C03F64" w:rsidP="00D14080">
            <w:pPr>
              <w:numPr>
                <w:ilvl w:val="2"/>
                <w:numId w:val="29"/>
              </w:num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Do you find th</w:t>
            </w:r>
            <w:r w:rsidR="00EB0D4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e visit </w:t>
            </w:r>
            <w:r w:rsidRPr="00C03F64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useful?</w:t>
            </w:r>
          </w:p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C03F64" w:rsidRPr="00210EFC" w:rsidRDefault="00EC579C" w:rsidP="00C03F64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(Yes/No)</w:t>
            </w:r>
          </w:p>
        </w:tc>
      </w:tr>
      <w:tr w:rsidR="002272D2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FF314F" w:rsidRPr="00057BEB" w:rsidRDefault="00057BEB" w:rsidP="00057BEB">
            <w:pPr>
              <w:pStyle w:val="ListParagraph"/>
              <w:numPr>
                <w:ilvl w:val="2"/>
                <w:numId w:val="29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 w:rsidRPr="00057BEB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Give your comments about this exercise</w:t>
            </w:r>
          </w:p>
          <w:p w:rsidR="00FF314F" w:rsidRPr="00210EFC" w:rsidRDefault="00FF314F" w:rsidP="00FF314F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  <w:p w:rsidR="00FF314F" w:rsidRPr="00210EFC" w:rsidRDefault="00FF314F" w:rsidP="00FF314F">
            <w:p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210EFC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210EFC" w:rsidRDefault="00EB0D44" w:rsidP="00E84669">
            <w:pPr>
              <w:numPr>
                <w:ilvl w:val="1"/>
                <w:numId w:val="25"/>
              </w:numPr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O</w:t>
            </w:r>
            <w:r w:rsidR="002272D2" w:rsidRPr="00C03F64">
              <w:rPr>
                <w:rFonts w:ascii="Calibri" w:eastAsia="Times New Roman" w:hAnsi="Calibri" w:cs="Times New Roman"/>
                <w:sz w:val="28"/>
                <w:lang w:eastAsia="en-GB"/>
              </w:rPr>
              <w:t>bservations</w:t>
            </w:r>
            <w:r w:rsidR="002272D2" w:rsidRPr="00210EFC">
              <w:rPr>
                <w:rFonts w:ascii="Calibri" w:eastAsia="Times New Roman" w:hAnsi="Calibri" w:cs="Times New Roman"/>
                <w:sz w:val="28"/>
                <w:lang w:eastAsia="en-GB"/>
              </w:rPr>
              <w:t xml:space="preserve"> of the Team</w:t>
            </w:r>
          </w:p>
          <w:p w:rsidR="002272D2" w:rsidRPr="00210EFC" w:rsidRDefault="002272D2" w:rsidP="002272D2">
            <w:pPr>
              <w:ind w:left="545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10EFC" w:rsidP="00E84669">
            <w:pPr>
              <w:ind w:left="65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 w:rsidRPr="00210EFC">
              <w:rPr>
                <w:rFonts w:ascii="Calibri" w:eastAsia="Times New Roman" w:hAnsi="Calibri" w:cs="Times New Roman"/>
                <w:i/>
                <w:sz w:val="28"/>
                <w:lang w:eastAsia="en-GB"/>
              </w:rPr>
              <w:t>Make Entry Here</w:t>
            </w:r>
          </w:p>
        </w:tc>
      </w:tr>
      <w:tr w:rsidR="002272D2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E7573A" w:rsidRPr="00210EFC" w:rsidRDefault="00EC579C" w:rsidP="00E7573A">
            <w:pPr>
              <w:ind w:left="568"/>
              <w:textAlignment w:val="center"/>
              <w:rPr>
                <w:rFonts w:ascii="Calibri" w:eastAsia="Times New Roman" w:hAnsi="Calibri" w:cs="Times New Roman"/>
                <w:bCs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a. Do</w:t>
            </w:r>
            <w:r w:rsidR="00E7573A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you own a generator? </w:t>
            </w:r>
          </w:p>
          <w:p w:rsidR="00446B5D" w:rsidRPr="00210EFC" w:rsidRDefault="00446B5D" w:rsidP="00FC42E8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952BAA" w:rsidRDefault="00952BAA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Yes/No</w:t>
            </w:r>
          </w:p>
          <w:p w:rsidR="00E7573A" w:rsidRPr="00210EFC" w:rsidRDefault="00AE2CA0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Not in use</w:t>
            </w:r>
          </w:p>
        </w:tc>
      </w:tr>
      <w:tr w:rsidR="00446B5D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446B5D" w:rsidRPr="00FC42E8" w:rsidRDefault="00942696" w:rsidP="00AE2CA0">
            <w:pPr>
              <w:pStyle w:val="ListParagraph"/>
              <w:numPr>
                <w:ilvl w:val="0"/>
                <w:numId w:val="36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Does the Generator </w:t>
            </w:r>
            <w:r w:rsidR="00E7573A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emit</w:t>
            </w:r>
            <w:r w:rsidR="00FC42E8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smoke? </w:t>
            </w: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AE2CA0" w:rsidRDefault="00AE2CA0" w:rsidP="00AE2CA0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Yes/No</w:t>
            </w:r>
          </w:p>
          <w:p w:rsidR="00446B5D" w:rsidRPr="00210EFC" w:rsidRDefault="00AE2CA0" w:rsidP="00E84669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Not in use</w:t>
            </w:r>
          </w:p>
        </w:tc>
      </w:tr>
      <w:tr w:rsidR="002272D2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FC42E8" w:rsidRDefault="00E7573A" w:rsidP="00AE2CA0">
            <w:pPr>
              <w:pStyle w:val="ListParagraph"/>
              <w:numPr>
                <w:ilvl w:val="0"/>
                <w:numId w:val="36"/>
              </w:num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Is the generator noisy?</w:t>
            </w:r>
            <w:r w:rsidR="00BD15C6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 </w:t>
            </w: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AE2CA0" w:rsidRDefault="00AE2CA0" w:rsidP="00AE2CA0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Yes/No</w:t>
            </w:r>
          </w:p>
          <w:p w:rsidR="002272D2" w:rsidRPr="00210EFC" w:rsidRDefault="00AE2CA0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Not in use</w:t>
            </w:r>
          </w:p>
        </w:tc>
      </w:tr>
      <w:tr w:rsidR="002272D2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2272D2" w:rsidRPr="00BD15C6" w:rsidRDefault="00BD15C6" w:rsidP="00E7573A">
            <w:pPr>
              <w:pStyle w:val="ListParagraph"/>
              <w:numPr>
                <w:ilvl w:val="0"/>
                <w:numId w:val="36"/>
              </w:numPr>
              <w:textAlignment w:val="center"/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 xml:space="preserve">Are </w:t>
            </w:r>
            <w:r w:rsidR="00E7573A">
              <w:rPr>
                <w:rFonts w:ascii="Calibri" w:eastAsia="Times New Roman" w:hAnsi="Calibri" w:cs="Times New Roman"/>
                <w:b w:val="0"/>
                <w:sz w:val="28"/>
                <w:lang w:eastAsia="en-GB"/>
              </w:rPr>
              <w:t>there other sources of smoke and noise pollutions?</w:t>
            </w: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AE2CA0" w:rsidRDefault="00AE2CA0" w:rsidP="00AE2CA0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Yes/No</w:t>
            </w:r>
          </w:p>
          <w:p w:rsidR="002272D2" w:rsidRPr="00210EFC" w:rsidRDefault="002272D2" w:rsidP="00E84669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2272D2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FF314F" w:rsidRPr="00210EFC" w:rsidRDefault="00FF314F" w:rsidP="00E7573A">
            <w:pPr>
              <w:pStyle w:val="ListParagraph"/>
              <w:numPr>
                <w:ilvl w:val="0"/>
                <w:numId w:val="36"/>
              </w:num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446B5D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F664F9" w:rsidRPr="00BD15C6" w:rsidRDefault="00F664F9" w:rsidP="00BD15C6">
            <w:pPr>
              <w:pStyle w:val="ListParagraph"/>
              <w:ind w:left="928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446B5D" w:rsidRPr="00210EFC" w:rsidRDefault="00446B5D" w:rsidP="00E84669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2272D2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FF314F" w:rsidRPr="008778AF" w:rsidRDefault="005D16C7" w:rsidP="005D16C7">
            <w:pPr>
              <w:pStyle w:val="ListParagraph"/>
              <w:numPr>
                <w:ilvl w:val="0"/>
                <w:numId w:val="36"/>
              </w:numPr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Is there any visible</w:t>
            </w:r>
            <w:r w:rsidR="001100C8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</w:t>
            </w:r>
            <w:bookmarkStart w:id="0" w:name="_GoBack"/>
            <w:bookmarkEnd w:id="0"/>
            <w:r w:rsidR="00BD15C6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waste receptacle</w:t>
            </w:r>
            <w:r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>?</w:t>
            </w:r>
            <w:r w:rsidR="00BD15C6"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  <w:t xml:space="preserve"> </w:t>
            </w: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5D16C7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  <w:t>Yes/No</w:t>
            </w:r>
          </w:p>
        </w:tc>
      </w:tr>
      <w:tr w:rsidR="00446B5D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F664F9" w:rsidRPr="005D16C7" w:rsidRDefault="005D16C7" w:rsidP="005D16C7">
            <w:pPr>
              <w:pStyle w:val="ListParagraph"/>
              <w:numPr>
                <w:ilvl w:val="2"/>
                <w:numId w:val="36"/>
              </w:numPr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If yes, who provides it?</w:t>
            </w: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5D16C7" w:rsidRDefault="005D16C7" w:rsidP="005D16C7">
            <w:pPr>
              <w:pStyle w:val="ListParagraph"/>
              <w:numPr>
                <w:ilvl w:val="0"/>
                <w:numId w:val="32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Market Authority</w:t>
            </w:r>
          </w:p>
          <w:p w:rsidR="005D16C7" w:rsidRDefault="001100C8" w:rsidP="005D16C7">
            <w:pPr>
              <w:pStyle w:val="ListParagraph"/>
              <w:numPr>
                <w:ilvl w:val="0"/>
                <w:numId w:val="32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Local government</w:t>
            </w:r>
          </w:p>
          <w:p w:rsidR="005D16C7" w:rsidRDefault="005D16C7" w:rsidP="005D16C7">
            <w:pPr>
              <w:pStyle w:val="ListParagraph"/>
              <w:numPr>
                <w:ilvl w:val="0"/>
                <w:numId w:val="32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Waste Vendors</w:t>
            </w:r>
          </w:p>
          <w:p w:rsidR="00446B5D" w:rsidRPr="00210EFC" w:rsidRDefault="005D16C7" w:rsidP="005D16C7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  <w:r>
              <w:rPr>
                <w:rFonts w:ascii="Calibri" w:eastAsia="Times New Roman" w:hAnsi="Calibri" w:cs="Times New Roman"/>
                <w:sz w:val="28"/>
                <w:lang w:eastAsia="en-GB"/>
              </w:rPr>
              <w:t>Others</w:t>
            </w:r>
          </w:p>
        </w:tc>
      </w:tr>
      <w:tr w:rsidR="002272D2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FF314F" w:rsidRPr="005D16C7" w:rsidRDefault="00FF314F" w:rsidP="005D16C7">
            <w:pPr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2272D2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F664F9" w:rsidRPr="008778AF" w:rsidRDefault="00F664F9" w:rsidP="005D16C7">
            <w:pPr>
              <w:pStyle w:val="ListParagraph"/>
              <w:ind w:left="928"/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  <w:tr w:rsidR="002272D2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FF314F" w:rsidRPr="008778AF" w:rsidRDefault="00FF314F" w:rsidP="008778AF">
            <w:pPr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2272D2" w:rsidRPr="00210EFC" w:rsidTr="00FF3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FF314F" w:rsidRPr="00210EFC" w:rsidRDefault="00FF314F" w:rsidP="00FF314F">
            <w:pPr>
              <w:ind w:left="970"/>
              <w:textAlignment w:val="center"/>
              <w:rPr>
                <w:rFonts w:ascii="Calibri" w:eastAsia="Times New Roman" w:hAnsi="Calibri" w:cs="Times New Roman"/>
                <w:b w:val="0"/>
                <w:color w:val="auto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2272D2" w:rsidRPr="00210EFC" w:rsidRDefault="002272D2" w:rsidP="00E84669">
            <w:pPr>
              <w:ind w:left="1195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8"/>
                <w:lang w:eastAsia="en-GB"/>
              </w:rPr>
            </w:pPr>
          </w:p>
        </w:tc>
      </w:tr>
      <w:tr w:rsidR="00446B5D" w:rsidRPr="00210EFC" w:rsidTr="00FF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tcBorders>
              <w:right w:val="single" w:sz="4" w:space="0" w:color="auto"/>
            </w:tcBorders>
          </w:tcPr>
          <w:p w:rsidR="00D13DF7" w:rsidRPr="008778AF" w:rsidRDefault="00D13DF7" w:rsidP="008778AF">
            <w:pPr>
              <w:textAlignment w:val="center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  <w:tc>
          <w:tcPr>
            <w:tcW w:w="3180" w:type="dxa"/>
            <w:tcBorders>
              <w:left w:val="single" w:sz="4" w:space="0" w:color="auto"/>
            </w:tcBorders>
          </w:tcPr>
          <w:p w:rsidR="00446B5D" w:rsidRPr="00210EFC" w:rsidRDefault="00446B5D" w:rsidP="00E84669">
            <w:pPr>
              <w:ind w:left="1195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lang w:eastAsia="en-GB"/>
              </w:rPr>
            </w:pPr>
          </w:p>
        </w:tc>
      </w:tr>
    </w:tbl>
    <w:p w:rsidR="00665EE9" w:rsidRPr="00210EFC" w:rsidRDefault="00665EE9" w:rsidP="00C03F64">
      <w:pPr>
        <w:spacing w:after="0" w:line="240" w:lineRule="auto"/>
        <w:textAlignment w:val="center"/>
        <w:rPr>
          <w:rFonts w:ascii="Calibri" w:eastAsia="Times New Roman" w:hAnsi="Calibri" w:cs="Times New Roman"/>
          <w:color w:val="FF0000"/>
          <w:sz w:val="28"/>
          <w:lang w:eastAsia="en-GB"/>
        </w:rPr>
      </w:pPr>
    </w:p>
    <w:sectPr w:rsidR="00665EE9" w:rsidRPr="00210EFC" w:rsidSect="00F821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244" w:rsidRDefault="00E91244" w:rsidP="003E266C">
      <w:pPr>
        <w:spacing w:after="0" w:line="240" w:lineRule="auto"/>
      </w:pPr>
      <w:r>
        <w:separator/>
      </w:r>
    </w:p>
  </w:endnote>
  <w:endnote w:type="continuationSeparator" w:id="0">
    <w:p w:rsidR="00E91244" w:rsidRDefault="00E91244" w:rsidP="003E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244" w:rsidRDefault="00E91244" w:rsidP="003E266C">
      <w:pPr>
        <w:spacing w:after="0" w:line="240" w:lineRule="auto"/>
      </w:pPr>
      <w:r>
        <w:separator/>
      </w:r>
    </w:p>
  </w:footnote>
  <w:footnote w:type="continuationSeparator" w:id="0">
    <w:p w:rsidR="00E91244" w:rsidRDefault="00E91244" w:rsidP="003E2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6C" w:rsidRPr="002272D2" w:rsidRDefault="00210EFC" w:rsidP="003E266C">
    <w:pPr>
      <w:pStyle w:val="Header"/>
      <w:jc w:val="center"/>
      <w:rPr>
        <w:rFonts w:ascii="Times New Roman" w:hAnsi="Times New Roman" w:cs="Times New Roman"/>
        <w:b/>
        <w:i/>
        <w:u w:val="single"/>
      </w:rPr>
    </w:pPr>
    <w:r>
      <w:rPr>
        <w:rFonts w:ascii="Times New Roman" w:hAnsi="Times New Roman" w:cs="Times New Roman"/>
        <w:b/>
        <w:i/>
        <w:u w:val="single"/>
      </w:rPr>
      <w:t xml:space="preserve">Disclaimer: </w:t>
    </w:r>
    <w:r w:rsidR="003E266C" w:rsidRPr="002272D2">
      <w:rPr>
        <w:rFonts w:ascii="Times New Roman" w:hAnsi="Times New Roman" w:cs="Times New Roman"/>
        <w:b/>
        <w:i/>
        <w:u w:val="single"/>
      </w:rPr>
      <w:t>For Field Testing Only</w:t>
    </w:r>
    <w:sdt>
      <w:sdtPr>
        <w:rPr>
          <w:rFonts w:ascii="Times New Roman" w:hAnsi="Times New Roman" w:cs="Times New Roman"/>
          <w:b/>
          <w:i/>
          <w:u w:val="single"/>
        </w:rPr>
        <w:id w:val="-1979605416"/>
        <w:docPartObj>
          <w:docPartGallery w:val="Watermarks"/>
          <w:docPartUnique/>
        </w:docPartObj>
      </w:sdtPr>
      <w:sdtEndPr/>
      <w:sdtContent>
        <w:r w:rsidR="00E91244">
          <w:rPr>
            <w:rFonts w:ascii="Times New Roman" w:hAnsi="Times New Roman" w:cs="Times New Roman"/>
            <w:b/>
            <w:i/>
            <w:noProof/>
            <w:u w:val="single"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5A6B"/>
    <w:multiLevelType w:val="hybridMultilevel"/>
    <w:tmpl w:val="0276E84C"/>
    <w:lvl w:ilvl="0" w:tplc="36FCE482">
      <w:start w:val="5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B969DD"/>
    <w:multiLevelType w:val="hybridMultilevel"/>
    <w:tmpl w:val="101A2302"/>
    <w:lvl w:ilvl="0" w:tplc="598A75D0">
      <w:start w:val="3"/>
      <w:numFmt w:val="bullet"/>
      <w:lvlText w:val="-"/>
      <w:lvlJc w:val="left"/>
      <w:pPr>
        <w:ind w:left="1755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>
    <w:nsid w:val="171536BE"/>
    <w:multiLevelType w:val="multilevel"/>
    <w:tmpl w:val="101A2302"/>
    <w:lvl w:ilvl="0">
      <w:start w:val="3"/>
      <w:numFmt w:val="bullet"/>
      <w:lvlText w:val="-"/>
      <w:lvlJc w:val="left"/>
      <w:pPr>
        <w:ind w:left="1755" w:hanging="360"/>
      </w:pPr>
      <w:rPr>
        <w:rFonts w:ascii="Calibri" w:eastAsia="Times New Roman" w:hAnsi="Calibri" w:cs="Times New Roman" w:hint="default"/>
      </w:rPr>
    </w:lvl>
    <w:lvl w:ilvl="1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1DF879BB"/>
    <w:multiLevelType w:val="hybridMultilevel"/>
    <w:tmpl w:val="66AAE2C8"/>
    <w:lvl w:ilvl="0" w:tplc="517A4E54">
      <w:numFmt w:val="bullet"/>
      <w:lvlText w:val="-"/>
      <w:lvlJc w:val="left"/>
      <w:pPr>
        <w:ind w:left="133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4">
    <w:nsid w:val="2A320B0F"/>
    <w:multiLevelType w:val="hybridMultilevel"/>
    <w:tmpl w:val="9B160964"/>
    <w:lvl w:ilvl="0" w:tplc="E0A223B6">
      <w:start w:val="6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9752C43A">
      <w:start w:val="12"/>
      <w:numFmt w:val="upperLetter"/>
      <w:lvlText w:val="%2."/>
      <w:lvlJc w:val="left"/>
      <w:pPr>
        <w:ind w:left="164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3C0B33DB"/>
    <w:multiLevelType w:val="hybridMultilevel"/>
    <w:tmpl w:val="34343506"/>
    <w:lvl w:ilvl="0" w:tplc="0409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93122"/>
    <w:multiLevelType w:val="multilevel"/>
    <w:tmpl w:val="45A2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3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F1067E"/>
    <w:multiLevelType w:val="multilevel"/>
    <w:tmpl w:val="45A2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3">
      <w:start w:val="3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B1601A"/>
    <w:multiLevelType w:val="multilevel"/>
    <w:tmpl w:val="704E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2A639B"/>
    <w:multiLevelType w:val="hybridMultilevel"/>
    <w:tmpl w:val="9092C7A8"/>
    <w:lvl w:ilvl="0" w:tplc="29E459B2">
      <w:start w:val="2"/>
      <w:numFmt w:val="lowerLetter"/>
      <w:lvlText w:val="%1."/>
      <w:lvlJc w:val="left"/>
      <w:pPr>
        <w:ind w:left="928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  <w:lvlOverride w:ilvl="0"/>
    <w:lvlOverride w:ilvl="1">
      <w:startOverride w:val="1"/>
    </w:lvlOverride>
  </w:num>
  <w:num w:numId="2">
    <w:abstractNumId w:val="7"/>
    <w:lvlOverride w:ilvl="0"/>
    <w:lvlOverride w:ilvl="1"/>
    <w:lvlOverride w:ilvl="2">
      <w:startOverride w:val="1"/>
    </w:lvlOverride>
  </w:num>
  <w:num w:numId="3">
    <w:abstractNumId w:val="7"/>
    <w:lvlOverride w:ilvl="0"/>
    <w:lvlOverride w:ilvl="1"/>
    <w:lvlOverride w:ilvl="2"/>
    <w:lvlOverride w:ilvl="3">
      <w:startOverride w:val="1"/>
    </w:lvlOverride>
  </w:num>
  <w:num w:numId="4">
    <w:abstractNumId w:val="7"/>
    <w:lvlOverride w:ilvl="0"/>
    <w:lvlOverride w:ilvl="1"/>
    <w:lvlOverride w:ilvl="2"/>
    <w:lvlOverride w:ilvl="3">
      <w:startOverride w:val="2"/>
    </w:lvlOverride>
  </w:num>
  <w:num w:numId="5">
    <w:abstractNumId w:val="7"/>
    <w:lvlOverride w:ilvl="0"/>
    <w:lvlOverride w:ilvl="1"/>
    <w:lvlOverride w:ilvl="2"/>
    <w:lvlOverride w:ilvl="3">
      <w:startOverride w:val="3"/>
    </w:lvlOverride>
  </w:num>
  <w:num w:numId="6">
    <w:abstractNumId w:val="7"/>
  </w:num>
  <w:num w:numId="7">
    <w:abstractNumId w:val="7"/>
    <w:lvlOverride w:ilvl="0"/>
    <w:lvlOverride w:ilvl="1">
      <w:startOverride w:val="2"/>
    </w:lvlOverride>
    <w:lvlOverride w:ilvl="2"/>
    <w:lvlOverride w:ilvl="3"/>
  </w:num>
  <w:num w:numId="8">
    <w:abstractNumId w:val="7"/>
    <w:lvlOverride w:ilvl="0"/>
    <w:lvlOverride w:ilvl="1"/>
    <w:lvlOverride w:ilvl="2">
      <w:startOverride w:val="1"/>
    </w:lvlOverride>
    <w:lvlOverride w:ilvl="3"/>
  </w:num>
  <w:num w:numId="9">
    <w:abstractNumId w:val="7"/>
    <w:lvlOverride w:ilvl="0"/>
    <w:lvlOverride w:ilvl="1">
      <w:startOverride w:val="3"/>
    </w:lvlOverride>
    <w:lvlOverride w:ilvl="2"/>
    <w:lvlOverride w:ilvl="3"/>
  </w:num>
  <w:num w:numId="10">
    <w:abstractNumId w:val="7"/>
    <w:lvlOverride w:ilvl="0"/>
    <w:lvlOverride w:ilvl="1"/>
    <w:lvlOverride w:ilvl="2">
      <w:startOverride w:val="1"/>
    </w:lvlOverride>
    <w:lvlOverride w:ilvl="3"/>
  </w:num>
  <w:num w:numId="11">
    <w:abstractNumId w:val="7"/>
    <w:lvlOverride w:ilvl="0"/>
    <w:lvlOverride w:ilvl="1"/>
    <w:lvlOverride w:ilvl="2">
      <w:startOverride w:val="2"/>
    </w:lvlOverride>
    <w:lvlOverride w:ilvl="3"/>
  </w:num>
  <w:num w:numId="12">
    <w:abstractNumId w:val="7"/>
    <w:lvlOverride w:ilvl="0"/>
    <w:lvlOverride w:ilvl="1"/>
    <w:lvlOverride w:ilvl="2">
      <w:startOverride w:val="3"/>
    </w:lvlOverride>
    <w:lvlOverride w:ilvl="3"/>
  </w:num>
  <w:num w:numId="13">
    <w:abstractNumId w:val="7"/>
    <w:lvlOverride w:ilvl="0"/>
    <w:lvlOverride w:ilvl="1"/>
    <w:lvlOverride w:ilvl="2">
      <w:startOverride w:val="5"/>
    </w:lvlOverride>
    <w:lvlOverride w:ilvl="3"/>
  </w:num>
  <w:num w:numId="14">
    <w:abstractNumId w:val="7"/>
    <w:lvlOverride w:ilvl="0"/>
    <w:lvlOverride w:ilvl="1"/>
    <w:lvlOverride w:ilvl="2">
      <w:startOverride w:val="6"/>
    </w:lvlOverride>
    <w:lvlOverride w:ilvl="3"/>
  </w:num>
  <w:num w:numId="15">
    <w:abstractNumId w:val="7"/>
    <w:lvlOverride w:ilvl="0"/>
    <w:lvlOverride w:ilvl="1"/>
    <w:lvlOverride w:ilvl="2"/>
    <w:lvlOverride w:ilvl="3">
      <w:startOverride w:val="1"/>
    </w:lvlOverride>
  </w:num>
  <w:num w:numId="16">
    <w:abstractNumId w:val="7"/>
    <w:lvlOverride w:ilvl="0"/>
    <w:lvlOverride w:ilvl="1"/>
    <w:lvlOverride w:ilvl="2">
      <w:startOverride w:val="7"/>
    </w:lvlOverride>
    <w:lvlOverride w:ilvl="3"/>
  </w:num>
  <w:num w:numId="17">
    <w:abstractNumId w:val="7"/>
    <w:lvlOverride w:ilvl="0"/>
    <w:lvlOverride w:ilvl="1"/>
    <w:lvlOverride w:ilvl="2"/>
    <w:lvlOverride w:ilvl="3">
      <w:startOverride w:val="1"/>
    </w:lvlOverride>
  </w:num>
  <w:num w:numId="18">
    <w:abstractNumId w:val="7"/>
    <w:lvlOverride w:ilvl="0"/>
    <w:lvlOverride w:ilvl="1"/>
    <w:lvlOverride w:ilvl="2"/>
    <w:lvlOverride w:ilvl="3">
      <w:startOverride w:val="2"/>
    </w:lvlOverride>
  </w:num>
  <w:num w:numId="19">
    <w:abstractNumId w:val="7"/>
    <w:lvlOverride w:ilvl="0"/>
    <w:lvlOverride w:ilvl="1"/>
    <w:lvlOverride w:ilvl="2"/>
    <w:lvlOverride w:ilvl="3">
      <w:startOverride w:val="3"/>
    </w:lvlOverride>
  </w:num>
  <w:num w:numId="20">
    <w:abstractNumId w:val="7"/>
    <w:lvlOverride w:ilvl="0"/>
    <w:lvlOverride w:ilvl="1"/>
    <w:lvlOverride w:ilvl="2"/>
    <w:lvlOverride w:ilvl="3"/>
    <w:lvlOverride w:ilvl="4">
      <w:startOverride w:val="1"/>
    </w:lvlOverride>
  </w:num>
  <w:num w:numId="21">
    <w:abstractNumId w:val="7"/>
    <w:lvlOverride w:ilvl="0"/>
    <w:lvlOverride w:ilvl="1"/>
    <w:lvlOverride w:ilvl="2"/>
    <w:lvlOverride w:ilvl="3"/>
    <w:lvlOverride w:ilvl="4">
      <w:startOverride w:val="2"/>
    </w:lvlOverride>
  </w:num>
  <w:num w:numId="22">
    <w:abstractNumId w:val="7"/>
    <w:lvlOverride w:ilvl="0"/>
    <w:lvlOverride w:ilvl="1"/>
    <w:lvlOverride w:ilvl="2">
      <w:startOverride w:val="8"/>
    </w:lvlOverride>
    <w:lvlOverride w:ilvl="3"/>
    <w:lvlOverride w:ilvl="4"/>
  </w:num>
  <w:num w:numId="23">
    <w:abstractNumId w:val="7"/>
    <w:lvlOverride w:ilvl="0"/>
    <w:lvlOverride w:ilvl="1"/>
    <w:lvlOverride w:ilvl="2"/>
    <w:lvlOverride w:ilvl="3">
      <w:startOverride w:val="1"/>
    </w:lvlOverride>
    <w:lvlOverride w:ilvl="4"/>
  </w:num>
  <w:num w:numId="24">
    <w:abstractNumId w:val="7"/>
    <w:lvlOverride w:ilvl="0"/>
    <w:lvlOverride w:ilvl="1"/>
    <w:lvlOverride w:ilvl="2">
      <w:startOverride w:val="9"/>
    </w:lvlOverride>
    <w:lvlOverride w:ilvl="3"/>
    <w:lvlOverride w:ilvl="4"/>
  </w:num>
  <w:num w:numId="25">
    <w:abstractNumId w:val="7"/>
    <w:lvlOverride w:ilvl="0"/>
    <w:lvlOverride w:ilvl="1">
      <w:startOverride w:val="4"/>
    </w:lvlOverride>
    <w:lvlOverride w:ilvl="2"/>
    <w:lvlOverride w:ilvl="3"/>
    <w:lvlOverride w:ilvl="4"/>
  </w:num>
  <w:num w:numId="26">
    <w:abstractNumId w:val="7"/>
  </w:num>
  <w:num w:numId="27">
    <w:abstractNumId w:val="7"/>
    <w:lvlOverride w:ilvl="0"/>
    <w:lvlOverride w:ilvl="1">
      <w:startOverride w:val="5"/>
    </w:lvlOverride>
    <w:lvlOverride w:ilvl="2"/>
    <w:lvlOverride w:ilvl="3"/>
    <w:lvlOverride w:ilvl="4"/>
  </w:num>
  <w:num w:numId="28">
    <w:abstractNumId w:val="7"/>
    <w:lvlOverride w:ilvl="0"/>
    <w:lvlOverride w:ilvl="1"/>
    <w:lvlOverride w:ilvl="2">
      <w:startOverride w:val="1"/>
    </w:lvlOverride>
    <w:lvlOverride w:ilvl="3"/>
    <w:lvlOverride w:ilvl="4"/>
  </w:num>
  <w:num w:numId="29">
    <w:abstractNumId w:val="7"/>
  </w:num>
  <w:num w:numId="30">
    <w:abstractNumId w:val="8"/>
  </w:num>
  <w:num w:numId="31">
    <w:abstractNumId w:val="6"/>
  </w:num>
  <w:num w:numId="32">
    <w:abstractNumId w:val="0"/>
  </w:num>
  <w:num w:numId="33">
    <w:abstractNumId w:val="1"/>
  </w:num>
  <w:num w:numId="34">
    <w:abstractNumId w:val="2"/>
  </w:num>
  <w:num w:numId="35">
    <w:abstractNumId w:val="3"/>
  </w:num>
  <w:num w:numId="36">
    <w:abstractNumId w:val="9"/>
  </w:num>
  <w:num w:numId="37">
    <w:abstractNumId w:val="4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F64"/>
    <w:rsid w:val="000478CE"/>
    <w:rsid w:val="00057BEB"/>
    <w:rsid w:val="000604C7"/>
    <w:rsid w:val="000A0E9D"/>
    <w:rsid w:val="001100C8"/>
    <w:rsid w:val="00122D29"/>
    <w:rsid w:val="00144653"/>
    <w:rsid w:val="00154F63"/>
    <w:rsid w:val="001B136C"/>
    <w:rsid w:val="001F0813"/>
    <w:rsid w:val="00203028"/>
    <w:rsid w:val="00210EFC"/>
    <w:rsid w:val="00212E95"/>
    <w:rsid w:val="002258A3"/>
    <w:rsid w:val="002272D2"/>
    <w:rsid w:val="0026244C"/>
    <w:rsid w:val="002C11B1"/>
    <w:rsid w:val="002D5D82"/>
    <w:rsid w:val="003E266C"/>
    <w:rsid w:val="00446B5D"/>
    <w:rsid w:val="004A1721"/>
    <w:rsid w:val="005B58AB"/>
    <w:rsid w:val="005D16C7"/>
    <w:rsid w:val="00644CAF"/>
    <w:rsid w:val="00665EE9"/>
    <w:rsid w:val="00673573"/>
    <w:rsid w:val="006C1679"/>
    <w:rsid w:val="006C1BD0"/>
    <w:rsid w:val="007104E6"/>
    <w:rsid w:val="007337C5"/>
    <w:rsid w:val="00785311"/>
    <w:rsid w:val="007A15EA"/>
    <w:rsid w:val="007B7B4B"/>
    <w:rsid w:val="007E5923"/>
    <w:rsid w:val="00812E4B"/>
    <w:rsid w:val="008778AF"/>
    <w:rsid w:val="008A5EB9"/>
    <w:rsid w:val="00933781"/>
    <w:rsid w:val="009378D6"/>
    <w:rsid w:val="00942696"/>
    <w:rsid w:val="00952BAA"/>
    <w:rsid w:val="0099615F"/>
    <w:rsid w:val="00996837"/>
    <w:rsid w:val="009973A4"/>
    <w:rsid w:val="00997A26"/>
    <w:rsid w:val="00A674B2"/>
    <w:rsid w:val="00A834F4"/>
    <w:rsid w:val="00AE2CA0"/>
    <w:rsid w:val="00BD15C6"/>
    <w:rsid w:val="00C03F64"/>
    <w:rsid w:val="00C177A0"/>
    <w:rsid w:val="00C30D08"/>
    <w:rsid w:val="00C75E10"/>
    <w:rsid w:val="00C87827"/>
    <w:rsid w:val="00CF4FA8"/>
    <w:rsid w:val="00D13DF7"/>
    <w:rsid w:val="00D14080"/>
    <w:rsid w:val="00E71A49"/>
    <w:rsid w:val="00E7573A"/>
    <w:rsid w:val="00E91244"/>
    <w:rsid w:val="00EB0D44"/>
    <w:rsid w:val="00EC579C"/>
    <w:rsid w:val="00F067F1"/>
    <w:rsid w:val="00F664F9"/>
    <w:rsid w:val="00F770C2"/>
    <w:rsid w:val="00F82133"/>
    <w:rsid w:val="00F9361E"/>
    <w:rsid w:val="00FC42E8"/>
    <w:rsid w:val="00FE4956"/>
    <w:rsid w:val="00FF3031"/>
    <w:rsid w:val="00FF3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C0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8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6C"/>
  </w:style>
  <w:style w:type="paragraph" w:styleId="Footer">
    <w:name w:val="footer"/>
    <w:basedOn w:val="Normal"/>
    <w:link w:val="FooterChar"/>
    <w:uiPriority w:val="99"/>
    <w:unhideWhenUsed/>
    <w:rsid w:val="003E2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6C"/>
  </w:style>
  <w:style w:type="paragraph" w:styleId="BalloonText">
    <w:name w:val="Balloon Text"/>
    <w:basedOn w:val="Normal"/>
    <w:link w:val="BalloonTextChar"/>
    <w:uiPriority w:val="99"/>
    <w:semiHidden/>
    <w:unhideWhenUsed/>
    <w:rsid w:val="003E2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6C"/>
    <w:rPr>
      <w:rFonts w:ascii="Tahoma" w:hAnsi="Tahoma" w:cs="Tahoma"/>
      <w:sz w:val="16"/>
      <w:szCs w:val="16"/>
    </w:rPr>
  </w:style>
  <w:style w:type="table" w:styleId="ColorfulList-Accent4">
    <w:name w:val="Colorful List Accent 4"/>
    <w:basedOn w:val="TableNormal"/>
    <w:uiPriority w:val="72"/>
    <w:rsid w:val="00FF31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C0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8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6C"/>
  </w:style>
  <w:style w:type="paragraph" w:styleId="Footer">
    <w:name w:val="footer"/>
    <w:basedOn w:val="Normal"/>
    <w:link w:val="FooterChar"/>
    <w:uiPriority w:val="99"/>
    <w:unhideWhenUsed/>
    <w:rsid w:val="003E2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6C"/>
  </w:style>
  <w:style w:type="paragraph" w:styleId="BalloonText">
    <w:name w:val="Balloon Text"/>
    <w:basedOn w:val="Normal"/>
    <w:link w:val="BalloonTextChar"/>
    <w:uiPriority w:val="99"/>
    <w:semiHidden/>
    <w:unhideWhenUsed/>
    <w:rsid w:val="003E2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6C"/>
    <w:rPr>
      <w:rFonts w:ascii="Tahoma" w:hAnsi="Tahoma" w:cs="Tahoma"/>
      <w:sz w:val="16"/>
      <w:szCs w:val="16"/>
    </w:rPr>
  </w:style>
  <w:style w:type="table" w:styleId="ColorfulList-Accent4">
    <w:name w:val="Colorful List Accent 4"/>
    <w:basedOn w:val="TableNormal"/>
    <w:uiPriority w:val="72"/>
    <w:rsid w:val="00FF314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Collection Tool for Awareness/Sensitisation Exercises</vt:lpstr>
    </vt:vector>
  </TitlesOfParts>
  <Company>Hewlett-Packard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 Tool for Awareness/Sensitisation Exercises</dc:title>
  <dc:subject>Data Collection from Field activities</dc:subject>
  <dc:creator>Victor Ordu</dc:creator>
  <dc:description>An intial rough version of a prospective questionnaire. This document was developed just to test the waters.</dc:description>
  <cp:lastModifiedBy>COMFORT</cp:lastModifiedBy>
  <cp:revision>33</cp:revision>
  <dcterms:created xsi:type="dcterms:W3CDTF">2017-04-26T10:44:00Z</dcterms:created>
  <dcterms:modified xsi:type="dcterms:W3CDTF">2018-06-06T15:44:00Z</dcterms:modified>
  <cp:contentStatus>DRAFT</cp:contentStatus>
</cp:coreProperties>
</file>