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D08" w:rsidRDefault="003E0D08"/>
    <w:tbl>
      <w:tblPr>
        <w:tblStyle w:val="a"/>
        <w:tblW w:w="10215" w:type="dxa"/>
        <w:tblInd w:w="-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2550"/>
        <w:gridCol w:w="5150"/>
        <w:gridCol w:w="10"/>
      </w:tblGrid>
      <w:tr w:rsidR="003E0D08">
        <w:trPr>
          <w:trHeight w:val="520"/>
        </w:trPr>
        <w:tc>
          <w:tcPr>
            <w:tcW w:w="10215" w:type="dxa"/>
            <w:gridSpan w:val="4"/>
            <w:shd w:val="clear" w:color="auto" w:fill="auto"/>
            <w:vAlign w:val="bottom"/>
          </w:tcPr>
          <w:p w:rsidR="003E0D08" w:rsidRDefault="00284F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Proxima Nova" w:eastAsia="Proxima Nova" w:hAnsi="Proxima Nova" w:cs="Proxima Nova"/>
                <w:b/>
                <w:color w:val="31849B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  <w:br/>
            </w:r>
            <w:sdt>
              <w:sdtPr>
                <w:rPr>
                  <w:rFonts w:ascii="Proxima Nova" w:eastAsia="Proxima Nova" w:hAnsi="Proxima Nova" w:cs="Proxima Nova"/>
                  <w:b/>
                  <w:color w:val="000000"/>
                  <w:sz w:val="28"/>
                  <w:szCs w:val="28"/>
                </w:rPr>
                <w:alias w:val="FullName"/>
                <w:tag w:val="FullName"/>
                <w:id w:val="1985197762"/>
                <w:placeholder>
                  <w:docPart w:val="DefaultPlaceholder_-1854013440"/>
                </w:placeholder>
                <w15:appearance w15:val="tags"/>
              </w:sdtPr>
              <w:sdtContent>
                <w:r>
                  <w:rPr>
                    <w:rFonts w:ascii="Proxima Nova" w:eastAsia="Proxima Nova" w:hAnsi="Proxima Nova" w:cs="Proxima Nova"/>
                    <w:b/>
                    <w:color w:val="000000"/>
                    <w:sz w:val="28"/>
                    <w:szCs w:val="28"/>
                  </w:rPr>
                  <w:t>[Name Surname]</w:t>
                </w:r>
              </w:sdtContent>
            </w:sdt>
          </w:p>
        </w:tc>
      </w:tr>
      <w:tr w:rsidR="003E0D08">
        <w:trPr>
          <w:trHeight w:val="580"/>
        </w:trPr>
        <w:tc>
          <w:tcPr>
            <w:tcW w:w="5055" w:type="dxa"/>
            <w:gridSpan w:val="2"/>
            <w:shd w:val="clear" w:color="auto" w:fill="auto"/>
            <w:vAlign w:val="bottom"/>
          </w:tcPr>
          <w:p w:rsidR="003E0D08" w:rsidRDefault="003E0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262626"/>
                <w:sz w:val="18"/>
                <w:szCs w:val="18"/>
              </w:rPr>
            </w:pPr>
          </w:p>
        </w:tc>
        <w:tc>
          <w:tcPr>
            <w:tcW w:w="5160" w:type="dxa"/>
            <w:gridSpan w:val="2"/>
            <w:shd w:val="clear" w:color="auto" w:fill="auto"/>
            <w:vAlign w:val="bottom"/>
          </w:tcPr>
          <w:sdt>
            <w:sdtP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alias w:val="Qualification"/>
              <w:tag w:val="Qualification"/>
              <w:id w:val="1741053847"/>
              <w:placeholder>
                <w:docPart w:val="DefaultPlaceholder_-1854013440"/>
              </w:placeholder>
              <w15:appearance w15:val="tags"/>
            </w:sdtPr>
            <w:sdtContent>
              <w:p w:rsidR="003E0D08" w:rsidRDefault="00284F9F" w:rsidP="00A1372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0" w:line="276" w:lineRule="auto"/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[</w:t>
                </w:r>
                <w:r w:rsidR="00A13727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Qualification</w:t>
                </w:r>
                <w:r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]</w:t>
                </w:r>
              </w:p>
            </w:sdtContent>
          </w:sdt>
        </w:tc>
      </w:tr>
      <w:tr w:rsidR="003E0D08">
        <w:trPr>
          <w:trHeight w:val="200"/>
        </w:trPr>
        <w:tc>
          <w:tcPr>
            <w:tcW w:w="10215" w:type="dxa"/>
            <w:gridSpan w:val="4"/>
            <w:tcBorders>
              <w:bottom w:val="single" w:sz="4" w:space="0" w:color="D9D9D9"/>
            </w:tcBorders>
            <w:shd w:val="clear" w:color="auto" w:fill="auto"/>
            <w:vAlign w:val="bottom"/>
          </w:tcPr>
          <w:p w:rsidR="003E0D08" w:rsidRDefault="003E0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Open Sans" w:eastAsia="Open Sans" w:hAnsi="Open Sans" w:cs="Open Sans"/>
                <w:b/>
                <w:color w:val="31849B"/>
                <w:sz w:val="18"/>
                <w:szCs w:val="18"/>
              </w:rPr>
            </w:pPr>
          </w:p>
        </w:tc>
      </w:tr>
      <w:tr w:rsidR="003E0D08">
        <w:trPr>
          <w:trHeight w:val="580"/>
        </w:trPr>
        <w:tc>
          <w:tcPr>
            <w:tcW w:w="2505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3E0D08" w:rsidRDefault="00284F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Summary of Qualifications</w:t>
            </w:r>
          </w:p>
        </w:tc>
        <w:tc>
          <w:tcPr>
            <w:tcW w:w="7710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</w:tcPr>
          <w:sdt>
            <w:sdtPr>
              <w:rPr>
                <w:rFonts w:ascii="Open Sans" w:eastAsia="Open Sans" w:hAnsi="Open Sans" w:cs="Open Sans"/>
                <w:sz w:val="18"/>
                <w:szCs w:val="18"/>
              </w:rPr>
              <w:alias w:val="Summary"/>
              <w:tag w:val="Summary"/>
              <w:id w:val="-1352491745"/>
              <w:placeholder>
                <w:docPart w:val="DefaultPlaceholder_-1854013440"/>
              </w:placeholder>
              <w15:appearance w15:val="tags"/>
            </w:sdtPr>
            <w:sdtContent>
              <w:p w:rsidR="003E0D08" w:rsidRDefault="00284F9F">
                <w:pPr>
                  <w:jc w:val="both"/>
                  <w:rPr>
                    <w:rFonts w:ascii="Open Sans" w:eastAsia="Open Sans" w:hAnsi="Open Sans" w:cs="Open Sans"/>
                    <w:sz w:val="18"/>
                    <w:szCs w:val="18"/>
                  </w:rPr>
                </w:pPr>
                <w:r w:rsidRPr="00A13727">
                  <w:rPr>
                    <w:rFonts w:ascii="Open Sans" w:eastAsia="Open Sans" w:hAnsi="Open Sans" w:cs="Open Sans"/>
                    <w:i/>
                    <w:sz w:val="18"/>
                    <w:szCs w:val="18"/>
                  </w:rPr>
                  <w:t>Briefly describe your professional background and skills relevant to this position.</w:t>
                </w:r>
              </w:p>
            </w:sdtContent>
          </w:sdt>
        </w:tc>
      </w:tr>
      <w:tr w:rsidR="003E0D08">
        <w:trPr>
          <w:trHeight w:val="200"/>
        </w:trPr>
        <w:tc>
          <w:tcPr>
            <w:tcW w:w="10215" w:type="dxa"/>
            <w:gridSpan w:val="4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</w:tcPr>
          <w:p w:rsidR="003E0D08" w:rsidRDefault="003E0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</w:pPr>
          </w:p>
        </w:tc>
      </w:tr>
      <w:tr w:rsidR="00A13727" w:rsidTr="00F25CD3">
        <w:trPr>
          <w:gridAfter w:val="1"/>
          <w:wAfter w:w="10" w:type="dxa"/>
          <w:trHeight w:val="720"/>
        </w:trPr>
        <w:tc>
          <w:tcPr>
            <w:tcW w:w="2505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:rsidR="00A13727" w:rsidRDefault="00A13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Skills</w:t>
            </w:r>
          </w:p>
        </w:tc>
        <w:tc>
          <w:tcPr>
            <w:tcW w:w="770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sdt>
            <w:sdtPr>
              <w:rPr>
                <w:rFonts w:ascii="Proxima Nova" w:eastAsia="Open Sans" w:hAnsi="Proxima Nova" w:cs="Open Sans"/>
                <w:color w:val="000000"/>
              </w:rPr>
              <w:alias w:val="Skills Nested List"/>
              <w:tag w:val="Skills Nested List"/>
              <w:id w:val="859932927"/>
              <w:placeholder>
                <w:docPart w:val="DefaultPlaceholder_-1854013440"/>
              </w:placeholder>
              <w15:appearance w15:val="tags"/>
            </w:sdtPr>
            <w:sdtEndPr>
              <w:rPr>
                <w:rFonts w:ascii="Calibri" w:eastAsia="Calibri" w:hAnsi="Calibri" w:cs="Calibri"/>
                <w:color w:val="auto"/>
              </w:rPr>
            </w:sdtEndPr>
            <w:sdtContent>
              <w:p w:rsidR="00F25CD3" w:rsidRDefault="00F25CD3" w:rsidP="00F25CD3">
                <w:pPr>
                  <w:pStyle w:val="ListParagraph"/>
                  <w:numPr>
                    <w:ilvl w:val="0"/>
                    <w:numId w:val="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Proxima Nova" w:eastAsia="Open Sans" w:hAnsi="Proxima Nova" w:cs="Open Sans"/>
                    <w:color w:val="000000"/>
                  </w:rPr>
                </w:pPr>
                <w:sdt>
                  <w:sdtPr>
                    <w:rPr>
                      <w:rFonts w:ascii="Proxima Nova" w:eastAsia="Open Sans" w:hAnsi="Proxima Nova" w:cs="Open Sans"/>
                      <w:color w:val="000000"/>
                    </w:rPr>
                    <w:id w:val="213165841"/>
                    <w:placeholder>
                      <w:docPart w:val="DefaultPlaceholder_-1854013440"/>
                    </w:placeholder>
                  </w:sdtPr>
                  <w:sdtContent>
                    <w:sdt>
                      <w:sdtPr>
                        <w:rPr>
                          <w:rFonts w:ascii="Proxima Nova" w:eastAsia="Open Sans" w:hAnsi="Proxima Nova" w:cs="Open Sans"/>
                          <w:color w:val="000000"/>
                        </w:rPr>
                        <w:alias w:val="Technology"/>
                        <w:tag w:val="Technology"/>
                        <w:id w:val="-1721427089"/>
                        <w:placeholder>
                          <w:docPart w:val="DefaultPlaceholder_-1854013440"/>
                        </w:placeholder>
                        <w15:appearance w15:val="tags"/>
                      </w:sdtPr>
                      <w:sdtContent>
                        <w:r w:rsidR="00A13727" w:rsidRPr="00A13727">
                          <w:rPr>
                            <w:rFonts w:ascii="Proxima Nova" w:eastAsia="Open Sans" w:hAnsi="Proxima Nova" w:cs="Open Sans"/>
                            <w:color w:val="000000"/>
                          </w:rPr>
                          <w:t>Back-end</w:t>
                        </w:r>
                      </w:sdtContent>
                    </w:sdt>
                  </w:sdtContent>
                </w:sdt>
              </w:p>
              <w:p w:rsidR="00A13727" w:rsidRPr="00F25CD3" w:rsidRDefault="00F25CD3" w:rsidP="00F25CD3">
                <w:pPr>
                  <w:pStyle w:val="ListParagraph"/>
                  <w:numPr>
                    <w:ilvl w:val="1"/>
                    <w:numId w:val="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Proxima Nova" w:eastAsia="Open Sans" w:hAnsi="Proxima Nova" w:cs="Open Sans"/>
                    <w:color w:val="000000"/>
                  </w:rPr>
                </w:pPr>
                <w:sdt>
                  <w:sdtPr>
                    <w:alias w:val="Skill"/>
                    <w:tag w:val="Skill"/>
                    <w:id w:val="-559782357"/>
                    <w:placeholder>
                      <w:docPart w:val="78AFF2479F604AB18DBF10F1E0E68B04"/>
                    </w:placeholder>
                    <w15:appearance w15:val="tags"/>
                  </w:sdtPr>
                  <w:sdtContent>
                    <w:r w:rsidRPr="00F25CD3">
                      <w:rPr>
                        <w:rFonts w:ascii="Proxima Nova" w:eastAsia="Open Sans" w:hAnsi="Proxima Nova" w:cs="Open Sans"/>
                        <w:color w:val="000000"/>
                      </w:rPr>
                      <w:t>Asp.Core</w:t>
                    </w:r>
                  </w:sdtContent>
                </w:sdt>
                <w:r w:rsidRPr="00F25CD3">
                  <w:rPr>
                    <w:rFonts w:ascii="Proxima Nova" w:eastAsia="Open Sans" w:hAnsi="Proxima Nova" w:cs="Open Sans"/>
                    <w:color w:val="000000"/>
                  </w:rPr>
                  <w:t xml:space="preserve"> - </w:t>
                </w:r>
                <w:sdt>
                  <w:sdtPr>
                    <w:alias w:val="KnowledgeLevel"/>
                    <w:tag w:val="KnowledgeLevel"/>
                    <w:id w:val="-983311776"/>
                    <w:placeholder>
                      <w:docPart w:val="78AFF2479F604AB18DBF10F1E0E68B04"/>
                    </w:placeholder>
                    <w15:appearance w15:val="tags"/>
                  </w:sdtPr>
                  <w:sdtContent>
                    <w:r w:rsidRPr="00F25CD3">
                      <w:rPr>
                        <w:rFonts w:ascii="Proxima Nova" w:eastAsia="Open Sans" w:hAnsi="Proxima Nova" w:cs="Open Sans"/>
                        <w:color w:val="000000"/>
                      </w:rPr>
                      <w:t>Beginner</w:t>
                    </w:r>
                  </w:sdtContent>
                </w:sdt>
              </w:p>
            </w:sdtContent>
          </w:sdt>
        </w:tc>
      </w:tr>
    </w:tbl>
    <w:p w:rsidR="003E0D08" w:rsidRDefault="003E0D08">
      <w:pPr>
        <w:rPr>
          <w:rFonts w:ascii="Open Sans" w:eastAsia="Open Sans" w:hAnsi="Open Sans" w:cs="Open Sans"/>
          <w:sz w:val="20"/>
          <w:szCs w:val="20"/>
        </w:rPr>
      </w:pPr>
    </w:p>
    <w:sdt>
      <w:sdtPr>
        <w:rPr>
          <w:rFonts w:ascii="Open Sans" w:eastAsia="Open Sans" w:hAnsi="Open Sans" w:cs="Open Sans"/>
          <w:b/>
          <w:color w:val="000000"/>
          <w:sz w:val="20"/>
          <w:szCs w:val="20"/>
        </w:rPr>
        <w:alias w:val="ExperienceTable"/>
        <w:tag w:val="ExperienceTable"/>
        <w:id w:val="257255695"/>
        <w:placeholder>
          <w:docPart w:val="DefaultPlaceholder_-1854013440"/>
        </w:placeholder>
        <w15:appearance w15:val="tags"/>
      </w:sdtPr>
      <w:sdtEndPr>
        <w:rPr>
          <w:b w:val="0"/>
        </w:rPr>
      </w:sdtEndPr>
      <w:sdtContent>
        <w:tbl>
          <w:tblPr>
            <w:tblStyle w:val="a"/>
            <w:tblW w:w="10215" w:type="dxa"/>
            <w:tblInd w:w="-395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2505"/>
            <w:gridCol w:w="7710"/>
          </w:tblGrid>
          <w:tr w:rsidR="00B45668" w:rsidTr="00A10904">
            <w:trPr>
              <w:trHeight w:val="560"/>
            </w:trPr>
            <w:tc>
              <w:tcPr>
                <w:tcW w:w="2505" w:type="dxa"/>
                <w:tcBorders>
                  <w:top w:val="single" w:sz="4" w:space="0" w:color="D9D9D9"/>
                  <w:right w:val="single" w:sz="4" w:space="0" w:color="D9D9D9"/>
                </w:tcBorders>
                <w:shd w:val="clear" w:color="auto" w:fill="auto"/>
              </w:tcPr>
              <w:p w:rsidR="00B45668" w:rsidRPr="00BE1128" w:rsidRDefault="00B45668" w:rsidP="00A1090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20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Experience</w:t>
                </w:r>
              </w:p>
            </w:tc>
            <w:tc>
              <w:tcPr>
                <w:tcW w:w="7710" w:type="dxa"/>
                <w:tcBorders>
                  <w:top w:val="single" w:sz="4" w:space="0" w:color="D9D9D9"/>
                  <w:left w:val="single" w:sz="4" w:space="0" w:color="D9D9D9"/>
                </w:tcBorders>
              </w:tcPr>
              <w:p w:rsidR="00B45668" w:rsidRPr="00BE1128" w:rsidRDefault="00B45668" w:rsidP="00A1090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</w:p>
            </w:tc>
          </w:tr>
          <w:tr w:rsidR="00B45668" w:rsidTr="00A10904">
            <w:tc>
              <w:tcPr>
                <w:tcW w:w="2505" w:type="dxa"/>
                <w:tcBorders>
                  <w:right w:val="single" w:sz="4" w:space="0" w:color="D9D9D9"/>
                </w:tcBorders>
                <w:shd w:val="clear" w:color="auto" w:fill="auto"/>
              </w:tcPr>
              <w:p w:rsidR="00B45668" w:rsidRPr="00BE1128" w:rsidRDefault="00B45668" w:rsidP="00A1090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Company:</w:t>
                </w:r>
              </w:p>
            </w:tc>
            <w:tc>
              <w:tcPr>
                <w:tcW w:w="7710" w:type="dxa"/>
                <w:tcBorders>
                  <w:left w:val="single" w:sz="4" w:space="0" w:color="D9D9D9"/>
                </w:tcBorders>
                <w:shd w:val="clear" w:color="auto" w:fill="F2F2F2"/>
              </w:tcPr>
              <w:sdt>
                <w:sdtPr>
                  <w:rPr>
                    <w:rFonts w:ascii="Open Sans" w:eastAsia="Open Sans" w:hAnsi="Open Sans" w:cs="Open Sans"/>
                    <w:b/>
                    <w:sz w:val="20"/>
                    <w:szCs w:val="20"/>
                  </w:rPr>
                  <w:alias w:val="Company"/>
                  <w:tag w:val="Company"/>
                  <w:id w:val="1339123677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B45668" w:rsidRPr="00BE1128" w:rsidRDefault="00B45668" w:rsidP="00A10904">
                    <w:pPr>
                      <w:rPr>
                        <w:rFonts w:ascii="Open Sans" w:eastAsia="Open Sans" w:hAnsi="Open Sans" w:cs="Open Sans"/>
                        <w:b/>
                        <w:sz w:val="20"/>
                        <w:szCs w:val="20"/>
                      </w:rPr>
                    </w:pPr>
                    <w:r w:rsidRPr="00BE1128">
                      <w:rPr>
                        <w:rFonts w:ascii="Open Sans" w:eastAsia="Open Sans" w:hAnsi="Open Sans" w:cs="Open Sans"/>
                        <w:b/>
                        <w:sz w:val="20"/>
                        <w:szCs w:val="20"/>
                      </w:rPr>
                      <w:t>SoftServe</w:t>
                    </w:r>
                  </w:p>
                </w:sdtContent>
              </w:sdt>
            </w:tc>
          </w:tr>
          <w:tr w:rsidR="00B45668" w:rsidTr="00A10904">
            <w:tc>
              <w:tcPr>
                <w:tcW w:w="2505" w:type="dxa"/>
                <w:tcBorders>
                  <w:right w:val="single" w:sz="4" w:space="0" w:color="D9D9D9"/>
                </w:tcBorders>
                <w:shd w:val="clear" w:color="auto" w:fill="auto"/>
              </w:tcPr>
              <w:p w:rsidR="00B45668" w:rsidRPr="00BE1128" w:rsidRDefault="00B45668" w:rsidP="00A1090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Project:</w:t>
                </w:r>
              </w:p>
            </w:tc>
            <w:tc>
              <w:tcPr>
                <w:tcW w:w="7710" w:type="dxa"/>
                <w:tcBorders>
                  <w:left w:val="single" w:sz="4" w:space="0" w:color="D9D9D9"/>
                </w:tcBorders>
                <w:shd w:val="clear" w:color="auto" w:fill="F2F2F2"/>
              </w:tcPr>
              <w:sdt>
                <w:sdtPr>
                  <w:rPr>
                    <w:rFonts w:ascii="Open Sans" w:eastAsia="Open Sans" w:hAnsi="Open Sans" w:cs="Open Sans"/>
                    <w:b/>
                    <w:sz w:val="20"/>
                    <w:szCs w:val="20"/>
                  </w:rPr>
                  <w:alias w:val="Project"/>
                  <w:tag w:val="Project"/>
                  <w:id w:val="-448393767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B45668" w:rsidRPr="00BE1128" w:rsidRDefault="00B45668" w:rsidP="00A10904">
                    <w:pPr>
                      <w:rPr>
                        <w:rFonts w:ascii="Open Sans" w:eastAsia="Open Sans" w:hAnsi="Open Sans" w:cs="Open Sans"/>
                        <w:b/>
                        <w:sz w:val="20"/>
                        <w:szCs w:val="20"/>
                      </w:rPr>
                    </w:pPr>
                    <w:r w:rsidRPr="00BE1128">
                      <w:rPr>
                        <w:rFonts w:ascii="Open Sans" w:eastAsia="Open Sans" w:hAnsi="Open Sans" w:cs="Open Sans"/>
                        <w:b/>
                        <w:sz w:val="20"/>
                        <w:szCs w:val="20"/>
                      </w:rPr>
                      <w:t>Platform for social networking</w:t>
                    </w:r>
                  </w:p>
                </w:sdtContent>
              </w:sdt>
            </w:tc>
          </w:tr>
          <w:tr w:rsidR="00B45668" w:rsidTr="00A10904">
            <w:tc>
              <w:tcPr>
                <w:tcW w:w="2505" w:type="dxa"/>
                <w:tcBorders>
                  <w:right w:val="single" w:sz="4" w:space="0" w:color="D9D9D9"/>
                </w:tcBorders>
                <w:shd w:val="clear" w:color="auto" w:fill="auto"/>
              </w:tcPr>
              <w:p w:rsidR="00B45668" w:rsidRPr="00BE1128" w:rsidRDefault="00B45668" w:rsidP="00A1090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-115"/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Project Description:</w:t>
                </w:r>
              </w:p>
            </w:tc>
            <w:tc>
              <w:tcPr>
                <w:tcW w:w="7710" w:type="dxa"/>
                <w:tcBorders>
                  <w:left w:val="single" w:sz="4" w:space="0" w:color="D9D9D9"/>
                </w:tcBorders>
                <w:shd w:val="clear" w:color="auto" w:fill="auto"/>
              </w:tcPr>
              <w:p w:rsidR="00BE1128" w:rsidRPr="00BE1128" w:rsidRDefault="00B45668" w:rsidP="00BE11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hanging="720"/>
                  <w:jc w:val="both"/>
                  <w:rPr>
                    <w:rFonts w:ascii="Open Sans" w:eastAsia="Open Sans" w:hAnsi="Open Sans" w:cs="Open Sans"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color w:val="000000"/>
                    <w:sz w:val="20"/>
                    <w:szCs w:val="20"/>
                  </w:rPr>
                  <w:t xml:space="preserve">Online </w:t>
                </w:r>
                <w:sdt>
                  <w:sdtPr>
                    <w:rPr>
                      <w:rFonts w:ascii="Open Sans" w:eastAsia="Open Sans" w:hAnsi="Open Sans" w:cs="Open Sans"/>
                      <w:color w:val="000000"/>
                      <w:sz w:val="20"/>
                      <w:szCs w:val="20"/>
                    </w:rPr>
                    <w:alias w:val="ProjectDescription"/>
                    <w:tag w:val="ProjectDescription"/>
                    <w:id w:val="-1215196027"/>
                    <w:placeholder>
                      <w:docPart w:val="DefaultPlaceholder_-1854013440"/>
                    </w:placeholder>
                    <w15:appearance w15:val="tags"/>
                  </w:sdtPr>
                  <w:sdtContent>
                    <w:r w:rsidRPr="00BE1128">
                      <w:rPr>
                        <w:rFonts w:ascii="Open Sans" w:eastAsia="Open Sans" w:hAnsi="Open Sans" w:cs="Open Sans"/>
                        <w:color w:val="000000"/>
                        <w:sz w:val="20"/>
                        <w:szCs w:val="20"/>
                      </w:rPr>
                      <w:t>social networking service that enables users to send and read short 140-character messages. Registered users can read and post messages, but unregistered users can only read them.</w:t>
                    </w:r>
                  </w:sdtContent>
                </w:sdt>
                <w:r w:rsidRPr="00BE1128">
                  <w:rPr>
                    <w:rFonts w:ascii="Open Sans" w:eastAsia="Open Sans" w:hAnsi="Open Sans" w:cs="Open Sans"/>
                    <w:color w:val="000000"/>
                    <w:sz w:val="20"/>
                    <w:szCs w:val="20"/>
                  </w:rPr>
                  <w:t xml:space="preserve"> </w:t>
                </w:r>
              </w:p>
              <w:p w:rsidR="00B45668" w:rsidRPr="00BE1128" w:rsidRDefault="00B45668" w:rsidP="00A1090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200" w:line="276" w:lineRule="auto"/>
                  <w:ind w:hanging="720"/>
                  <w:jc w:val="both"/>
                  <w:rPr>
                    <w:rFonts w:ascii="Open Sans" w:eastAsia="Open Sans" w:hAnsi="Open Sans" w:cs="Open Sans"/>
                    <w:color w:val="000000"/>
                    <w:sz w:val="20"/>
                    <w:szCs w:val="20"/>
                  </w:rPr>
                </w:pPr>
                <w:bookmarkStart w:id="1" w:name="_GoBack"/>
                <w:bookmarkEnd w:id="1"/>
              </w:p>
            </w:tc>
          </w:tr>
          <w:tr w:rsidR="00B45668" w:rsidTr="00A10904">
            <w:tc>
              <w:tcPr>
                <w:tcW w:w="2505" w:type="dxa"/>
                <w:tcBorders>
                  <w:right w:val="single" w:sz="4" w:space="0" w:color="D9D9D9"/>
                </w:tcBorders>
                <w:shd w:val="clear" w:color="auto" w:fill="auto"/>
              </w:tcPr>
              <w:p w:rsidR="00B45668" w:rsidRPr="00BE1128" w:rsidRDefault="00B45668" w:rsidP="00A1090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-115"/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Period</w:t>
                </w:r>
              </w:p>
            </w:tc>
            <w:tc>
              <w:tcPr>
                <w:tcW w:w="7710" w:type="dxa"/>
                <w:tcBorders>
                  <w:left w:val="single" w:sz="4" w:space="0" w:color="D9D9D9"/>
                </w:tcBorders>
                <w:shd w:val="clear" w:color="auto" w:fill="auto"/>
              </w:tcPr>
              <w:sdt>
                <w:sdtPr>
                  <w:rPr>
                    <w:rFonts w:ascii="Open Sans" w:eastAsia="Open Sans" w:hAnsi="Open Sans" w:cs="Open Sans"/>
                    <w:color w:val="000000"/>
                    <w:sz w:val="20"/>
                    <w:szCs w:val="20"/>
                  </w:rPr>
                  <w:alias w:val="Period"/>
                  <w:tag w:val="Period"/>
                  <w:id w:val="341599437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B45668" w:rsidRPr="00BE1128" w:rsidRDefault="00B45668" w:rsidP="00A1090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left" w:pos="1530"/>
                      </w:tabs>
                      <w:jc w:val="both"/>
                      <w:rPr>
                        <w:rFonts w:ascii="Open Sans" w:eastAsia="Open Sans" w:hAnsi="Open Sans" w:cs="Open Sans"/>
                        <w:color w:val="000000"/>
                        <w:sz w:val="20"/>
                        <w:szCs w:val="20"/>
                      </w:rPr>
                    </w:pPr>
                    <w:r w:rsidRPr="00BE1128">
                      <w:rPr>
                        <w:rFonts w:ascii="Open Sans" w:eastAsia="Open Sans" w:hAnsi="Open Sans" w:cs="Open Sans"/>
                        <w:color w:val="000000"/>
                        <w:sz w:val="20"/>
                        <w:szCs w:val="20"/>
                      </w:rPr>
                      <w:t>2019-2020</w:t>
                    </w:r>
                  </w:p>
                </w:sdtContent>
              </w:sdt>
            </w:tc>
          </w:tr>
        </w:tbl>
      </w:sdtContent>
    </w:sdt>
    <w:p w:rsidR="00B45668" w:rsidRDefault="00B45668">
      <w:pPr>
        <w:rPr>
          <w:rFonts w:ascii="Open Sans" w:eastAsia="Open Sans" w:hAnsi="Open Sans" w:cs="Open Sans"/>
          <w:sz w:val="20"/>
          <w:szCs w:val="20"/>
        </w:rPr>
      </w:pPr>
    </w:p>
    <w:sdt>
      <w:sdtPr>
        <w:rPr>
          <w:rFonts w:ascii="Open Sans" w:eastAsia="Open Sans" w:hAnsi="Open Sans" w:cs="Open Sans"/>
          <w:b/>
          <w:color w:val="000000"/>
          <w:sz w:val="20"/>
          <w:szCs w:val="20"/>
        </w:rPr>
        <w:alias w:val="EducationTable"/>
        <w:tag w:val="EducationTable"/>
        <w:id w:val="-1830442244"/>
        <w:placeholder>
          <w:docPart w:val="DefaultPlaceholder_-1854013440"/>
        </w:placeholder>
      </w:sdtPr>
      <w:sdtEndPr>
        <w:rPr>
          <w:b w:val="0"/>
          <w:color w:val="auto"/>
        </w:rPr>
      </w:sdtEndPr>
      <w:sdtContent>
        <w:tbl>
          <w:tblPr>
            <w:tblStyle w:val="a"/>
            <w:tblW w:w="10215" w:type="dxa"/>
            <w:tblInd w:w="-395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2505"/>
            <w:gridCol w:w="7710"/>
          </w:tblGrid>
          <w:tr w:rsidR="00B45668" w:rsidRPr="00BE1128" w:rsidTr="00A10904">
            <w:tc>
              <w:tcPr>
                <w:tcW w:w="2505" w:type="dxa"/>
                <w:tcBorders>
                  <w:top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auto"/>
              </w:tcPr>
              <w:p w:rsidR="00B45668" w:rsidRPr="00BE1128" w:rsidRDefault="00B45668" w:rsidP="00A1090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Education</w:t>
                </w:r>
              </w:p>
            </w:tc>
            <w:tc>
              <w:tcPr>
                <w:tcW w:w="7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</w:tcBorders>
              </w:tcPr>
              <w:p w:rsidR="00B45668" w:rsidRPr="00BE1128" w:rsidRDefault="00B45668" w:rsidP="00BE1128">
                <w:pPr>
                  <w:rPr>
                    <w:rFonts w:ascii="Open Sans" w:eastAsia="Open Sans" w:hAnsi="Open Sans" w:cs="Open Sans"/>
                    <w:sz w:val="20"/>
                    <w:szCs w:val="20"/>
                  </w:rPr>
                </w:pPr>
              </w:p>
            </w:tc>
          </w:tr>
          <w:tr w:rsidR="00BE1128" w:rsidRPr="00BE1128" w:rsidTr="00A10904">
            <w:tc>
              <w:tcPr>
                <w:tcW w:w="2505" w:type="dxa"/>
                <w:tcBorders>
                  <w:top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auto"/>
              </w:tcPr>
              <w:p w:rsidR="00BE1128" w:rsidRPr="00BE1128" w:rsidRDefault="00BE1128" w:rsidP="00BE11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Place:</w:t>
                </w:r>
              </w:p>
            </w:tc>
            <w:tc>
              <w:tcPr>
                <w:tcW w:w="7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</w:tcBorders>
              </w:tcPr>
              <w:sdt>
                <w:sdtPr>
                  <w:rPr>
                    <w:rFonts w:ascii="Open Sans" w:eastAsia="Open Sans" w:hAnsi="Open Sans" w:cs="Open Sans"/>
                    <w:sz w:val="20"/>
                    <w:szCs w:val="20"/>
                  </w:rPr>
                  <w:alias w:val="Place"/>
                  <w:tag w:val="Place"/>
                  <w:id w:val="-265773603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BE1128" w:rsidRPr="00BE1128" w:rsidRDefault="00BE1128" w:rsidP="00BE1128">
                    <w:pPr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</w:pPr>
                    <w:r w:rsidRPr="00BE1128"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  <w:t xml:space="preserve">Oles Honchar Dnipro National University </w:t>
                    </w:r>
                  </w:p>
                </w:sdtContent>
              </w:sdt>
              <w:p w:rsidR="00BE1128" w:rsidRPr="00BE1128" w:rsidRDefault="00BE1128" w:rsidP="00BE1128">
                <w:pPr>
                  <w:rPr>
                    <w:rFonts w:ascii="Open Sans" w:eastAsia="Open Sans" w:hAnsi="Open Sans" w:cs="Open Sans"/>
                    <w:sz w:val="20"/>
                    <w:szCs w:val="20"/>
                  </w:rPr>
                </w:pPr>
              </w:p>
            </w:tc>
          </w:tr>
          <w:tr w:rsidR="00BE1128" w:rsidRPr="00BE1128" w:rsidTr="00A10904">
            <w:tc>
              <w:tcPr>
                <w:tcW w:w="2505" w:type="dxa"/>
                <w:tcBorders>
                  <w:top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auto"/>
              </w:tcPr>
              <w:p w:rsidR="00BE1128" w:rsidRPr="00BE1128" w:rsidRDefault="00BE1128" w:rsidP="00BE11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Speciality</w:t>
                </w: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:</w:t>
                </w:r>
              </w:p>
            </w:tc>
            <w:tc>
              <w:tcPr>
                <w:tcW w:w="7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</w:tcBorders>
              </w:tcPr>
              <w:sdt>
                <w:sdtPr>
                  <w:rPr>
                    <w:rFonts w:ascii="Open Sans" w:eastAsia="Open Sans" w:hAnsi="Open Sans" w:cs="Open Sans"/>
                    <w:sz w:val="20"/>
                    <w:szCs w:val="20"/>
                  </w:rPr>
                  <w:alias w:val="Speciality"/>
                  <w:tag w:val="Speciality"/>
                  <w:id w:val="-1527942439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BE1128" w:rsidRPr="00BE1128" w:rsidRDefault="00BE1128" w:rsidP="00BE1128">
                    <w:pPr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</w:pPr>
                    <w:r w:rsidRPr="00BE1128"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  <w:t>121 – Software Engineering</w:t>
                    </w:r>
                  </w:p>
                </w:sdtContent>
              </w:sdt>
            </w:tc>
          </w:tr>
          <w:tr w:rsidR="00BE1128" w:rsidRPr="00BE1128" w:rsidTr="00A10904">
            <w:tc>
              <w:tcPr>
                <w:tcW w:w="2505" w:type="dxa"/>
                <w:tcBorders>
                  <w:top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auto"/>
              </w:tcPr>
              <w:p w:rsidR="00BE1128" w:rsidRPr="00BE1128" w:rsidRDefault="00BE1128" w:rsidP="00BE11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Degree:</w:t>
                </w:r>
              </w:p>
            </w:tc>
            <w:tc>
              <w:tcPr>
                <w:tcW w:w="7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</w:tcBorders>
              </w:tcPr>
              <w:sdt>
                <w:sdtPr>
                  <w:rPr>
                    <w:rFonts w:ascii="Open Sans" w:eastAsia="Open Sans" w:hAnsi="Open Sans" w:cs="Open Sans"/>
                    <w:sz w:val="20"/>
                    <w:szCs w:val="20"/>
                  </w:rPr>
                  <w:alias w:val="Degree"/>
                  <w:tag w:val="Degree"/>
                  <w:id w:val="1794938967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BE1128" w:rsidRPr="00BE1128" w:rsidRDefault="00BE1128" w:rsidP="00BE1128">
                    <w:pPr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</w:pPr>
                    <w:r w:rsidRPr="00BE1128"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  <w:t>Bachelor</w:t>
                    </w:r>
                  </w:p>
                </w:sdtContent>
              </w:sdt>
            </w:tc>
          </w:tr>
          <w:tr w:rsidR="00BE1128" w:rsidRPr="00BE1128" w:rsidTr="00A10904">
            <w:tc>
              <w:tcPr>
                <w:tcW w:w="2505" w:type="dxa"/>
                <w:tcBorders>
                  <w:top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auto"/>
              </w:tcPr>
              <w:p w:rsidR="00BE1128" w:rsidRPr="00BE1128" w:rsidRDefault="00BE1128" w:rsidP="00BE11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right"/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</w:pPr>
                <w:r w:rsidRPr="00BE1128">
                  <w:rPr>
                    <w:rFonts w:ascii="Open Sans" w:eastAsia="Open Sans" w:hAnsi="Open Sans" w:cs="Open Sans"/>
                    <w:b/>
                    <w:color w:val="000000"/>
                    <w:sz w:val="20"/>
                    <w:szCs w:val="20"/>
                  </w:rPr>
                  <w:t>Period:</w:t>
                </w:r>
              </w:p>
            </w:tc>
            <w:tc>
              <w:tcPr>
                <w:tcW w:w="7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</w:tcBorders>
              </w:tcPr>
              <w:sdt>
                <w:sdtPr>
                  <w:rPr>
                    <w:rFonts w:ascii="Open Sans" w:eastAsia="Open Sans" w:hAnsi="Open Sans" w:cs="Open Sans"/>
                    <w:sz w:val="20"/>
                    <w:szCs w:val="20"/>
                  </w:rPr>
                  <w:alias w:val="Period"/>
                  <w:tag w:val="Period"/>
                  <w:id w:val="-1751273644"/>
                  <w:placeholder>
                    <w:docPart w:val="DefaultPlaceholder_-1854013440"/>
                  </w:placeholder>
                  <w15:appearance w15:val="tags"/>
                </w:sdtPr>
                <w:sdtContent>
                  <w:p w:rsidR="00BE1128" w:rsidRPr="00BE1128" w:rsidRDefault="00BE1128" w:rsidP="00BE1128">
                    <w:pPr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</w:pPr>
                    <w:r w:rsidRPr="00BE1128"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  <w:t xml:space="preserve">2017 - </w:t>
                    </w:r>
                    <w:r w:rsidRPr="00BE1128">
                      <w:rPr>
                        <w:rFonts w:ascii="Open Sans" w:eastAsia="Open Sans" w:hAnsi="Open Sans" w:cs="Open Sans"/>
                        <w:sz w:val="20"/>
                        <w:szCs w:val="20"/>
                      </w:rPr>
                      <w:t>2019</w:t>
                    </w:r>
                  </w:p>
                </w:sdtContent>
              </w:sdt>
            </w:tc>
          </w:tr>
        </w:tbl>
      </w:sdtContent>
    </w:sdt>
    <w:p w:rsidR="00B45668" w:rsidRDefault="00B45668">
      <w:pPr>
        <w:rPr>
          <w:rFonts w:ascii="Open Sans" w:eastAsia="Open Sans" w:hAnsi="Open Sans" w:cs="Open Sans"/>
          <w:sz w:val="20"/>
          <w:szCs w:val="20"/>
        </w:rPr>
      </w:pPr>
    </w:p>
    <w:sectPr w:rsidR="00B45668">
      <w:headerReference w:type="default" r:id="rId8"/>
      <w:footerReference w:type="default" r:id="rId9"/>
      <w:headerReference w:type="first" r:id="rId10"/>
      <w:pgSz w:w="12240" w:h="15840"/>
      <w:pgMar w:top="1440" w:right="1440" w:bottom="720" w:left="1440" w:header="720" w:footer="4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F9F" w:rsidRDefault="00284F9F">
      <w:pPr>
        <w:spacing w:after="0" w:line="240" w:lineRule="auto"/>
      </w:pPr>
      <w:r>
        <w:separator/>
      </w:r>
    </w:p>
  </w:endnote>
  <w:endnote w:type="continuationSeparator" w:id="0">
    <w:p w:rsidR="00284F9F" w:rsidRDefault="00284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roxima Nova">
    <w:altName w:val="Times New Roman"/>
    <w:charset w:val="00"/>
    <w:family w:val="auto"/>
    <w:pitch w:val="default"/>
  </w:font>
  <w:font w:name="Open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08" w:rsidRDefault="00284F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808080"/>
      </w:rPr>
      <w:fldChar w:fldCharType="begin"/>
    </w:r>
    <w:r>
      <w:rPr>
        <w:color w:val="808080"/>
      </w:rPr>
      <w:instrText>PAGE</w:instrText>
    </w:r>
    <w:r w:rsidR="00A13727">
      <w:rPr>
        <w:color w:val="808080"/>
      </w:rPr>
      <w:fldChar w:fldCharType="separate"/>
    </w:r>
    <w:r w:rsidR="00B45668">
      <w:rPr>
        <w:noProof/>
        <w:color w:val="808080"/>
      </w:rPr>
      <w:t>2</w:t>
    </w:r>
    <w:r>
      <w:rPr>
        <w:color w:val="808080"/>
      </w:rPr>
      <w:fldChar w:fldCharType="end"/>
    </w:r>
  </w:p>
  <w:p w:rsidR="003E0D08" w:rsidRDefault="003E0D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F9F" w:rsidRDefault="00284F9F">
      <w:pPr>
        <w:spacing w:after="0" w:line="240" w:lineRule="auto"/>
      </w:pPr>
      <w:r>
        <w:separator/>
      </w:r>
    </w:p>
  </w:footnote>
  <w:footnote w:type="continuationSeparator" w:id="0">
    <w:p w:rsidR="00284F9F" w:rsidRDefault="00284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08" w:rsidRDefault="00284F9F">
    <w:pPr>
      <w:pBdr>
        <w:top w:val="nil"/>
        <w:left w:val="nil"/>
        <w:bottom w:val="nil"/>
        <w:right w:val="nil"/>
        <w:between w:val="nil"/>
      </w:pBdr>
      <w:tabs>
        <w:tab w:val="right" w:pos="9720"/>
      </w:tabs>
      <w:spacing w:after="0" w:line="240" w:lineRule="auto"/>
      <w:ind w:right="-360"/>
      <w:jc w:val="right"/>
      <w:rPr>
        <w:rFonts w:ascii="Open Sans" w:eastAsia="Open Sans" w:hAnsi="Open Sans" w:cs="Open Sans"/>
        <w:color w:val="A6A6A6"/>
        <w:sz w:val="20"/>
        <w:szCs w:val="20"/>
      </w:rPr>
    </w:pPr>
    <w:r>
      <w:rPr>
        <w:rFonts w:ascii="Open Sans" w:eastAsia="Open Sans" w:hAnsi="Open Sans" w:cs="Open Sans"/>
        <w:color w:val="A6A6A6"/>
        <w:sz w:val="20"/>
        <w:szCs w:val="20"/>
      </w:rPr>
      <w:t>[Name Surname]</w:t>
    </w:r>
  </w:p>
  <w:p w:rsidR="003E0D08" w:rsidRDefault="00284F9F">
    <w:pPr>
      <w:pBdr>
        <w:top w:val="nil"/>
        <w:left w:val="nil"/>
        <w:bottom w:val="nil"/>
        <w:right w:val="nil"/>
        <w:between w:val="nil"/>
      </w:pBdr>
      <w:tabs>
        <w:tab w:val="right" w:pos="9720"/>
      </w:tabs>
      <w:spacing w:after="0" w:line="240" w:lineRule="auto"/>
      <w:ind w:right="-360"/>
      <w:jc w:val="right"/>
      <w:rPr>
        <w:rFonts w:ascii="Open Sans" w:eastAsia="Open Sans" w:hAnsi="Open Sans" w:cs="Open Sans"/>
        <w:color w:val="A6A6A6"/>
        <w:sz w:val="18"/>
        <w:szCs w:val="18"/>
      </w:rPr>
    </w:pPr>
    <w:r>
      <w:rPr>
        <w:rFonts w:ascii="Open Sans" w:eastAsia="Open Sans" w:hAnsi="Open Sans" w:cs="Open Sans"/>
        <w:color w:val="A6A6A6"/>
        <w:sz w:val="18"/>
        <w:szCs w:val="18"/>
      </w:rPr>
      <w:t>[Position]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D08" w:rsidRPr="00A13727" w:rsidRDefault="00A137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426"/>
      <w:rPr>
        <w:rFonts w:asciiTheme="minorHAnsi" w:hAnsiTheme="minorHAnsi" w:cstheme="minorHAnsi"/>
        <w:b/>
        <w:color w:val="000000"/>
        <w:sz w:val="72"/>
        <w:szCs w:val="72"/>
      </w:rPr>
    </w:pPr>
    <w:r w:rsidRPr="00A13727">
      <w:rPr>
        <w:rFonts w:asciiTheme="minorHAnsi" w:hAnsiTheme="minorHAnsi" w:cstheme="minorHAnsi"/>
        <w:b/>
        <w:noProof/>
        <w:color w:val="000000"/>
        <w:sz w:val="72"/>
        <w:szCs w:val="72"/>
      </w:rPr>
      <w:t>PandaHR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545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517736D"/>
    <w:multiLevelType w:val="multilevel"/>
    <w:tmpl w:val="43CAF3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D0446"/>
    <w:multiLevelType w:val="multilevel"/>
    <w:tmpl w:val="359E7640"/>
    <w:lvl w:ilvl="0">
      <w:start w:val="1"/>
      <w:numFmt w:val="bullet"/>
      <w:pStyle w:val="SectionItem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D71426"/>
    <w:multiLevelType w:val="hybridMultilevel"/>
    <w:tmpl w:val="F20EB8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3B5E3C"/>
    <w:multiLevelType w:val="multilevel"/>
    <w:tmpl w:val="C9F4248C"/>
    <w:lvl w:ilvl="0">
      <w:start w:val="1"/>
      <w:numFmt w:val="bullet"/>
      <w:pStyle w:val="BulletedLis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08"/>
    <w:rsid w:val="00284F9F"/>
    <w:rsid w:val="003E0D08"/>
    <w:rsid w:val="004006FF"/>
    <w:rsid w:val="00A13727"/>
    <w:rsid w:val="00B45668"/>
    <w:rsid w:val="00BE1128"/>
    <w:rsid w:val="00E108F4"/>
    <w:rsid w:val="00F2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AA61"/>
  <w15:docId w15:val="{34EC6A3B-CD7E-4309-8BED-083EFDAD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205B-14AA-4CA7-9957-F047BD48214D}"/>
      </w:docPartPr>
      <w:docPartBody>
        <w:p w:rsidR="00000000" w:rsidRDefault="006B7799">
          <w:r w:rsidRPr="009D62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AFF2479F604AB18DBF10F1E0E68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A253F-F38F-4998-826C-46D72FDA590E}"/>
      </w:docPartPr>
      <w:docPartBody>
        <w:p w:rsidR="00000000" w:rsidRDefault="006B7799" w:rsidP="006B7799">
          <w:pPr>
            <w:pStyle w:val="78AFF2479F604AB18DBF10F1E0E68B04"/>
          </w:pPr>
          <w:r w:rsidRPr="009D62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roxima Nova">
    <w:altName w:val="Times New Roman"/>
    <w:charset w:val="00"/>
    <w:family w:val="auto"/>
    <w:pitch w:val="default"/>
  </w:font>
  <w:font w:name="Open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99"/>
    <w:rsid w:val="0065452E"/>
    <w:rsid w:val="006B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799"/>
    <w:rPr>
      <w:color w:val="808080"/>
    </w:rPr>
  </w:style>
  <w:style w:type="paragraph" w:customStyle="1" w:styleId="78AFF2479F604AB18DBF10F1E0E68B04">
    <w:name w:val="78AFF2479F604AB18DBF10F1E0E68B04"/>
    <w:rsid w:val="006B7799"/>
  </w:style>
  <w:style w:type="paragraph" w:customStyle="1" w:styleId="30BB286265ED4F439075F980B9BD60E9">
    <w:name w:val="30BB286265ED4F439075F980B9BD60E9"/>
    <w:rsid w:val="006B7799"/>
  </w:style>
  <w:style w:type="paragraph" w:customStyle="1" w:styleId="B76486175793463B9B8ABFF24CA2EF13">
    <w:name w:val="B76486175793463B9B8ABFF24CA2EF13"/>
    <w:rsid w:val="006B7799"/>
  </w:style>
  <w:style w:type="paragraph" w:customStyle="1" w:styleId="18E6C6ED39AD4AEB8D8AEA01A6CAF489">
    <w:name w:val="18E6C6ED39AD4AEB8D8AEA01A6CAF489"/>
    <w:rsid w:val="006B7799"/>
  </w:style>
  <w:style w:type="paragraph" w:customStyle="1" w:styleId="78D40C3573E844E196E1A51EF85B6CA7">
    <w:name w:val="78D40C3573E844E196E1A51EF85B6CA7"/>
    <w:rsid w:val="006B7799"/>
  </w:style>
  <w:style w:type="paragraph" w:customStyle="1" w:styleId="A45842B7A4344AEAAD8F98B24F3D247A">
    <w:name w:val="A45842B7A4344AEAAD8F98B24F3D247A"/>
    <w:rsid w:val="006B77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82gGciAm9nzBjIp4c9XLLiPwKA==">AMUW2mVSb/kZ3tstcBXH0z07h06/Yb/RZSFn3U0JLBjzZ5mPmpBMLYoLhaAMLT3Al2Z9xi0vg05VEpWqzQilQfMeU6ngMjAwZjq5Dbz+vKKKubReVeco/a4b6GlVEHSPlELZspaxKMSQ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Arkhanov Amed</dc:creator>
  <cp:lastModifiedBy>Arkhanov Amed</cp:lastModifiedBy>
  <cp:revision>2</cp:revision>
  <dcterms:created xsi:type="dcterms:W3CDTF">2020-02-09T21:01:00Z</dcterms:created>
  <dcterms:modified xsi:type="dcterms:W3CDTF">2020-02-09T21:01:00Z</dcterms:modified>
</cp:coreProperties>
</file>