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7DC" w:rsidRDefault="00000000">
      <w:pPr>
        <w:spacing w:before="74"/>
        <w:ind w:left="1" w:right="281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:rsidR="007B67DC" w:rsidRDefault="00000000">
      <w:pPr>
        <w:spacing w:before="214"/>
        <w:ind w:right="281"/>
        <w:jc w:val="center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:rsidR="007B67DC" w:rsidRDefault="007B67DC">
      <w:pPr>
        <w:pStyle w:val="BodyText"/>
        <w:ind w:left="0"/>
        <w:rPr>
          <w:b/>
          <w:sz w:val="20"/>
        </w:rPr>
      </w:pPr>
    </w:p>
    <w:p w:rsidR="007B67DC" w:rsidRDefault="007B67DC">
      <w:pPr>
        <w:pStyle w:val="BodyText"/>
        <w:ind w:left="0"/>
        <w:rPr>
          <w:b/>
          <w:sz w:val="20"/>
        </w:rPr>
      </w:pPr>
    </w:p>
    <w:p w:rsidR="007B67DC" w:rsidRDefault="007B67DC">
      <w:pPr>
        <w:pStyle w:val="BodyText"/>
        <w:spacing w:before="53"/>
        <w:ind w:left="0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5692"/>
      </w:tblGrid>
      <w:tr w:rsidR="007B67DC">
        <w:trPr>
          <w:trHeight w:val="964"/>
        </w:trPr>
        <w:tc>
          <w:tcPr>
            <w:tcW w:w="3824" w:type="dxa"/>
          </w:tcPr>
          <w:p w:rsidR="007B67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692" w:type="dxa"/>
          </w:tcPr>
          <w:p w:rsidR="007B67DC" w:rsidRPr="009F2A95" w:rsidRDefault="009F2A95" w:rsidP="009F2A95">
            <w:pPr>
              <w:pStyle w:val="TableParagraph"/>
              <w:ind w:left="0"/>
              <w:rPr>
                <w:b/>
                <w:bCs/>
                <w:sz w:val="28"/>
              </w:rPr>
            </w:pPr>
            <w:r w:rsidRPr="009F2A95">
              <w:rPr>
                <w:b/>
                <w:bCs/>
                <w:sz w:val="28"/>
              </w:rPr>
              <w:t>1 November 2025</w:t>
            </w:r>
          </w:p>
        </w:tc>
      </w:tr>
      <w:tr w:rsidR="007B67DC">
        <w:trPr>
          <w:trHeight w:val="966"/>
        </w:trPr>
        <w:tc>
          <w:tcPr>
            <w:tcW w:w="3824" w:type="dxa"/>
          </w:tcPr>
          <w:p w:rsidR="007B67DC" w:rsidRDefault="007B67DC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:rsidR="007B67DC" w:rsidRDefault="0000000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Team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5692" w:type="dxa"/>
          </w:tcPr>
          <w:p w:rsidR="007B67DC" w:rsidRDefault="007B67DC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:rsidR="007B67DC" w:rsidRPr="009F2A95" w:rsidRDefault="009F2A95">
            <w:pPr>
              <w:pStyle w:val="TableParagraph"/>
              <w:spacing w:before="0"/>
              <w:rPr>
                <w:b/>
                <w:bCs/>
                <w:sz w:val="28"/>
                <w:szCs w:val="28"/>
              </w:rPr>
            </w:pPr>
            <w:r w:rsidRPr="009F2A95">
              <w:rPr>
                <w:b/>
                <w:bCs/>
                <w:sz w:val="28"/>
                <w:szCs w:val="28"/>
              </w:rPr>
              <w:t>NM2025TMID05413</w:t>
            </w:r>
          </w:p>
        </w:tc>
      </w:tr>
      <w:tr w:rsidR="007B67DC">
        <w:trPr>
          <w:trHeight w:val="967"/>
        </w:trPr>
        <w:tc>
          <w:tcPr>
            <w:tcW w:w="3824" w:type="dxa"/>
          </w:tcPr>
          <w:p w:rsidR="007B67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92" w:type="dxa"/>
          </w:tcPr>
          <w:p w:rsidR="007B67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Educational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Organisation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ServiceNow</w:t>
            </w:r>
          </w:p>
        </w:tc>
      </w:tr>
      <w:tr w:rsidR="007B67DC">
        <w:trPr>
          <w:trHeight w:val="964"/>
        </w:trPr>
        <w:tc>
          <w:tcPr>
            <w:tcW w:w="3824" w:type="dxa"/>
          </w:tcPr>
          <w:p w:rsidR="007B67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Maximum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Marks</w:t>
            </w:r>
          </w:p>
        </w:tc>
        <w:tc>
          <w:tcPr>
            <w:tcW w:w="5692" w:type="dxa"/>
          </w:tcPr>
          <w:p w:rsidR="007B67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Marks</w:t>
            </w:r>
          </w:p>
        </w:tc>
      </w:tr>
    </w:tbl>
    <w:p w:rsidR="007B67DC" w:rsidRDefault="007B67DC">
      <w:pPr>
        <w:pStyle w:val="BodyText"/>
        <w:spacing w:before="179"/>
        <w:ind w:left="0"/>
        <w:rPr>
          <w:b/>
        </w:rPr>
      </w:pPr>
    </w:p>
    <w:p w:rsidR="007B67DC" w:rsidRDefault="00000000">
      <w:pPr>
        <w:ind w:left="1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:rsidR="007B67DC" w:rsidRDefault="00000000">
      <w:pPr>
        <w:pStyle w:val="BodyText"/>
        <w:spacing w:before="213"/>
      </w:pPr>
      <w:r>
        <w:t>The</w:t>
      </w:r>
      <w:r>
        <w:rPr>
          <w:spacing w:val="-5"/>
        </w:rPr>
        <w:t xml:space="preserve"> </w:t>
      </w:r>
      <w:r>
        <w:t>Problem–Solution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rPr>
          <w:spacing w:val="-5"/>
        </w:rPr>
        <w:t>by</w:t>
      </w:r>
    </w:p>
    <w:p w:rsidR="007B67DC" w:rsidRDefault="00000000">
      <w:pPr>
        <w:pStyle w:val="BodyText"/>
        <w:spacing w:before="50" w:line="278" w:lineRule="auto"/>
        <w:ind w:right="236"/>
      </w:pPr>
      <w:r>
        <w:t>educational</w:t>
      </w:r>
      <w:r>
        <w:rPr>
          <w:spacing w:val="-5"/>
        </w:rPr>
        <w:t xml:space="preserve"> </w:t>
      </w:r>
      <w:r>
        <w:t>institutions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truly</w:t>
      </w:r>
      <w:r>
        <w:rPr>
          <w:spacing w:val="-2"/>
        </w:rPr>
        <w:t xml:space="preserve"> </w:t>
      </w:r>
      <w:r>
        <w:t>resolves</w:t>
      </w:r>
      <w:r>
        <w:rPr>
          <w:spacing w:val="-2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project, the focus is on automating and simplifying the complex administrative and</w:t>
      </w:r>
    </w:p>
    <w:p w:rsidR="007B67DC" w:rsidRDefault="00000000">
      <w:pPr>
        <w:pStyle w:val="BodyText"/>
      </w:pPr>
      <w:r>
        <w:t>academic</w:t>
      </w:r>
      <w:r>
        <w:rPr>
          <w:spacing w:val="-9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rPr>
          <w:spacing w:val="-2"/>
        </w:rPr>
        <w:t>platform.</w:t>
      </w:r>
    </w:p>
    <w:p w:rsidR="007B67DC" w:rsidRDefault="007B67DC">
      <w:pPr>
        <w:pStyle w:val="BodyText"/>
        <w:ind w:left="0"/>
      </w:pPr>
    </w:p>
    <w:p w:rsidR="007B67DC" w:rsidRDefault="007B67DC">
      <w:pPr>
        <w:pStyle w:val="BodyText"/>
        <w:spacing w:before="99"/>
        <w:ind w:left="0"/>
      </w:pPr>
    </w:p>
    <w:p w:rsidR="007B67DC" w:rsidRDefault="00000000">
      <w:pPr>
        <w:ind w:left="1"/>
        <w:rPr>
          <w:b/>
          <w:sz w:val="28"/>
        </w:rPr>
      </w:pPr>
      <w:r>
        <w:rPr>
          <w:b/>
          <w:spacing w:val="-2"/>
          <w:sz w:val="28"/>
        </w:rPr>
        <w:t>Purpose:</w:t>
      </w:r>
    </w:p>
    <w:p w:rsidR="007B67DC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11" w:line="278" w:lineRule="auto"/>
        <w:ind w:firstLine="0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automate</w:t>
      </w:r>
      <w:r>
        <w:rPr>
          <w:spacing w:val="-9"/>
          <w:sz w:val="28"/>
        </w:rPr>
        <w:t xml:space="preserve"> </w:t>
      </w:r>
      <w:r>
        <w:rPr>
          <w:sz w:val="28"/>
        </w:rPr>
        <w:t>manual</w:t>
      </w:r>
      <w:r>
        <w:rPr>
          <w:spacing w:val="-6"/>
          <w:sz w:val="28"/>
        </w:rPr>
        <w:t xml:space="preserve"> </w:t>
      </w:r>
      <w:r>
        <w:rPr>
          <w:sz w:val="28"/>
        </w:rPr>
        <w:t>administrative</w:t>
      </w:r>
      <w:r>
        <w:rPr>
          <w:spacing w:val="-9"/>
          <w:sz w:val="28"/>
        </w:rPr>
        <w:t xml:space="preserve"> </w:t>
      </w:r>
      <w:r>
        <w:rPr>
          <w:sz w:val="28"/>
        </w:rPr>
        <w:t>processes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record management, and faculty data handling through ServiceNow.</w:t>
      </w:r>
    </w:p>
    <w:p w:rsidR="007B67DC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line="278" w:lineRule="auto"/>
        <w:ind w:right="586" w:firstLine="0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streamline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coordination within the educational organization.</w:t>
      </w:r>
    </w:p>
    <w:p w:rsidR="007B67DC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line="278" w:lineRule="auto"/>
        <w:ind w:right="576" w:firstLine="0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reduce</w:t>
      </w:r>
      <w:r>
        <w:rPr>
          <w:spacing w:val="-8"/>
          <w:sz w:val="28"/>
        </w:rPr>
        <w:t xml:space="preserve"> </w:t>
      </w:r>
      <w:r>
        <w:rPr>
          <w:sz w:val="28"/>
        </w:rPr>
        <w:t>human</w:t>
      </w:r>
      <w:r>
        <w:rPr>
          <w:spacing w:val="-8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delays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introducing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4"/>
          <w:sz w:val="28"/>
        </w:rPr>
        <w:t xml:space="preserve"> </w:t>
      </w:r>
      <w:r>
        <w:rPr>
          <w:sz w:val="28"/>
        </w:rPr>
        <w:t>workflows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real- time data access.</w:t>
      </w:r>
    </w:p>
    <w:p w:rsidR="007B67DC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line="278" w:lineRule="auto"/>
        <w:ind w:right="1083" w:firstLine="0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enhance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transparency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progress</w:t>
      </w:r>
      <w:r>
        <w:rPr>
          <w:spacing w:val="-6"/>
          <w:sz w:val="28"/>
        </w:rPr>
        <w:t xml:space="preserve"> </w:t>
      </w:r>
      <w:r>
        <w:rPr>
          <w:sz w:val="28"/>
        </w:rPr>
        <w:t>through automated forms and dashboards.</w:t>
      </w:r>
    </w:p>
    <w:p w:rsidR="007B67DC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line="278" w:lineRule="auto"/>
        <w:ind w:right="724" w:firstLine="0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build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efficient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ServiceNow-based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that can be customized for any educational institution.</w:t>
      </w:r>
    </w:p>
    <w:p w:rsidR="007B67DC" w:rsidRDefault="007B67DC">
      <w:pPr>
        <w:pStyle w:val="ListParagraph"/>
        <w:spacing w:line="278" w:lineRule="auto"/>
        <w:rPr>
          <w:sz w:val="28"/>
        </w:rPr>
        <w:sectPr w:rsidR="007B67DC">
          <w:type w:val="continuous"/>
          <w:pgSz w:w="11910" w:h="16840"/>
          <w:pgMar w:top="1040" w:right="850" w:bottom="280" w:left="1417" w:header="720" w:footer="720" w:gutter="0"/>
          <w:cols w:space="720"/>
        </w:sectPr>
      </w:pPr>
    </w:p>
    <w:p w:rsidR="007B67DC" w:rsidRDefault="00000000">
      <w:pPr>
        <w:spacing w:before="74"/>
        <w:ind w:left="1"/>
        <w:rPr>
          <w:b/>
          <w:sz w:val="28"/>
        </w:rPr>
      </w:pPr>
      <w:r>
        <w:rPr>
          <w:b/>
          <w:spacing w:val="-2"/>
          <w:sz w:val="28"/>
        </w:rPr>
        <w:lastRenderedPageBreak/>
        <w:t>Template:</w:t>
      </w:r>
    </w:p>
    <w:p w:rsidR="007B67DC" w:rsidRDefault="0000000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900430</wp:posOffset>
            </wp:positionH>
            <wp:positionV relativeFrom="paragraph">
              <wp:posOffset>135653</wp:posOffset>
            </wp:positionV>
            <wp:extent cx="5974620" cy="3981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20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67DC" w:rsidRDefault="007B67DC">
      <w:pPr>
        <w:pStyle w:val="BodyText"/>
        <w:ind w:left="0"/>
        <w:rPr>
          <w:b/>
        </w:rPr>
      </w:pPr>
    </w:p>
    <w:p w:rsidR="007B67DC" w:rsidRDefault="007B67DC">
      <w:pPr>
        <w:pStyle w:val="BodyText"/>
        <w:spacing w:before="72"/>
        <w:ind w:left="0"/>
        <w:rPr>
          <w:b/>
        </w:rPr>
      </w:pPr>
    </w:p>
    <w:p w:rsidR="007B67DC" w:rsidRDefault="00000000">
      <w:pPr>
        <w:pStyle w:val="BodyText"/>
        <w:spacing w:line="278" w:lineRule="auto"/>
        <w:ind w:right="236"/>
      </w:pPr>
      <w:r>
        <w:t xml:space="preserve">The project </w:t>
      </w:r>
      <w:r>
        <w:rPr>
          <w:b/>
        </w:rPr>
        <w:t xml:space="preserve">“Educational </w:t>
      </w: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Using ServiceNow” </w:t>
      </w:r>
      <w:r>
        <w:t>addresses the growing</w:t>
      </w:r>
      <w:r>
        <w:rPr>
          <w:spacing w:val="-6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institutions. Many</w:t>
      </w:r>
      <w:r>
        <w:rPr>
          <w:spacing w:val="-4"/>
        </w:rPr>
        <w:t xml:space="preserve"> </w:t>
      </w:r>
      <w:r>
        <w:t>organizations</w:t>
      </w:r>
      <w:r>
        <w:rPr>
          <w:spacing w:val="-7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and faculty data, handling admissions, and monitoring performance, which leads to</w:t>
      </w:r>
    </w:p>
    <w:p w:rsidR="007B67DC" w:rsidRDefault="00000000">
      <w:pPr>
        <w:pStyle w:val="BodyText"/>
        <w:spacing w:line="318" w:lineRule="exact"/>
      </w:pPr>
      <w:r>
        <w:t>data</w:t>
      </w:r>
      <w:r>
        <w:rPr>
          <w:spacing w:val="-13"/>
        </w:rPr>
        <w:t xml:space="preserve"> </w:t>
      </w:r>
      <w:r>
        <w:t>duplication,</w:t>
      </w:r>
      <w:r>
        <w:rPr>
          <w:spacing w:val="-13"/>
        </w:rPr>
        <w:t xml:space="preserve"> </w:t>
      </w:r>
      <w:r>
        <w:t>inefficiency,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delays.</w:t>
      </w:r>
    </w:p>
    <w:p w:rsidR="007B67DC" w:rsidRDefault="00000000">
      <w:pPr>
        <w:spacing w:before="211" w:line="278" w:lineRule="auto"/>
        <w:ind w:left="1" w:right="236"/>
        <w:rPr>
          <w:sz w:val="28"/>
        </w:rPr>
      </w:pPr>
      <w:r>
        <w:rPr>
          <w:sz w:val="28"/>
        </w:rPr>
        <w:t xml:space="preserve">This project provides a </w:t>
      </w:r>
      <w:r>
        <w:rPr>
          <w:b/>
          <w:sz w:val="28"/>
        </w:rPr>
        <w:t xml:space="preserve">ServiceNow-based Educational Management System </w:t>
      </w:r>
      <w:r>
        <w:rPr>
          <w:sz w:val="28"/>
        </w:rPr>
        <w:t xml:space="preserve">designed to centralize all administrative and academic operations. The system simplifies workflows such as </w:t>
      </w:r>
      <w:r>
        <w:rPr>
          <w:b/>
          <w:sz w:val="28"/>
        </w:rPr>
        <w:t>creating tables, form layouts, form designs, number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maintenance,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flows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ensuring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institutional</w:t>
      </w:r>
      <w:r>
        <w:rPr>
          <w:spacing w:val="-6"/>
          <w:sz w:val="28"/>
        </w:rPr>
        <w:t xml:space="preserve"> </w:t>
      </w:r>
      <w:r>
        <w:rPr>
          <w:sz w:val="28"/>
        </w:rPr>
        <w:t>activities</w:t>
      </w:r>
      <w:r>
        <w:rPr>
          <w:spacing w:val="-3"/>
          <w:sz w:val="28"/>
        </w:rPr>
        <w:t xml:space="preserve"> </w:t>
      </w:r>
      <w:r>
        <w:rPr>
          <w:sz w:val="28"/>
        </w:rPr>
        <w:t>are performed accurately and efficiently.</w:t>
      </w:r>
    </w:p>
    <w:p w:rsidR="007B67DC" w:rsidRDefault="00000000">
      <w:pPr>
        <w:spacing w:before="158" w:line="278" w:lineRule="auto"/>
        <w:ind w:left="1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integrity,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efficiency,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satisfaction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by reducing manual work, enabling real-time access to data, and fostering smooth coordination between departments.</w:t>
      </w:r>
    </w:p>
    <w:p w:rsidR="007B67DC" w:rsidRDefault="00000000">
      <w:pPr>
        <w:pStyle w:val="BodyText"/>
        <w:spacing w:before="159" w:line="278" w:lineRule="auto"/>
        <w:ind w:right="236"/>
      </w:pPr>
      <w:r>
        <w:t>By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ServiceNow</w:t>
      </w:r>
      <w:r>
        <w:rPr>
          <w:spacing w:val="-10"/>
        </w:rPr>
        <w:t xml:space="preserve"> </w:t>
      </w:r>
      <w:r>
        <w:t>solution,</w:t>
      </w:r>
      <w:r>
        <w:rPr>
          <w:spacing w:val="-6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transition into </w:t>
      </w:r>
      <w:r>
        <w:rPr>
          <w:b/>
        </w:rPr>
        <w:t xml:space="preserve">a smart, digital ecosystem </w:t>
      </w:r>
      <w:r>
        <w:t>that enhances productivity, strengthens data management, and supports effective decision-making across all levels of</w:t>
      </w:r>
    </w:p>
    <w:p w:rsidR="007B67DC" w:rsidRDefault="00000000">
      <w:pPr>
        <w:pStyle w:val="BodyText"/>
        <w:spacing w:line="320" w:lineRule="exact"/>
      </w:pPr>
      <w:r>
        <w:rPr>
          <w:spacing w:val="-2"/>
        </w:rPr>
        <w:t>management.</w:t>
      </w:r>
    </w:p>
    <w:sectPr w:rsidR="007B67DC">
      <w:pgSz w:w="11910" w:h="16840"/>
      <w:pgMar w:top="10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23B"/>
    <w:multiLevelType w:val="hybridMultilevel"/>
    <w:tmpl w:val="290C129A"/>
    <w:lvl w:ilvl="0" w:tplc="DEB8B606">
      <w:numFmt w:val="bullet"/>
      <w:lvlText w:val="❑"/>
      <w:lvlJc w:val="left"/>
      <w:pPr>
        <w:ind w:left="1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7ECA1E4">
      <w:numFmt w:val="bullet"/>
      <w:lvlText w:val="•"/>
      <w:lvlJc w:val="left"/>
      <w:pPr>
        <w:ind w:left="963" w:hanging="315"/>
      </w:pPr>
      <w:rPr>
        <w:rFonts w:hint="default"/>
        <w:lang w:val="en-US" w:eastAsia="en-US" w:bidi="ar-SA"/>
      </w:rPr>
    </w:lvl>
    <w:lvl w:ilvl="2" w:tplc="5240BBE8">
      <w:numFmt w:val="bullet"/>
      <w:lvlText w:val="•"/>
      <w:lvlJc w:val="left"/>
      <w:pPr>
        <w:ind w:left="1927" w:hanging="315"/>
      </w:pPr>
      <w:rPr>
        <w:rFonts w:hint="default"/>
        <w:lang w:val="en-US" w:eastAsia="en-US" w:bidi="ar-SA"/>
      </w:rPr>
    </w:lvl>
    <w:lvl w:ilvl="3" w:tplc="31F8872C">
      <w:numFmt w:val="bullet"/>
      <w:lvlText w:val="•"/>
      <w:lvlJc w:val="left"/>
      <w:pPr>
        <w:ind w:left="2891" w:hanging="315"/>
      </w:pPr>
      <w:rPr>
        <w:rFonts w:hint="default"/>
        <w:lang w:val="en-US" w:eastAsia="en-US" w:bidi="ar-SA"/>
      </w:rPr>
    </w:lvl>
    <w:lvl w:ilvl="4" w:tplc="085E3EB2">
      <w:numFmt w:val="bullet"/>
      <w:lvlText w:val="•"/>
      <w:lvlJc w:val="left"/>
      <w:pPr>
        <w:ind w:left="3855" w:hanging="315"/>
      </w:pPr>
      <w:rPr>
        <w:rFonts w:hint="default"/>
        <w:lang w:val="en-US" w:eastAsia="en-US" w:bidi="ar-SA"/>
      </w:rPr>
    </w:lvl>
    <w:lvl w:ilvl="5" w:tplc="9AF2DB7E">
      <w:numFmt w:val="bullet"/>
      <w:lvlText w:val="•"/>
      <w:lvlJc w:val="left"/>
      <w:pPr>
        <w:ind w:left="4819" w:hanging="315"/>
      </w:pPr>
      <w:rPr>
        <w:rFonts w:hint="default"/>
        <w:lang w:val="en-US" w:eastAsia="en-US" w:bidi="ar-SA"/>
      </w:rPr>
    </w:lvl>
    <w:lvl w:ilvl="6" w:tplc="2FFAF3D0">
      <w:numFmt w:val="bullet"/>
      <w:lvlText w:val="•"/>
      <w:lvlJc w:val="left"/>
      <w:pPr>
        <w:ind w:left="5783" w:hanging="315"/>
      </w:pPr>
      <w:rPr>
        <w:rFonts w:hint="default"/>
        <w:lang w:val="en-US" w:eastAsia="en-US" w:bidi="ar-SA"/>
      </w:rPr>
    </w:lvl>
    <w:lvl w:ilvl="7" w:tplc="183408FE">
      <w:numFmt w:val="bullet"/>
      <w:lvlText w:val="•"/>
      <w:lvlJc w:val="left"/>
      <w:pPr>
        <w:ind w:left="6747" w:hanging="315"/>
      </w:pPr>
      <w:rPr>
        <w:rFonts w:hint="default"/>
        <w:lang w:val="en-US" w:eastAsia="en-US" w:bidi="ar-SA"/>
      </w:rPr>
    </w:lvl>
    <w:lvl w:ilvl="8" w:tplc="4D567044">
      <w:numFmt w:val="bullet"/>
      <w:lvlText w:val="•"/>
      <w:lvlJc w:val="left"/>
      <w:pPr>
        <w:ind w:left="7711" w:hanging="315"/>
      </w:pPr>
      <w:rPr>
        <w:rFonts w:hint="default"/>
        <w:lang w:val="en-US" w:eastAsia="en-US" w:bidi="ar-SA"/>
      </w:rPr>
    </w:lvl>
  </w:abstractNum>
  <w:num w:numId="1" w16cid:durableId="200084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DC"/>
    <w:rsid w:val="00542116"/>
    <w:rsid w:val="007B67DC"/>
    <w:rsid w:val="00964D65"/>
    <w:rsid w:val="009F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2C68"/>
  <w15:docId w15:val="{457D610E-DC12-4F79-B69E-34782C03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" w:right="295"/>
    </w:pPr>
  </w:style>
  <w:style w:type="paragraph" w:customStyle="1" w:styleId="TableParagraph">
    <w:name w:val="Table Paragraph"/>
    <w:basedOn w:val="Normal"/>
    <w:uiPriority w:val="1"/>
    <w:qFormat/>
    <w:pPr>
      <w:spacing w:before="32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Ajini W</dc:creator>
  <cp:lastModifiedBy>Nethra K K</cp:lastModifiedBy>
  <cp:revision>2</cp:revision>
  <dcterms:created xsi:type="dcterms:W3CDTF">2025-11-01T17:17:00Z</dcterms:created>
  <dcterms:modified xsi:type="dcterms:W3CDTF">2025-11-01T17:17:00Z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