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Parseador de Topologías a archivos .TOP(Realizado en C , Compatible para Linux, </w:t>
      </w:r>
      <w:r>
        <w:rPr/>
        <w:t>Desarrollado en Ubuntu 16.04.4</w:t>
      </w:r>
      <w:r>
        <w:rPr/>
        <w:t>)</w:t>
      </w:r>
    </w:p>
    <w:p>
      <w:pPr>
        <w:pStyle w:val="Normal"/>
        <w:rPr>
          <w:rFonts w:cs="Calibri" w:cstheme="minorHAnsi"/>
        </w:rPr>
      </w:pPr>
      <w:r>
        <w:rPr>
          <w:rFonts w:cs="Calibri" w:cstheme="minorHAnsi"/>
        </w:rPr>
      </w:r>
    </w:p>
    <w:p>
      <w:pPr>
        <w:pStyle w:val="Normal"/>
        <w:rPr>
          <w:rFonts w:cs="Calibri" w:cstheme="minorHAnsi"/>
          <w:sz w:val="20"/>
        </w:rPr>
      </w:pPr>
      <w:r>
        <w:rPr>
          <w:rFonts w:cs="Calibri" w:cstheme="minorHAnsi"/>
          <w:b/>
          <w:sz w:val="20"/>
        </w:rPr>
        <w:t>Input:</w:t>
      </w:r>
      <w:r>
        <w:rPr>
          <w:rFonts w:cs="Calibri" w:cstheme="minorHAnsi"/>
          <w:sz w:val="20"/>
        </w:rPr>
        <w:t xml:space="preserve"> Directorio que albergue directorios a su vez de topologías a parsear, este debe incluirse en el directorio donde se encuentre él programa. Toma el archivo </w:t>
      </w:r>
      <w:r>
        <w:rPr>
          <w:rFonts w:cs="Calibri" w:cstheme="minorHAnsi"/>
          <w:i/>
          <w:sz w:val="20"/>
        </w:rPr>
        <w:t>RyuFileEdges.txt</w:t>
      </w:r>
      <w:r>
        <w:rPr>
          <w:rFonts w:cs="Calibri" w:cstheme="minorHAnsi"/>
          <w:sz w:val="20"/>
        </w:rPr>
        <w:t xml:space="preserve"> de cada topología para conocer el numero de enlaces y que nodos conforman cada enlace. Si se modifica el nombre del fichero </w:t>
      </w:r>
      <w:r>
        <w:rPr>
          <w:rFonts w:cs="Calibri" w:cstheme="minorHAnsi"/>
          <w:i/>
          <w:sz w:val="20"/>
        </w:rPr>
        <w:t>RyuFileEdges.txt</w:t>
      </w:r>
      <w:r>
        <w:rPr>
          <w:rFonts w:cs="Calibri" w:cstheme="minorHAnsi"/>
          <w:sz w:val="20"/>
        </w:rPr>
        <w:t xml:space="preserve"> habría que modificar a su vez la string constante que lo contiene (línea 246 dentro de la función </w:t>
      </w:r>
      <w:r>
        <w:rPr>
          <w:rFonts w:cs="Calibri" w:cstheme="minorHAnsi"/>
          <w:color w:val="0000FF"/>
          <w:sz w:val="18"/>
          <w:szCs w:val="19"/>
        </w:rPr>
        <w:t>int</w:t>
      </w:r>
      <w:r>
        <w:rPr>
          <w:rFonts w:cs="Calibri" w:cstheme="minorHAnsi"/>
          <w:color w:val="000000"/>
          <w:sz w:val="18"/>
          <w:szCs w:val="19"/>
        </w:rPr>
        <w:t xml:space="preserve"> Parser(</w:t>
      </w:r>
      <w:r>
        <w:rPr>
          <w:rFonts w:cs="Calibri" w:cstheme="minorHAnsi"/>
          <w:color w:val="0000FF"/>
          <w:sz w:val="18"/>
          <w:szCs w:val="19"/>
        </w:rPr>
        <w:t>char</w:t>
      </w:r>
      <w:r>
        <w:rPr>
          <w:rFonts w:cs="Calibri" w:cstheme="minorHAnsi"/>
          <w:color w:val="000000"/>
          <w:sz w:val="18"/>
          <w:szCs w:val="19"/>
        </w:rPr>
        <w:t xml:space="preserve"> *, </w:t>
      </w:r>
      <w:r>
        <w:rPr>
          <w:rFonts w:cs="Calibri" w:cstheme="minorHAnsi"/>
          <w:color w:val="0000FF"/>
          <w:sz w:val="18"/>
          <w:szCs w:val="19"/>
        </w:rPr>
        <w:t>char</w:t>
      </w:r>
      <w:r>
        <w:rPr>
          <w:rFonts w:cs="Calibri" w:cstheme="minorHAnsi"/>
          <w:color w:val="000000"/>
          <w:sz w:val="18"/>
          <w:szCs w:val="19"/>
        </w:rPr>
        <w:t xml:space="preserve"> *);</w:t>
      </w:r>
      <w:r>
        <w:rPr>
          <w:rFonts w:cs="Calibri" w:cstheme="minorHAnsi"/>
          <w:sz w:val="20"/>
        </w:rPr>
        <w:t>).</w:t>
      </w:r>
    </w:p>
    <w:p>
      <w:pPr>
        <w:pStyle w:val="Normal"/>
        <w:rPr>
          <w:rFonts w:cs="Calibri" w:cstheme="minorHAnsi"/>
          <w:sz w:val="20"/>
        </w:rPr>
      </w:pPr>
      <w:r>
        <w:rPr>
          <w:rFonts w:cs="Calibri" w:cstheme="minorHAnsi"/>
          <w:b/>
          <w:sz w:val="20"/>
        </w:rPr>
        <w:t>Output:</w:t>
      </w:r>
      <w:r>
        <w:rPr>
          <w:rFonts w:cs="Calibri" w:cstheme="minorHAnsi"/>
          <w:sz w:val="20"/>
        </w:rPr>
        <w:t xml:space="preserve"> Genera archivos parseados del tipo (“nombre_de_la_topologia.top”) dentro de cada directorio de cada topología.</w:t>
      </w:r>
    </w:p>
    <w:p>
      <w:pPr>
        <w:pStyle w:val="Normal"/>
        <w:rPr>
          <w:rFonts w:cs="Calibri" w:cstheme="minorHAnsi"/>
          <w:sz w:val="20"/>
        </w:rPr>
      </w:pPr>
      <w:r>
        <w:rPr>
          <w:rFonts w:cs="Calibri" w:cstheme="minorHAnsi"/>
          <w:b/>
          <w:sz w:val="20"/>
        </w:rPr>
        <w:t>Funcionamiento:</w:t>
      </w:r>
      <w:r>
        <w:rPr>
          <w:rFonts w:cs="Calibri" w:cstheme="minorHAnsi"/>
          <w:sz w:val="20"/>
        </w:rPr>
        <w:t xml:space="preserve"> El programa pregunta por el nombre del directorio raíz de las distintas topologías, por defecto usará </w:t>
      </w:r>
      <w:r>
        <w:rPr>
          <w:rFonts w:cs="Calibri" w:cstheme="minorHAnsi"/>
          <w:i/>
          <w:sz w:val="20"/>
        </w:rPr>
        <w:t>“Topologias_Brite”</w:t>
      </w:r>
      <w:r>
        <w:rPr>
          <w:rFonts w:cs="Calibri" w:cstheme="minorHAnsi"/>
          <w:sz w:val="20"/>
        </w:rPr>
        <w:t xml:space="preserve">. Cuando obtiene el nombre del directorio raíz, hace un barrido para contar todos los directorios disponibles dentro del directorio raíz. </w:t>
      </w:r>
    </w:p>
    <w:p>
      <w:pPr>
        <w:pStyle w:val="Normal"/>
        <w:rPr>
          <w:rFonts w:cs="Calibri" w:cstheme="minorHAnsi"/>
          <w:sz w:val="20"/>
        </w:rPr>
      </w:pPr>
      <w:r>
        <w:rPr>
          <w:rFonts w:cs="Calibri" w:cstheme="minorHAnsi"/>
          <w:sz w:val="20"/>
        </w:rPr>
        <w:t xml:space="preserve">Sabiendo ya al número de topologías que va a tener que parsear, hará una reserva dinámica de memoria para un array bidimensional que guardará los nombres de los distintos directorios que albergan topologías. </w:t>
      </w:r>
    </w:p>
    <w:p>
      <w:pPr>
        <w:pStyle w:val="Normal"/>
        <w:rPr>
          <w:rFonts w:cs="Calibri" w:cstheme="minorHAnsi"/>
          <w:sz w:val="20"/>
        </w:rPr>
      </w:pPr>
      <w:r>
        <w:rPr>
          <w:rFonts w:cs="Calibri" w:cstheme="minorHAnsi"/>
          <w:sz w:val="20"/>
        </w:rPr>
        <w:t xml:space="preserve">Sabiendo ya las distintas rutas a cada archivo </w:t>
      </w:r>
      <w:r>
        <w:rPr>
          <w:rFonts w:cs="Calibri" w:cstheme="minorHAnsi"/>
          <w:i/>
          <w:sz w:val="20"/>
        </w:rPr>
        <w:t xml:space="preserve">RyuFileEdges.txt </w:t>
      </w:r>
      <w:r>
        <w:rPr>
          <w:rFonts w:cs="Calibri" w:cstheme="minorHAnsi"/>
          <w:sz w:val="20"/>
        </w:rPr>
        <w:t>de cada topología, se empieza a parsear, haciendo uso de las funciones:</w:t>
      </w:r>
    </w:p>
    <w:p>
      <w:pPr>
        <w:pStyle w:val="Normal"/>
        <w:rPr>
          <w:rFonts w:ascii="Consolas" w:hAnsi="Consolas" w:cs="Consolas"/>
          <w:color w:val="000000"/>
          <w:sz w:val="19"/>
          <w:szCs w:val="19"/>
        </w:rPr>
      </w:pPr>
      <w:r>
        <w:rPr>
          <w:rFonts w:cs="Calibri" w:cstheme="minorHAnsi"/>
          <w:sz w:val="20"/>
        </w:rPr>
        <w:tab/>
        <w:t>-</w:t>
      </w:r>
      <w:r>
        <w:rPr>
          <w:rFonts w:cs="Consolas" w:ascii="Consolas" w:hAnsi="Consolas"/>
          <w:color w:val="0000FF"/>
          <w:sz w:val="19"/>
          <w:szCs w:val="19"/>
        </w:rPr>
        <w:t xml:space="preserve"> int</w:t>
      </w:r>
      <w:r>
        <w:rPr>
          <w:rFonts w:cs="Consolas" w:ascii="Consolas" w:hAnsi="Consolas"/>
          <w:color w:val="000000"/>
          <w:sz w:val="19"/>
          <w:szCs w:val="19"/>
        </w:rPr>
        <w:t xml:space="preserve"> Parser(</w:t>
      </w:r>
      <w:r>
        <w:rPr>
          <w:rFonts w:cs="Consolas" w:ascii="Consolas" w:hAnsi="Consolas"/>
          <w:color w:val="0000FF"/>
          <w:sz w:val="19"/>
          <w:szCs w:val="19"/>
        </w:rPr>
        <w:t>char</w:t>
      </w:r>
      <w:r>
        <w:rPr>
          <w:rFonts w:cs="Consolas" w:ascii="Consolas" w:hAnsi="Consolas"/>
          <w:color w:val="000000"/>
          <w:sz w:val="19"/>
          <w:szCs w:val="19"/>
        </w:rPr>
        <w:t xml:space="preserve"> *, </w:t>
      </w:r>
      <w:r>
        <w:rPr>
          <w:rFonts w:cs="Consolas" w:ascii="Consolas" w:hAnsi="Consolas"/>
          <w:color w:val="0000FF"/>
          <w:sz w:val="19"/>
          <w:szCs w:val="19"/>
        </w:rPr>
        <w:t>char</w:t>
      </w:r>
      <w:r>
        <w:rPr>
          <w:rFonts w:cs="Consolas" w:ascii="Consolas" w:hAnsi="Consolas"/>
          <w:color w:val="000000"/>
          <w:sz w:val="19"/>
          <w:szCs w:val="19"/>
        </w:rPr>
        <w:t xml:space="preserve"> *);      </w:t>
      </w:r>
    </w:p>
    <w:p>
      <w:pPr>
        <w:pStyle w:val="Normal"/>
        <w:rPr>
          <w:rFonts w:ascii="Consolas" w:hAnsi="Consolas" w:cs="Consolas"/>
          <w:color w:val="000000"/>
          <w:sz w:val="19"/>
          <w:szCs w:val="19"/>
        </w:rPr>
      </w:pPr>
      <w:r>
        <w:rPr>
          <w:rFonts w:cs="Consolas" w:ascii="Consolas" w:hAnsi="Consolas"/>
          <w:color w:val="000000"/>
          <w:sz w:val="19"/>
          <w:szCs w:val="19"/>
        </w:rPr>
        <w:t xml:space="preserve">Abre y crea el archivo final “.top” . Y final mente se encarga de ir completando el nuevo archivo </w:t>
      </w:r>
      <w:r>
        <w:rPr>
          <w:rFonts w:cs="Calibri" w:cstheme="minorHAnsi"/>
          <w:i/>
          <w:sz w:val="20"/>
        </w:rPr>
        <w:t xml:space="preserve">nombre_de_la_topologia.top </w:t>
      </w:r>
      <w:r>
        <w:rPr>
          <w:rFonts w:cs="Calibri" w:cstheme="minorHAnsi"/>
          <w:sz w:val="20"/>
        </w:rPr>
        <w:t>.</w:t>
      </w:r>
    </w:p>
    <w:p>
      <w:pPr>
        <w:pStyle w:val="Normal"/>
        <w:rPr>
          <w:rFonts w:cs="Calibri" w:cstheme="minorHAnsi"/>
          <w:sz w:val="20"/>
        </w:rPr>
      </w:pPr>
      <w:r>
        <w:rPr>
          <w:rFonts w:cs="Calibri" w:cstheme="minorHAnsi"/>
          <w:sz w:val="20"/>
        </w:rPr>
      </w:r>
    </w:p>
    <w:p>
      <w:pPr>
        <w:pStyle w:val="Normal"/>
        <w:rPr>
          <w:rFonts w:ascii="Consolas" w:hAnsi="Consolas" w:cs="Consolas"/>
          <w:color w:val="000000"/>
          <w:sz w:val="19"/>
          <w:szCs w:val="19"/>
        </w:rPr>
      </w:pPr>
      <w:r>
        <w:rPr>
          <w:rFonts w:cs="Calibri" w:cstheme="minorHAnsi"/>
          <w:sz w:val="20"/>
        </w:rPr>
        <w:tab/>
        <w:t>-</w:t>
      </w:r>
      <w:r>
        <w:rPr>
          <w:rFonts w:cs="Consolas" w:ascii="Consolas" w:hAnsi="Consolas"/>
          <w:color w:val="0000FF"/>
          <w:sz w:val="19"/>
          <w:szCs w:val="19"/>
        </w:rPr>
        <w:t xml:space="preserve"> int</w:t>
      </w:r>
      <w:r>
        <w:rPr>
          <w:rFonts w:cs="Consolas" w:ascii="Consolas" w:hAnsi="Consolas"/>
          <w:color w:val="000000"/>
          <w:sz w:val="19"/>
          <w:szCs w:val="19"/>
        </w:rPr>
        <w:t xml:space="preserve"> read(</w:t>
      </w:r>
      <w:r>
        <w:rPr>
          <w:rFonts w:cs="Consolas" w:ascii="Consolas" w:hAnsi="Consolas"/>
          <w:color w:val="2B91AF"/>
          <w:sz w:val="19"/>
          <w:szCs w:val="19"/>
        </w:rPr>
        <w:t>FILE</w:t>
      </w:r>
      <w:r>
        <w:rPr>
          <w:rFonts w:cs="Consolas" w:ascii="Consolas" w:hAnsi="Consolas"/>
          <w:color w:val="000000"/>
          <w:sz w:val="19"/>
          <w:szCs w:val="19"/>
        </w:rPr>
        <w:t xml:space="preserve"> *, </w:t>
      </w:r>
      <w:r>
        <w:rPr>
          <w:rFonts w:cs="Consolas" w:ascii="Consolas" w:hAnsi="Consolas"/>
          <w:color w:val="0000FF"/>
          <w:sz w:val="19"/>
          <w:szCs w:val="19"/>
        </w:rPr>
        <w:t>int</w:t>
      </w:r>
      <w:r>
        <w:rPr>
          <w:rFonts w:cs="Consolas" w:ascii="Consolas" w:hAnsi="Consolas"/>
          <w:color w:val="000000"/>
          <w:sz w:val="19"/>
          <w:szCs w:val="19"/>
        </w:rPr>
        <w:t xml:space="preserve"> *, </w:t>
      </w:r>
      <w:r>
        <w:rPr>
          <w:rFonts w:cs="Consolas" w:ascii="Consolas" w:hAnsi="Consolas"/>
          <w:color w:val="0000FF"/>
          <w:sz w:val="19"/>
          <w:szCs w:val="19"/>
        </w:rPr>
        <w:t>int</w:t>
      </w:r>
      <w:r>
        <w:rPr>
          <w:rFonts w:cs="Consolas" w:ascii="Consolas" w:hAnsi="Consolas"/>
          <w:color w:val="000000"/>
          <w:sz w:val="19"/>
          <w:szCs w:val="19"/>
        </w:rPr>
        <w:t xml:space="preserve"> *);    </w:t>
      </w:r>
    </w:p>
    <w:p>
      <w:pPr>
        <w:pStyle w:val="Normal"/>
        <w:rPr>
          <w:rFonts w:cs="Calibri" w:cstheme="minorHAnsi"/>
          <w:sz w:val="20"/>
        </w:rPr>
      </w:pPr>
      <w:r>
        <w:rPr>
          <w:rFonts w:cs="Consolas" w:ascii="Consolas" w:hAnsi="Consolas"/>
          <w:color w:val="000000"/>
          <w:sz w:val="19"/>
          <w:szCs w:val="19"/>
        </w:rPr>
        <w:t xml:space="preserve">Lee el archivo </w:t>
      </w:r>
      <w:r>
        <w:rPr>
          <w:rFonts w:cs="Calibri" w:cstheme="minorHAnsi"/>
          <w:i/>
          <w:sz w:val="20"/>
        </w:rPr>
        <w:t xml:space="preserve">RyuFileEdges.txt </w:t>
      </w:r>
      <w:r>
        <w:rPr>
          <w:rFonts w:cs="Calibri" w:cstheme="minorHAnsi"/>
          <w:sz w:val="20"/>
        </w:rPr>
        <w:t>y obtiene información de que nodos componen cada enlace.</w:t>
      </w:r>
    </w:p>
    <w:p>
      <w:pPr>
        <w:pStyle w:val="Normal"/>
        <w:rPr>
          <w:rFonts w:cs="Calibri" w:cstheme="minorHAnsi"/>
          <w:sz w:val="20"/>
        </w:rPr>
      </w:pPr>
      <w:r>
        <w:rPr>
          <w:rFonts w:cs="Calibri" w:cstheme="minorHAnsi"/>
          <w:sz w:val="20"/>
        </w:rPr>
      </w:r>
    </w:p>
    <w:p>
      <w:pPr>
        <w:pStyle w:val="Normal"/>
        <w:rPr>
          <w:rFonts w:ascii="Consolas" w:hAnsi="Consolas" w:cs="Consolas"/>
          <w:color w:val="000000"/>
          <w:sz w:val="19"/>
          <w:szCs w:val="19"/>
        </w:rPr>
      </w:pPr>
      <w:r>
        <w:rPr>
          <w:rFonts w:cs="Calibri" w:cstheme="minorHAnsi"/>
          <w:sz w:val="20"/>
        </w:rPr>
        <w:tab/>
        <w:t xml:space="preserve">-  </w:t>
      </w:r>
      <w:r>
        <w:rPr>
          <w:rFonts w:cs="Consolas" w:ascii="Consolas" w:hAnsi="Consolas"/>
          <w:color w:val="0000FF"/>
          <w:sz w:val="19"/>
          <w:szCs w:val="19"/>
        </w:rPr>
        <w:t>int</w:t>
      </w:r>
      <w:r>
        <w:rPr>
          <w:rFonts w:cs="Consolas" w:ascii="Consolas" w:hAnsi="Consolas"/>
          <w:color w:val="000000"/>
          <w:sz w:val="19"/>
          <w:szCs w:val="19"/>
        </w:rPr>
        <w:t xml:space="preserve"> NumEnlaces(</w:t>
      </w:r>
      <w:r>
        <w:rPr>
          <w:rFonts w:cs="Consolas" w:ascii="Consolas" w:hAnsi="Consolas"/>
          <w:color w:val="2B91AF"/>
          <w:sz w:val="19"/>
          <w:szCs w:val="19"/>
        </w:rPr>
        <w:t>FILE</w:t>
      </w:r>
      <w:r>
        <w:rPr>
          <w:rFonts w:cs="Consolas" w:ascii="Consolas" w:hAnsi="Consolas"/>
          <w:color w:val="000000"/>
          <w:sz w:val="19"/>
          <w:szCs w:val="19"/>
        </w:rPr>
        <w:t xml:space="preserve"> *);           </w:t>
      </w:r>
    </w:p>
    <w:p>
      <w:pPr>
        <w:pStyle w:val="Normal"/>
        <w:rPr>
          <w:rFonts w:cs="Calibri" w:cstheme="minorHAnsi"/>
          <w:sz w:val="20"/>
        </w:rPr>
      </w:pPr>
      <w:r>
        <w:rPr>
          <w:rFonts w:cs="Consolas" w:ascii="Consolas" w:hAnsi="Consolas"/>
          <w:color w:val="000000"/>
          <w:sz w:val="19"/>
          <w:szCs w:val="19"/>
        </w:rPr>
        <w:t xml:space="preserve"> </w:t>
      </w:r>
      <w:r>
        <w:rPr>
          <w:rFonts w:cs="Consolas" w:ascii="Consolas" w:hAnsi="Consolas"/>
          <w:color w:val="000000"/>
          <w:sz w:val="19"/>
          <w:szCs w:val="19"/>
        </w:rPr>
        <w:t xml:space="preserve">Lee el archivo </w:t>
      </w:r>
      <w:r>
        <w:rPr>
          <w:rFonts w:cs="Calibri" w:cstheme="minorHAnsi"/>
          <w:i/>
          <w:sz w:val="20"/>
        </w:rPr>
        <w:t xml:space="preserve">RyuFileEdges.txt </w:t>
      </w:r>
      <w:r>
        <w:rPr>
          <w:rFonts w:cs="Calibri" w:cstheme="minorHAnsi"/>
          <w:sz w:val="20"/>
        </w:rPr>
        <w:t xml:space="preserve"> y cuenta el número de líneas  que tiene este archivo, que  su vez serán el número de enlaces que tenga esa topología(En el return resta una línea ya que por defecto los archivos </w:t>
      </w:r>
      <w:r>
        <w:rPr>
          <w:rFonts w:cs="Calibri" w:cstheme="minorHAnsi"/>
          <w:i/>
          <w:sz w:val="20"/>
        </w:rPr>
        <w:t xml:space="preserve">RyuFileEdges.txt </w:t>
      </w:r>
      <w:r>
        <w:rPr>
          <w:rFonts w:cs="Calibri" w:cstheme="minorHAnsi"/>
          <w:sz w:val="20"/>
        </w:rPr>
        <w:t>contienen un salto de línea al final de cada archivo)</w:t>
      </w:r>
    </w:p>
    <w:p>
      <w:pPr>
        <w:pStyle w:val="Normal"/>
        <w:rPr>
          <w:rFonts w:cs="Calibri" w:cstheme="minorHAnsi"/>
          <w:sz w:val="20"/>
        </w:rPr>
      </w:pPr>
      <w:r>
        <w:rPr>
          <w:rFonts w:cs="Consolas" w:ascii="Consolas" w:hAnsi="Consolas"/>
          <w:color w:val="000000"/>
          <w:sz w:val="19"/>
          <w:szCs w:val="19"/>
        </w:rPr>
        <w:t xml:space="preserve">Una vez parseado un archivo del tipo </w:t>
      </w:r>
      <w:r>
        <w:rPr>
          <w:rFonts w:cs="Calibri" w:cstheme="minorHAnsi"/>
          <w:i/>
          <w:sz w:val="20"/>
        </w:rPr>
        <w:t xml:space="preserve">RyuFileEdges.txt </w:t>
      </w:r>
      <w:r>
        <w:rPr>
          <w:rFonts w:cs="Calibri" w:cstheme="minorHAnsi"/>
          <w:sz w:val="20"/>
        </w:rPr>
        <w:t xml:space="preserve">se cierran con fclose, y continúan con la siguiente topología. </w:t>
      </w:r>
    </w:p>
    <w:p>
      <w:pPr>
        <w:pStyle w:val="Normal"/>
        <w:rPr/>
      </w:pPr>
      <w:r>
        <w:rPr>
          <w:rFonts w:cs="Consolas" w:ascii="Consolas" w:hAnsi="Consolas"/>
          <w:color w:val="000000"/>
          <w:sz w:val="19"/>
          <w:szCs w:val="19"/>
        </w:rPr>
        <w:t>Cuando se parsean todas las topologías, se libera la memoria reservada dinámicamente anteriormente para albergar el nombre de cada topología.</w:t>
      </w:r>
    </w:p>
    <w:p>
      <w:pPr>
        <w:pStyle w:val="Normal"/>
        <w:rPr/>
      </w:pPr>
      <w:r>
        <w:rPr>
          <w:rFonts w:cs="Consolas" w:ascii="Consolas" w:hAnsi="Consolas"/>
          <w:b/>
          <w:bCs/>
          <w:color w:val="000000"/>
          <w:sz w:val="19"/>
          <w:szCs w:val="19"/>
        </w:rPr>
        <w:t>Novedades respecto de la versión de Windows</w:t>
      </w:r>
      <w:r>
        <w:rPr>
          <w:rFonts w:cs="Consolas" w:ascii="Consolas" w:hAnsi="Consolas"/>
          <w:color w:val="000000"/>
          <w:sz w:val="19"/>
          <w:szCs w:val="19"/>
        </w:rPr>
        <w:t>:</w:t>
      </w:r>
    </w:p>
    <w:p>
      <w:pPr>
        <w:pStyle w:val="Normal"/>
        <w:rPr/>
      </w:pPr>
      <w:r>
        <w:rPr>
          <w:rFonts w:cs="Consolas" w:ascii="Consolas" w:hAnsi="Consolas"/>
          <w:color w:val="000000"/>
          <w:sz w:val="19"/>
          <w:szCs w:val="19"/>
        </w:rPr>
        <w:t xml:space="preserve">Se ha eliminado la funciones para la comprobación de si es un directorio valido, en este caso en linux a la hora de listar los directorios no se añade los “&lt;DIR&gt; . ” y “&lt;DIR&gt; . . ”, por lo que todo directorio dentro del directorio raíz lo considerará como un directorio de una topología. </w:t>
      </w:r>
    </w:p>
    <w:p>
      <w:pPr>
        <w:pStyle w:val="Normal"/>
        <w:rPr/>
      </w:pPr>
      <w:r>
        <w:rPr>
          <w:rFonts w:cs="Consolas" w:ascii="Consolas" w:hAnsi="Consolas"/>
          <w:color w:val="000000"/>
          <w:sz w:val="19"/>
          <w:szCs w:val="19"/>
        </w:rPr>
        <w:t xml:space="preserve">Listamos con el comando: </w:t>
      </w:r>
      <w:r>
        <w:rPr>
          <w:rFonts w:cs="Consolas" w:ascii="Consolas" w:hAnsi="Consolas"/>
          <w:i/>
          <w:iCs/>
          <w:color w:val="000000"/>
          <w:sz w:val="19"/>
          <w:szCs w:val="19"/>
        </w:rPr>
        <w:t xml:space="preserve">ls -l | grep ^d </w:t>
      </w:r>
    </w:p>
    <w:p>
      <w:pPr>
        <w:pStyle w:val="Normal"/>
        <w:rPr>
          <w:i w:val="false"/>
          <w:i w:val="false"/>
          <w:iCs w:val="false"/>
        </w:rPr>
      </w:pPr>
      <w:r>
        <w:rPr>
          <w:rFonts w:cs="Consolas" w:ascii="Consolas" w:hAnsi="Consolas"/>
          <w:i w:val="false"/>
          <w:iCs w:val="false"/>
          <w:color w:val="000000"/>
          <w:sz w:val="19"/>
          <w:szCs w:val="19"/>
        </w:rPr>
        <w:t>Se modificaron constantes(Para hacer llamadas al sistema) como cls → clear    y pause por dos dos lineas de código.</w:t>
      </w:r>
    </w:p>
    <w:p>
      <w:pPr>
        <w:pStyle w:val="Normal"/>
        <w:rPr>
          <w:i w:val="false"/>
          <w:i w:val="false"/>
          <w:iCs w:val="false"/>
        </w:rPr>
      </w:pPr>
      <w:r>
        <w:rPr>
          <w:rFonts w:cs="Consolas" w:ascii="Consolas" w:hAnsi="Consolas"/>
          <w:i w:val="false"/>
          <w:iCs w:val="false"/>
          <w:color w:val="000000"/>
          <w:sz w:val="19"/>
          <w:szCs w:val="19"/>
        </w:rPr>
        <w:tab/>
        <w:tab/>
        <w:tab/>
      </w:r>
      <w:r>
        <w:rPr>
          <w:rFonts w:cs="Consolas" w:ascii="Consolas" w:hAnsi="Consolas"/>
          <w:i/>
          <w:iCs/>
          <w:color w:val="000000"/>
          <w:sz w:val="19"/>
          <w:szCs w:val="19"/>
        </w:rPr>
        <w:t>printf("\n\nPresione Enter para continuar...");</w:t>
      </w:r>
    </w:p>
    <w:p>
      <w:pPr>
        <w:pStyle w:val="Normal"/>
        <w:rPr>
          <w:i/>
          <w:i/>
          <w:iCs/>
        </w:rPr>
      </w:pPr>
      <w:r>
        <w:rPr>
          <w:rFonts w:cs="Consolas" w:ascii="Consolas" w:hAnsi="Consolas"/>
          <w:i/>
          <w:iCs/>
          <w:color w:val="000000"/>
          <w:sz w:val="19"/>
          <w:szCs w:val="19"/>
        </w:rPr>
        <w:tab/>
        <w:tab/>
        <w:tab/>
        <w:t>while(getchar() != '\n');</w:t>
      </w:r>
    </w:p>
    <w:p>
      <w:pPr>
        <w:pStyle w:val="Normal"/>
        <w:rPr>
          <w:rFonts w:ascii="Consolas" w:hAnsi="Consolas" w:cs="Consolas"/>
          <w:i/>
          <w:i/>
          <w:iCs/>
          <w:color w:val="000000"/>
          <w:sz w:val="19"/>
          <w:szCs w:val="19"/>
        </w:rPr>
      </w:pPr>
      <w:r>
        <w:rPr>
          <w:rFonts w:cs="Consolas" w:ascii="Consolas" w:hAnsi="Consolas"/>
          <w:i/>
          <w:iC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bookmarkStart w:id="0" w:name="_GoBack"/>
      <w:bookmarkStart w:id="1" w:name="_GoBack"/>
      <w:bookmarkEnd w:id="1"/>
      <w:r>
        <w:rPr>
          <w:rFonts w:cs="Consolas" w:ascii="Consolas" w:hAnsi="Consolas"/>
          <w:color w:val="000000"/>
          <w:sz w:val="19"/>
          <w:szCs w:val="19"/>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ages>2</Pages>
  <Words>430</Words>
  <Characters>2272</Characters>
  <CharactersWithSpaces>2725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2018-07-02T11:14:00Z</dcterms:created>
  <dc:creator>Carrascal Acebrón David</dc:creator>
  <dc:description/>
  <dc:language>es-ES</dc:language>
  <cp:lastModifiedBy/>
  <dcterms:modified xsi:type="dcterms:W3CDTF">2018-07-03T11:11:28Z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