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7F9FF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#15 神经网络基础 朱煜哲</w:t>
      </w:r>
    </w:p>
    <w:p w14:paraId="141313D7">
      <w:pPr>
        <w:rPr>
          <w:rFonts w:hint="eastAsia"/>
          <w:b/>
          <w:bCs/>
          <w:lang w:val="en-US" w:eastAsia="zh-CN"/>
        </w:rPr>
      </w:pPr>
    </w:p>
    <w:p w14:paraId="553639F1"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关键概念/定义</w:t>
      </w:r>
    </w:p>
    <w:p w14:paraId="2F3D74B6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0C8D245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神经网络是一种模仿生物大脑神经元链接结构设计的机器学习模型，核心用于处理非线性问题、特征自动提取和模式识别。</w:t>
      </w:r>
    </w:p>
    <w:p w14:paraId="3C5D5F9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</w:p>
    <w:p w14:paraId="671EDC49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面向何种需求/可以解决何种问题</w:t>
      </w:r>
    </w:p>
    <w:p w14:paraId="4BC6057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</w:p>
    <w:p w14:paraId="3ECA30C1">
      <w:pPr>
        <w:keepNext w:val="0"/>
        <w:keepLines w:val="0"/>
        <w:widowControl w:val="0"/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神经网络面向 “复杂模式识别、非线性关系建模、海量数据学习” 类需求，核心解决传统算法难以处理的无明确规则、需从数据中自主提炼规律的问题。</w:t>
      </w:r>
    </w:p>
    <w:p w14:paraId="1A1B3F46">
      <w:pPr>
        <w:keepNext w:val="0"/>
        <w:keepLines w:val="0"/>
        <w:widowControl w:val="0"/>
        <w:suppressLineNumbers w:val="0"/>
        <w:autoSpaceDE w:val="0"/>
        <w:autoSpaceDN w:val="0"/>
        <w:spacing w:before="0" w:beforeAutospacing="1" w:after="0" w:afterAutospacing="0"/>
        <w:ind w:left="0" w:right="0" w:firstLine="210" w:firstLineChars="100"/>
        <w:jc w:val="left"/>
        <w:rPr>
          <w:rFonts w:hint="default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eg.</w:t>
      </w:r>
    </w:p>
    <w:p w14:paraId="33E71D6A">
      <w:pPr>
        <w:keepNext w:val="0"/>
        <w:keepLines w:val="0"/>
        <w:widowControl w:val="0"/>
        <w:suppressLineNumbers w:val="0"/>
        <w:autoSpaceDE w:val="0"/>
        <w:autoSpaceDN w:val="0"/>
        <w:spacing w:before="0" w:beforeAutospacing="1" w:after="0" w:afterAutospacing="0"/>
        <w:ind w:left="0" w:right="0" w:firstLine="210" w:firstLineChars="10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1、模式识别类：图像分类、人脸识别、语音识别等，核心是从数据中提取特征并匹配类别；</w:t>
      </w:r>
    </w:p>
    <w:p w14:paraId="5418FF73">
      <w:pPr>
        <w:keepNext w:val="0"/>
        <w:keepLines w:val="0"/>
        <w:widowControl w:val="0"/>
        <w:numPr>
          <w:ilvl w:val="0"/>
          <w:numId w:val="2"/>
        </w:numPr>
        <w:suppressLineNumbers w:val="0"/>
        <w:autoSpaceDE w:val="0"/>
        <w:autoSpaceDN w:val="0"/>
        <w:spacing w:before="0" w:beforeAutospacing="1" w:after="0" w:afterAutospacing="0"/>
        <w:ind w:left="210" w:leftChars="0" w:right="0" w:firstLineChars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预测与回归类：股价预测、天气预估等，核心是学习变量间的复杂关联并推断结果；</w:t>
      </w:r>
    </w:p>
    <w:p w14:paraId="353ABE88">
      <w:pPr>
        <w:keepNext w:val="0"/>
        <w:keepLines w:val="0"/>
        <w:widowControl w:val="0"/>
        <w:numPr>
          <w:ilvl w:val="0"/>
          <w:numId w:val="2"/>
        </w:numPr>
        <w:suppressLineNumbers w:val="0"/>
        <w:autoSpaceDE w:val="0"/>
        <w:autoSpaceDN w:val="0"/>
        <w:spacing w:before="0" w:beforeAutospacing="1" w:after="0" w:afterAutospacing="0"/>
        <w:ind w:left="210" w:leftChars="0" w:right="0" w:firstLineChars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生成与创造类：文本及图像生成、音乐创作等，核心是学习数据分布后生成新的相似的内容；</w:t>
      </w:r>
    </w:p>
    <w:p w14:paraId="400F33BF">
      <w:pPr>
        <w:keepNext w:val="0"/>
        <w:keepLines w:val="0"/>
        <w:widowControl w:val="0"/>
        <w:numPr>
          <w:ilvl w:val="0"/>
          <w:numId w:val="2"/>
        </w:numPr>
        <w:suppressLineNumbers w:val="0"/>
        <w:autoSpaceDE w:val="0"/>
        <w:autoSpaceDN w:val="0"/>
        <w:spacing w:before="0" w:beforeAutospacing="1" w:after="0" w:afterAutospacing="0"/>
        <w:ind w:left="210" w:leftChars="0" w:right="0" w:firstLineChars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决策优化类：自动驾驶路径规划、工业流程优化等，核心是在动态环境中做出最优决策；</w:t>
      </w:r>
    </w:p>
    <w:p w14:paraId="57434C44">
      <w:pPr>
        <w:keepNext w:val="0"/>
        <w:keepLines w:val="0"/>
        <w:widowControl/>
        <w:suppressLineNumbers w:val="0"/>
        <w:jc w:val="left"/>
        <w:rPr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数据处理类：数据降噪、异常检测等，核心是从杂乱数据中筛选出有效信息或修正偏差。</w:t>
      </w:r>
    </w:p>
    <w:p w14:paraId="7A8A04F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45ECA4D2">
      <w:pPr>
        <w:keepNext w:val="0"/>
        <w:keepLines w:val="0"/>
        <w:widowControl w:val="0"/>
        <w:numPr>
          <w:ilvl w:val="0"/>
          <w:numId w:val="1"/>
        </w:numPr>
        <w:suppressLineNumbers w:val="0"/>
        <w:autoSpaceDE w:val="0"/>
        <w:autoSpaceDN w:val="0"/>
        <w:spacing w:before="0" w:beforeAutospacing="1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如何工作/工作原理</w:t>
      </w:r>
    </w:p>
    <w:p w14:paraId="6F26F270">
      <w:pPr>
        <w:keepNext w:val="0"/>
        <w:keepLines w:val="0"/>
        <w:widowControl w:val="0"/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神经网络核心是模拟人脑神经元链接，通过“输入数据——层级计算——误差反馈调整”实现学习与预测。</w:t>
      </w:r>
    </w:p>
    <w:p w14:paraId="7EA416DF">
      <w:pPr>
        <w:keepNext w:val="0"/>
        <w:keepLines w:val="0"/>
        <w:widowControl w:val="0"/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简单说，输入层接收数据（图像像素、文本等），隐藏层通过权重和激活函数处理信息，一层层提炼关键特征，输出层给出结果（eg.分类标签、预测值等）；最后再用反向传播对比预测值与真实值的误差，迭代调整各层权重，让模型越算越准。</w:t>
      </w:r>
    </w:p>
    <w:p w14:paraId="1168215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【权重：相当于个信息的重要程度打分，比如识别苹果时“红色”特征的权重高、“圆形”特征的权重中等，决定不同信息队最终结果的影响大小。    激活函数：像是一个筛选器，只让符合条件的信息通过（比如特征强度达标），表面无用信息干扰，还能让模型学会复杂规律（比如区分苹果和西红柿，是手机苹果还是水果苹果。】</w:t>
      </w:r>
    </w:p>
    <w:p w14:paraId="4FC9807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0EF56B3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四、技术/应用局限</w:t>
      </w:r>
    </w:p>
    <w:p w14:paraId="22D7263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2909089A">
      <w:pPr>
        <w:keepNext w:val="0"/>
        <w:keepLines w:val="0"/>
        <w:widowControl w:val="0"/>
        <w:numPr>
          <w:ilvl w:val="0"/>
          <w:numId w:val="3"/>
        </w:numPr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数据依赖：需要海量的标注数据，小数据场景效果差，当训练时的场景和实际使用的场景不同时，预测结果不准确；</w:t>
      </w:r>
    </w:p>
    <w:p w14:paraId="72011B8A">
      <w:pPr>
        <w:keepNext w:val="0"/>
        <w:keepLines w:val="0"/>
        <w:widowControl w:val="0"/>
        <w:numPr>
          <w:ilvl w:val="0"/>
          <w:numId w:val="3"/>
        </w:numPr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黑箱问题：决策过程不可解释，难排查错误原因；</w:t>
      </w:r>
    </w:p>
    <w:p w14:paraId="3D6AB845">
      <w:pPr>
        <w:keepNext w:val="0"/>
        <w:keepLines w:val="0"/>
        <w:widowControl w:val="0"/>
        <w:numPr>
          <w:ilvl w:val="0"/>
          <w:numId w:val="3"/>
        </w:numPr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资源消耗：训练需要高性能硬件，消耗算力、电力；</w:t>
      </w:r>
    </w:p>
    <w:p w14:paraId="3F4F95E0">
      <w:pPr>
        <w:keepNext w:val="0"/>
        <w:keepLines w:val="0"/>
        <w:widowControl w:val="0"/>
        <w:numPr>
          <w:ilvl w:val="0"/>
          <w:numId w:val="3"/>
        </w:numPr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泛力不足：换场景（eg.晴天猫，雨天猫）易失效，对抗样本（微小修改图像）会误导模型；</w:t>
      </w:r>
    </w:p>
    <w:p w14:paraId="61C5516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偏见风险：如果数据带有偏见，模型会放大偏见。</w:t>
      </w:r>
    </w:p>
    <w:p w14:paraId="30F32D7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6ED46B35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五、核心优势/差异化亮点</w:t>
      </w:r>
    </w:p>
    <w:p w14:paraId="77D8B77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</w:p>
    <w:p w14:paraId="3DF99F2A">
      <w:pPr>
        <w:keepNext w:val="0"/>
        <w:keepLines w:val="0"/>
        <w:widowControl w:val="0"/>
        <w:numPr>
          <w:ilvl w:val="0"/>
          <w:numId w:val="4"/>
        </w:numPr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自动提取特征：不用人工设计规则，能从海量数据中自己挖出关键规律（比如从图片中自动识别线条、形状）；</w:t>
      </w:r>
    </w:p>
    <w:p w14:paraId="1CA0A7A3">
      <w:pPr>
        <w:keepNext w:val="0"/>
        <w:keepLines w:val="0"/>
        <w:widowControl w:val="0"/>
        <w:numPr>
          <w:ilvl w:val="0"/>
          <w:numId w:val="4"/>
        </w:numPr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擅长处理复杂数据：对图像、语音、文本等非结构化数据，比传统算法表现更优；</w:t>
      </w:r>
    </w:p>
    <w:p w14:paraId="41426BCB">
      <w:pPr>
        <w:keepNext w:val="0"/>
        <w:keepLines w:val="0"/>
        <w:widowControl w:val="0"/>
        <w:numPr>
          <w:ilvl w:val="0"/>
          <w:numId w:val="4"/>
        </w:numPr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强学习与适配性：训练后能精准拟合复杂关系，还能通过微调适配相似新场景；</w:t>
      </w:r>
    </w:p>
    <w:p w14:paraId="3372D2C1">
      <w:pPr>
        <w:keepNext w:val="0"/>
        <w:keepLines w:val="0"/>
        <w:widowControl/>
        <w:suppressLineNumbers w:val="0"/>
        <w:jc w:val="left"/>
        <w:rPr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并行计算高效：可利用CPU等硬件并行处理数据，大规模训练和处理速度快。</w:t>
      </w:r>
    </w:p>
    <w:p w14:paraId="52F182D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</w:p>
    <w:p w14:paraId="62CF2CC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六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、核心调研结论/关键发现</w:t>
      </w:r>
    </w:p>
    <w:p w14:paraId="42DD400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</w:p>
    <w:p w14:paraId="7272D692">
      <w:pPr>
        <w:keepNext w:val="0"/>
        <w:keepLines w:val="0"/>
        <w:widowControl w:val="0"/>
        <w:numPr>
          <w:ilvl w:val="0"/>
          <w:numId w:val="5"/>
        </w:numPr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神经网络核心是模拟人脑神经元链接，通过“输入数据——层级计算——误差反馈调整”实现学习与预测；</w:t>
      </w:r>
    </w:p>
    <w:p w14:paraId="357B390E">
      <w:pPr>
        <w:keepNext w:val="0"/>
        <w:keepLines w:val="0"/>
        <w:widowControl w:val="0"/>
        <w:numPr>
          <w:ilvl w:val="0"/>
          <w:numId w:val="5"/>
        </w:numPr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核心技术</w:t>
      </w:r>
    </w:p>
    <w:p w14:paraId="75873804">
      <w:pPr>
        <w:keepNext w:val="0"/>
        <w:keepLines w:val="0"/>
        <w:widowControl w:val="0"/>
        <w:numPr>
          <w:ilvl w:val="0"/>
          <w:numId w:val="6"/>
        </w:numPr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基础架构：多层神经元连接（输入/隐藏/输出层）。靠权重+激活函数传递信息；</w:t>
      </w:r>
    </w:p>
    <w:p w14:paraId="01DD2534">
      <w:pPr>
        <w:keepNext w:val="0"/>
        <w:keepLines w:val="0"/>
        <w:widowControl w:val="0"/>
        <w:numPr>
          <w:ilvl w:val="0"/>
          <w:numId w:val="6"/>
        </w:numPr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核心算法：反向传播（修正权重）、梯度下降（优化误差）；</w:t>
      </w:r>
    </w:p>
    <w:p w14:paraId="1DB347B0">
      <w:pPr>
        <w:keepNext w:val="0"/>
        <w:keepLines w:val="0"/>
        <w:widowControl w:val="0"/>
        <w:numPr>
          <w:ilvl w:val="0"/>
          <w:numId w:val="6"/>
        </w:numPr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关键技术：卷积（CV图像识别）、注意力机制（NLP文本理解）、深度学习框架（TensorFlow/PyTorch）。</w:t>
      </w:r>
    </w:p>
    <w:p w14:paraId="03E2E19B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4E870D53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46B2CAAE">
      <w:pPr>
        <w:keepNext w:val="0"/>
        <w:keepLines w:val="0"/>
        <w:widowControl w:val="0"/>
        <w:numPr>
          <w:ilvl w:val="0"/>
          <w:numId w:val="0"/>
        </w:numPr>
        <w:suppressLineNumbers w:val="0"/>
        <w:autoSpaceDE w:val="0"/>
        <w:autoSpaceDN w:val="0"/>
        <w:spacing w:before="0" w:beforeAutospacing="1" w:after="0" w:afterAutospacing="0"/>
        <w:ind w:leftChars="0" w:right="0" w:rightChars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258369CD">
      <w:pPr>
        <w:keepNext w:val="0"/>
        <w:keepLines w:val="0"/>
        <w:widowControl/>
        <w:suppressLineNumbers w:val="0"/>
        <w:jc w:val="left"/>
      </w:pPr>
    </w:p>
    <w:p w14:paraId="0DB0899E">
      <w:pPr>
        <w:keepNext w:val="0"/>
        <w:keepLines w:val="0"/>
        <w:widowControl w:val="0"/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/>
        </w:rPr>
      </w:pPr>
    </w:p>
    <w:p w14:paraId="67777E81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</w:p>
    <w:p w14:paraId="74B8E0D9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E1A899"/>
    <w:multiLevelType w:val="multilevel"/>
    <w:tmpl w:val="89E1A899"/>
    <w:lvl w:ilvl="0" w:tentative="0">
      <w:start w:val="1"/>
      <w:numFmt w:val="decimal"/>
      <w:suff w:val="nothing"/>
      <w:lvlText w:val="%1、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CE9E6D8B"/>
    <w:multiLevelType w:val="multilevel"/>
    <w:tmpl w:val="CE9E6D8B"/>
    <w:lvl w:ilvl="0" w:tentative="0">
      <w:start w:val="1"/>
      <w:numFmt w:val="decimal"/>
      <w:suff w:val="nothing"/>
      <w:lvlText w:val="%1）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2">
    <w:nsid w:val="DA351C55"/>
    <w:multiLevelType w:val="multilevel"/>
    <w:tmpl w:val="DA351C55"/>
    <w:lvl w:ilvl="0" w:tentative="0">
      <w:start w:val="2"/>
      <w:numFmt w:val="decimal"/>
      <w:suff w:val="nothing"/>
      <w:lvlText w:val="%1、"/>
      <w:lvlJc w:val="left"/>
      <w:pPr>
        <w:ind w:left="21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65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37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309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81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53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25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97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690" w:firstLine="65176"/>
      </w:pPr>
    </w:lvl>
  </w:abstractNum>
  <w:abstractNum w:abstractNumId="3">
    <w:nsid w:val="FBB7F1E6"/>
    <w:multiLevelType w:val="multilevel"/>
    <w:tmpl w:val="FBB7F1E6"/>
    <w:lvl w:ilvl="0" w:tentative="0">
      <w:start w:val="1"/>
      <w:numFmt w:val="decimal"/>
      <w:suff w:val="nothing"/>
      <w:lvlText w:val="%1、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4">
    <w:nsid w:val="5C5BB816"/>
    <w:multiLevelType w:val="multilevel"/>
    <w:tmpl w:val="5C5BB816"/>
    <w:lvl w:ilvl="0" w:tentative="0">
      <w:start w:val="1"/>
      <w:numFmt w:val="decimal"/>
      <w:suff w:val="nothing"/>
      <w:lvlText w:val="%1、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5">
    <w:nsid w:val="683D86AD"/>
    <w:multiLevelType w:val="singleLevel"/>
    <w:tmpl w:val="683D86A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AF4E84"/>
    <w:rsid w:val="1DAF4E84"/>
    <w:rsid w:val="25931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1155</Words>
  <Characters>1185</Characters>
  <Lines>0</Lines>
  <Paragraphs>0</Paragraphs>
  <TotalTime>6</TotalTime>
  <ScaleCrop>false</ScaleCrop>
  <LinksUpToDate>false</LinksUpToDate>
  <CharactersWithSpaces>1193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2025-11-13T12:31:00Z</dcterms:created>
  <dc:creator>。</dc:creator>
  <cp:lastModifiedBy>。</cp:lastModifiedBy>
  <dcterms:modified xsi:type="dcterms:W3CDTF">2025-11-13T12:58:53Z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625D743FD3FC4A9E9C0A9A7077972F7C_11</vt:lpwstr>
  </property>
  <property fmtid="{D5CDD505-2E9C-101B-9397-08002B2CF9AE}" pid="4" name="KSOTemplateDocerSaveRecord">
    <vt:lpwstr>eyJoZGlkIjoiNTMwNzIzMjNlOWZjYTY4MTM2NzY0N2M2ZGI4NzI2OTYiLCJ1c2VySWQiOiIxNDQ0NTYzOTI2In0=</vt:lpwstr>
  </property>
</Properties>
</file>