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C9DA" w14:textId="41A8304F" w:rsidR="00A629B2" w:rsidRDefault="00A629B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0195202</w:t>
      </w:r>
      <w:r>
        <w:rPr>
          <w:rFonts w:hint="eastAsia"/>
          <w:b/>
          <w:bCs/>
          <w:sz w:val="24"/>
          <w:szCs w:val="28"/>
        </w:rPr>
        <w:t xml:space="preserve">　赵</w:t>
      </w:r>
      <w:proofErr w:type="gramStart"/>
      <w:r>
        <w:rPr>
          <w:rFonts w:hint="eastAsia"/>
          <w:b/>
          <w:bCs/>
          <w:sz w:val="24"/>
          <w:szCs w:val="28"/>
        </w:rPr>
        <w:t>浩</w:t>
      </w:r>
      <w:proofErr w:type="gramEnd"/>
      <w:r>
        <w:rPr>
          <w:rFonts w:hint="eastAsia"/>
          <w:b/>
          <w:bCs/>
          <w:sz w:val="24"/>
          <w:szCs w:val="28"/>
        </w:rPr>
        <w:t>天　人工智能1</w:t>
      </w:r>
      <w:r>
        <w:rPr>
          <w:b/>
          <w:bCs/>
          <w:sz w:val="24"/>
          <w:szCs w:val="28"/>
        </w:rPr>
        <w:t>902</w:t>
      </w:r>
    </w:p>
    <w:p w14:paraId="6C52166C" w14:textId="247EC4AE" w:rsidR="00164224" w:rsidRDefault="0016422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本次</w:t>
      </w:r>
      <w:proofErr w:type="gramStart"/>
      <w:r>
        <w:rPr>
          <w:rFonts w:hint="eastAsia"/>
          <w:b/>
          <w:bCs/>
          <w:sz w:val="24"/>
          <w:szCs w:val="28"/>
        </w:rPr>
        <w:t>实验实验</w:t>
      </w:r>
      <w:proofErr w:type="gramEnd"/>
      <w:r>
        <w:rPr>
          <w:rFonts w:hint="eastAsia"/>
          <w:b/>
          <w:bCs/>
          <w:sz w:val="24"/>
          <w:szCs w:val="28"/>
        </w:rPr>
        <w:t>包括基础部分和提升部分，代码已经放到GitHub上面了</w:t>
      </w:r>
    </w:p>
    <w:p w14:paraId="3590CE98" w14:textId="37A7D562" w:rsidR="00727F09" w:rsidRDefault="00727F09" w:rsidP="00316777">
      <w:pPr>
        <w:rPr>
          <w:b/>
          <w:bCs/>
        </w:rPr>
      </w:pPr>
      <w:r w:rsidRPr="00727F09">
        <w:rPr>
          <w:rFonts w:hint="eastAsia"/>
          <w:b/>
          <w:bCs/>
        </w:rPr>
        <w:t>LSTM结构示意图：</w:t>
      </w:r>
    </w:p>
    <w:p w14:paraId="5E5B7104" w14:textId="590B115C" w:rsidR="00164224" w:rsidRPr="00F06E57" w:rsidRDefault="00164224" w:rsidP="00316777">
      <w:r>
        <w:rPr>
          <w:rFonts w:hint="eastAsia"/>
          <w:b/>
          <w:bCs/>
        </w:rPr>
        <w:t>单层示意图：</w:t>
      </w:r>
      <w:r w:rsidRPr="00F06E57">
        <w:rPr>
          <w:rFonts w:hint="eastAsia"/>
        </w:rPr>
        <w:t>由于手绘图片打印效果不太好，</w:t>
      </w:r>
      <w:proofErr w:type="gramStart"/>
      <w:r w:rsidRPr="00F06E57">
        <w:rPr>
          <w:rFonts w:hint="eastAsia"/>
        </w:rPr>
        <w:t>故照片</w:t>
      </w:r>
      <w:proofErr w:type="gramEnd"/>
      <w:r w:rsidRPr="00F06E57">
        <w:rPr>
          <w:rFonts w:hint="eastAsia"/>
        </w:rPr>
        <w:t>已经放到GitHub上面，文件名：单层示意图.</w:t>
      </w:r>
      <w:proofErr w:type="spellStart"/>
      <w:r w:rsidRPr="00F06E57">
        <w:t>png</w:t>
      </w:r>
      <w:proofErr w:type="spellEnd"/>
    </w:p>
    <w:p w14:paraId="1D2238D4" w14:textId="200A1F3E" w:rsidR="00164224" w:rsidRPr="00F06E57" w:rsidRDefault="00164224" w:rsidP="00316777">
      <w:pPr>
        <w:rPr>
          <w:rFonts w:hint="eastAsia"/>
        </w:rPr>
      </w:pPr>
      <w:r>
        <w:rPr>
          <w:rFonts w:hint="eastAsia"/>
          <w:b/>
          <w:bCs/>
        </w:rPr>
        <w:t>双层示意图：</w:t>
      </w:r>
      <w:r w:rsidRPr="00F06E57">
        <w:rPr>
          <w:rFonts w:hint="eastAsia"/>
        </w:rPr>
        <w:t>同理文件名，双层示意图</w:t>
      </w:r>
    </w:p>
    <w:p w14:paraId="7FD03DA4" w14:textId="3F5D52E8" w:rsidR="007039B8" w:rsidRDefault="007039B8" w:rsidP="00316777">
      <w:pPr>
        <w:rPr>
          <w:b/>
          <w:bCs/>
        </w:rPr>
      </w:pPr>
      <w:r>
        <w:rPr>
          <w:rFonts w:hint="eastAsia"/>
          <w:b/>
          <w:bCs/>
        </w:rPr>
        <w:t>模型设计：</w:t>
      </w:r>
    </w:p>
    <w:p w14:paraId="7A426FC2" w14:textId="297D419F" w:rsidR="00164224" w:rsidRDefault="00164224" w:rsidP="00316777">
      <w:pPr>
        <w:rPr>
          <w:rFonts w:hint="eastAsia"/>
          <w:b/>
          <w:bCs/>
        </w:rPr>
      </w:pPr>
      <w:r>
        <w:rPr>
          <w:rFonts w:hint="eastAsia"/>
          <w:b/>
          <w:bCs/>
        </w:rPr>
        <w:t>单层模型设计：</w:t>
      </w:r>
    </w:p>
    <w:p w14:paraId="2D8BDA03" w14:textId="6F9F89A7" w:rsidR="00A629B2" w:rsidRPr="00A629B2" w:rsidRDefault="00A629B2" w:rsidP="007039B8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A629B2">
        <w:rPr>
          <w:b/>
          <w:bCs/>
        </w:rPr>
        <w:t xml:space="preserve">Hidden state </w:t>
      </w:r>
      <w:r w:rsidRPr="00A629B2">
        <w:rPr>
          <w:rFonts w:hint="eastAsia"/>
          <w:b/>
          <w:bCs/>
        </w:rPr>
        <w:t>和</w:t>
      </w:r>
      <w:r w:rsidRPr="00A629B2">
        <w:rPr>
          <w:b/>
          <w:bCs/>
        </w:rPr>
        <w:t xml:space="preserve">memory cell </w:t>
      </w:r>
      <w:r w:rsidRPr="00A629B2">
        <w:rPr>
          <w:rFonts w:hint="eastAsia"/>
          <w:b/>
          <w:bCs/>
        </w:rPr>
        <w:t>的初始值设置</w:t>
      </w:r>
    </w:p>
    <w:p w14:paraId="4EE510D3" w14:textId="2F0352CA" w:rsidR="007039B8" w:rsidRPr="00A629B2" w:rsidRDefault="007039B8" w:rsidP="00A629B2">
      <w:pPr>
        <w:pStyle w:val="a4"/>
        <w:ind w:left="360" w:firstLineChars="0" w:firstLine="0"/>
      </w:pPr>
      <w:r w:rsidRPr="00A629B2">
        <w:rPr>
          <w:rFonts w:hint="eastAsia"/>
        </w:rPr>
        <w:t xml:space="preserve">首先我们要知道RNN在每一步传递的是 </w:t>
      </w:r>
      <w:r w:rsidRPr="00A629B2">
        <w:t xml:space="preserve">hidden state </w:t>
      </w:r>
      <w:r w:rsidRPr="00A629B2">
        <w:rPr>
          <w:rFonts w:hint="eastAsia"/>
        </w:rPr>
        <w:t>，而LSTM在每一步不仅需要传递h</w:t>
      </w:r>
      <w:r w:rsidRPr="00A629B2">
        <w:t xml:space="preserve">idden </w:t>
      </w:r>
      <w:r w:rsidRPr="00A629B2">
        <w:rPr>
          <w:rFonts w:hint="eastAsia"/>
        </w:rPr>
        <w:t>state</w:t>
      </w:r>
      <w:r w:rsidRPr="00A629B2">
        <w:t xml:space="preserve"> </w:t>
      </w:r>
      <w:r w:rsidRPr="00A629B2">
        <w:rPr>
          <w:rFonts w:hint="eastAsia"/>
        </w:rPr>
        <w:t>还需要传递</w:t>
      </w:r>
      <w:r w:rsidRPr="00A629B2">
        <w:t>memory cell</w:t>
      </w:r>
      <w:r w:rsidRPr="00A629B2">
        <w:rPr>
          <w:rFonts w:hint="eastAsia"/>
        </w:rPr>
        <w:t>，这也就是循环单元要传递的内容。但是第一个单元并没有别的单元给他传递这俩</w:t>
      </w:r>
      <w:proofErr w:type="gramStart"/>
      <w:r w:rsidRPr="00A629B2">
        <w:rPr>
          <w:rFonts w:hint="eastAsia"/>
        </w:rPr>
        <w:t>个</w:t>
      </w:r>
      <w:proofErr w:type="gramEnd"/>
      <w:r w:rsidRPr="00A629B2">
        <w:rPr>
          <w:rFonts w:hint="eastAsia"/>
        </w:rPr>
        <w:t>所需要的参数，所以我们需要在将这个俩</w:t>
      </w:r>
      <w:proofErr w:type="gramStart"/>
      <w:r w:rsidRPr="00A629B2">
        <w:rPr>
          <w:rFonts w:hint="eastAsia"/>
        </w:rPr>
        <w:t>个</w:t>
      </w:r>
      <w:proofErr w:type="gramEnd"/>
      <w:r w:rsidRPr="00A629B2">
        <w:rPr>
          <w:rFonts w:hint="eastAsia"/>
        </w:rPr>
        <w:t>初始的参数设置好，传到模型里面进来，也就是参数H，C的由来。</w:t>
      </w:r>
    </w:p>
    <w:p w14:paraId="06CFCBA6" w14:textId="508999C4" w:rsidR="007039B8" w:rsidRDefault="007039B8" w:rsidP="007039B8">
      <w:pPr>
        <w:pStyle w:val="a4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三个门的作用以及相应实现</w:t>
      </w:r>
    </w:p>
    <w:p w14:paraId="77D48701" w14:textId="21374ECD" w:rsidR="007039B8" w:rsidRPr="00A629B2" w:rsidRDefault="007039B8" w:rsidP="007039B8">
      <w:pPr>
        <w:pStyle w:val="a4"/>
        <w:ind w:left="360" w:firstLineChars="0" w:firstLine="0"/>
      </w:pPr>
      <w:r w:rsidRPr="00A629B2">
        <w:t>Forget gate</w:t>
      </w:r>
      <w:r w:rsidRPr="00A629B2">
        <w:rPr>
          <w:rFonts w:hint="eastAsia"/>
        </w:rPr>
        <w:t xml:space="preserve">和上一个单元传输的memory </w:t>
      </w:r>
      <w:r w:rsidRPr="00A629B2">
        <w:t>cell</w:t>
      </w:r>
      <w:r w:rsidRPr="00A629B2">
        <w:rPr>
          <w:rFonts w:hint="eastAsia"/>
        </w:rPr>
        <w:t xml:space="preserve">进行计算，选出哪些信息是可以留下的，哪些信息是可以需要忘记的 </w:t>
      </w:r>
      <w:r w:rsidRPr="00A629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</w:p>
    <w:p w14:paraId="1083C18A" w14:textId="77777777" w:rsidR="007039B8" w:rsidRPr="00A629B2" w:rsidRDefault="007039B8" w:rsidP="007039B8">
      <w:pPr>
        <w:pStyle w:val="a4"/>
        <w:ind w:left="360" w:firstLineChars="0" w:firstLine="0"/>
      </w:pPr>
      <w:r w:rsidRPr="00A629B2">
        <w:t xml:space="preserve">Input gate </w:t>
      </w:r>
      <w:r w:rsidRPr="00A629B2">
        <w:rPr>
          <w:rFonts w:hint="eastAsia"/>
        </w:rPr>
        <w:t>和</w:t>
      </w:r>
      <w:r w:rsidRPr="00A629B2">
        <w:t xml:space="preserve">candidate gate </w:t>
      </w:r>
      <w:r w:rsidRPr="00A629B2">
        <w:rPr>
          <w:rFonts w:hint="eastAsia"/>
        </w:rPr>
        <w:t xml:space="preserve">进行预算选出这次的输入信息哪些是重要的 </w:t>
      </w:r>
      <w:r w:rsidRPr="00A629B2">
        <w:t xml:space="preserve"> </w:t>
      </w:r>
    </w:p>
    <w:p w14:paraId="438634F7" w14:textId="25498518" w:rsidR="007039B8" w:rsidRPr="00A629B2" w:rsidRDefault="00F06E57" w:rsidP="007039B8">
      <w:pPr>
        <w:pStyle w:val="a4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039B8" w:rsidRPr="00A629B2">
        <w:rPr>
          <w:rFonts w:hint="eastAsia"/>
        </w:rPr>
        <w:t>⊙</w:t>
      </w:r>
      <w:proofErr w:type="spellStart"/>
      <w:r w:rsidR="007039B8" w:rsidRPr="00316777">
        <w:t>C_tilda</w:t>
      </w:r>
      <w:proofErr w:type="spellEnd"/>
    </w:p>
    <w:p w14:paraId="1F7B2806" w14:textId="23584FEC" w:rsidR="007039B8" w:rsidRPr="00A629B2" w:rsidRDefault="007039B8" w:rsidP="007039B8">
      <w:pPr>
        <w:pStyle w:val="a4"/>
        <w:ind w:left="360" w:firstLineChars="0" w:firstLine="0"/>
      </w:pPr>
      <w:r w:rsidRPr="00A629B2">
        <w:t xml:space="preserve">Output gate </w:t>
      </w:r>
      <w:r w:rsidRPr="00A629B2">
        <w:rPr>
          <w:rFonts w:hint="eastAsia"/>
        </w:rPr>
        <w:t>和我们当前状态的c</w:t>
      </w:r>
      <w:r w:rsidRPr="00A629B2">
        <w:t>ell</w:t>
      </w:r>
      <w:r w:rsidRPr="00A629B2">
        <w:rPr>
          <w:rFonts w:hint="eastAsia"/>
        </w:rPr>
        <w:t>进行运算选出哪些信息是我们想输出的</w:t>
      </w:r>
    </w:p>
    <w:p w14:paraId="0DFEC87C" w14:textId="69B00D0A" w:rsidR="007039B8" w:rsidRDefault="00F06E57" w:rsidP="007039B8">
      <w:pPr>
        <w:pStyle w:val="a4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039B8">
        <w:t xml:space="preserve"> ⊙ </w:t>
      </w:r>
      <w:proofErr w:type="gramStart"/>
      <w:r w:rsidR="007039B8">
        <w:t>tanh(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039B8">
        <w:t>)</w:t>
      </w:r>
    </w:p>
    <w:p w14:paraId="7FFF79EC" w14:textId="101CAB55" w:rsidR="007039B8" w:rsidRDefault="007039B8" w:rsidP="0031677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>三个门</w:t>
      </w:r>
      <w:r w:rsidR="00A629B2">
        <w:rPr>
          <w:rFonts w:hint="eastAsia"/>
          <w:b/>
          <w:bCs/>
        </w:rPr>
        <w:t>以及candidate</w:t>
      </w:r>
      <w:r w:rsidR="00A629B2">
        <w:rPr>
          <w:b/>
          <w:bCs/>
        </w:rPr>
        <w:t xml:space="preserve"> </w:t>
      </w:r>
      <w:r w:rsidR="00A629B2">
        <w:rPr>
          <w:rFonts w:hint="eastAsia"/>
          <w:b/>
          <w:bCs/>
        </w:rPr>
        <w:t>state以及输出</w:t>
      </w:r>
      <w:r>
        <w:rPr>
          <w:rFonts w:hint="eastAsia"/>
          <w:b/>
          <w:bCs/>
        </w:rPr>
        <w:t>的相应实现</w:t>
      </w:r>
    </w:p>
    <w:p w14:paraId="29442F38" w14:textId="5F340820" w:rsidR="00A629B2" w:rsidRPr="00A629B2" w:rsidRDefault="00A629B2" w:rsidP="00316777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A629B2">
        <w:rPr>
          <w:rFonts w:hint="eastAsia"/>
        </w:rPr>
        <w:t>这三个门以及candidate</w:t>
      </w:r>
      <w:r w:rsidRPr="00A629B2">
        <w:t xml:space="preserve"> </w:t>
      </w:r>
      <w:r w:rsidRPr="00A629B2">
        <w:rPr>
          <w:rFonts w:hint="eastAsia"/>
        </w:rPr>
        <w:t>state以及输出都是由简单的linear</w:t>
      </w:r>
      <w:proofErr w:type="gramStart"/>
      <w:r w:rsidRPr="00A629B2">
        <w:rPr>
          <w:rFonts w:hint="eastAsia"/>
        </w:rPr>
        <w:t>层实现</w:t>
      </w:r>
      <w:proofErr w:type="gramEnd"/>
      <w:r w:rsidRPr="00A629B2">
        <w:rPr>
          <w:rFonts w:hint="eastAsia"/>
        </w:rPr>
        <w:t>的</w:t>
      </w:r>
    </w:p>
    <w:p w14:paraId="7E122D21" w14:textId="77777777" w:rsidR="00A629B2" w:rsidRDefault="00F06E57" w:rsidP="00A629B2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629B2">
        <w:t xml:space="preserve"> = </w:t>
      </w:r>
      <w:proofErr w:type="gramStart"/>
      <w:r w:rsidR="00A629B2">
        <w:t>σ(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xi</m:t>
            </m:r>
          </m:sub>
        </m:sSub>
      </m:oMath>
      <w:r w:rsidR="00A629B2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hi</m:t>
            </m:r>
          </m:sub>
        </m:sSub>
      </m:oMath>
      <w:r w:rsidR="00A629B2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A629B2">
        <w:t>)</w:t>
      </w:r>
    </w:p>
    <w:p w14:paraId="1A5A3B02" w14:textId="77777777" w:rsidR="00A629B2" w:rsidRDefault="00F06E57" w:rsidP="00A629B2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629B2">
        <w:t xml:space="preserve"> = </w:t>
      </w:r>
      <w:r w:rsidR="00A629B2" w:rsidRPr="00A629B2">
        <w:rPr>
          <w:rFonts w:hint="eastAsia"/>
        </w:rPr>
        <w:t>σ</w:t>
      </w:r>
      <w:r w:rsidR="00A629B2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xf</m:t>
            </m:r>
          </m:sub>
        </m:sSub>
      </m:oMath>
      <w:r w:rsidR="00A629B2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hf</m:t>
            </m:r>
          </m:sub>
        </m:sSub>
      </m:oMath>
      <w:r w:rsidR="00A629B2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629B2">
        <w:t xml:space="preserve"> )</w:t>
      </w:r>
    </w:p>
    <w:p w14:paraId="1296847C" w14:textId="7A830133" w:rsidR="00A629B2" w:rsidRDefault="00F06E57" w:rsidP="00A629B2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629B2">
        <w:t xml:space="preserve"> = </w:t>
      </w:r>
      <w:r w:rsidR="00A629B2" w:rsidRPr="00A629B2">
        <w:rPr>
          <w:rFonts w:hint="eastAsia"/>
        </w:rPr>
        <w:t>σ</w:t>
      </w:r>
      <w:r w:rsidR="00A629B2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xo</m:t>
            </m:r>
          </m:sub>
        </m:sSub>
      </m:oMath>
      <w:r w:rsidR="00A629B2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ho</m:t>
            </m:r>
          </m:sub>
        </m:sSub>
      </m:oMath>
      <w:r w:rsidR="00A629B2"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A629B2">
        <w:t>)</w:t>
      </w:r>
    </w:p>
    <w:p w14:paraId="24500F66" w14:textId="4F6D642C" w:rsidR="00A629B2" w:rsidRDefault="00A629B2" w:rsidP="00A629B2">
      <w:pPr>
        <w:jc w:val="center"/>
      </w:pPr>
      <w:proofErr w:type="spellStart"/>
      <w:r w:rsidRPr="00316777">
        <w:t>C_tilda</w:t>
      </w:r>
      <w:proofErr w:type="spellEnd"/>
      <w:r>
        <w:t xml:space="preserve">= </w:t>
      </w:r>
      <w:proofErr w:type="gramStart"/>
      <w:r>
        <w:t>tanh(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xc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0E780FD0" w14:textId="77777777" w:rsidR="00A629B2" w:rsidRDefault="00A629B2" w:rsidP="00A629B2">
      <w:pPr>
        <w:jc w:val="center"/>
      </w:pPr>
      <w:r>
        <w:rPr>
          <w:rFonts w:hint="eastAsia"/>
        </w:rPr>
        <w:t>OUT</w:t>
      </w:r>
      <w:r>
        <w:t xml:space="preserve"> </w:t>
      </w:r>
      <w:proofErr w:type="gramStart"/>
      <w:r>
        <w:t>=  H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hq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14:paraId="32A8BD6F" w14:textId="25632A88" w:rsidR="00A629B2" w:rsidRPr="00F06E57" w:rsidRDefault="00164224" w:rsidP="00164224">
      <w:pPr>
        <w:rPr>
          <w:b/>
          <w:bCs/>
        </w:rPr>
      </w:pPr>
      <w:r w:rsidRPr="00F06E57">
        <w:rPr>
          <w:rFonts w:hint="eastAsia"/>
          <w:b/>
          <w:bCs/>
        </w:rPr>
        <w:t>双层模型设计：</w:t>
      </w:r>
    </w:p>
    <w:p w14:paraId="68636245" w14:textId="00679338" w:rsidR="00164224" w:rsidRDefault="00164224" w:rsidP="00164224">
      <w:pPr>
        <w:ind w:firstLineChars="200" w:firstLine="420"/>
      </w:pPr>
      <w:r>
        <w:rPr>
          <w:rFonts w:hint="eastAsia"/>
        </w:rPr>
        <w:t>双层LSTM就是将俩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单层的LSTM叠加起来，其中每个时间点的单元相互对应，并且下层相应单元的隐藏层输出和上层</w:t>
      </w:r>
      <w:proofErr w:type="gramStart"/>
      <w:r>
        <w:rPr>
          <w:rFonts w:hint="eastAsia"/>
        </w:rPr>
        <w:t>本层前一个</w:t>
      </w:r>
      <w:proofErr w:type="gramEnd"/>
      <w:r>
        <w:rPr>
          <w:rFonts w:hint="eastAsia"/>
        </w:rPr>
        <w:t>时间单元的隐藏层输出按照公式进行运算，作为该单元的隐藏层输入。</w:t>
      </w:r>
    </w:p>
    <w:p w14:paraId="20877B3A" w14:textId="612C9577" w:rsidR="00164224" w:rsidRDefault="00164224" w:rsidP="00164224">
      <w:pPr>
        <w:ind w:firstLineChars="200" w:firstLine="420"/>
      </w:pPr>
      <w:r>
        <w:rPr>
          <w:rFonts w:hint="eastAsia"/>
        </w:rPr>
        <w:t>所以说</w:t>
      </w:r>
      <w:proofErr w:type="gramStart"/>
      <w:r>
        <w:rPr>
          <w:rFonts w:hint="eastAsia"/>
        </w:rPr>
        <w:t>双层与</w:t>
      </w:r>
      <w:proofErr w:type="gramEnd"/>
      <w:r>
        <w:rPr>
          <w:rFonts w:hint="eastAsia"/>
        </w:rPr>
        <w:t>单层的设计区别就主要在于如何传递隐藏层的输出结果。</w:t>
      </w:r>
    </w:p>
    <w:p w14:paraId="066ECFC6" w14:textId="594577A0" w:rsidR="00164224" w:rsidRDefault="00164224" w:rsidP="00164224">
      <w:pPr>
        <w:rPr>
          <w:rFonts w:hint="eastAsia"/>
        </w:rPr>
      </w:pPr>
      <w:r>
        <w:rPr>
          <w:rFonts w:hint="eastAsia"/>
        </w:rPr>
        <w:t>我采用的第二层的首个单元的隐藏</w:t>
      </w:r>
      <w:proofErr w:type="gramStart"/>
      <w:r>
        <w:rPr>
          <w:rFonts w:hint="eastAsia"/>
        </w:rPr>
        <w:t>层状态</w:t>
      </w:r>
      <w:proofErr w:type="gramEnd"/>
      <w:r>
        <w:rPr>
          <w:rFonts w:hint="eastAsia"/>
        </w:rPr>
        <w:t>和c</w:t>
      </w:r>
      <w:r>
        <w:t>andidate</w:t>
      </w:r>
      <w:r>
        <w:rPr>
          <w:rFonts w:hint="eastAsia"/>
        </w:rPr>
        <w:t>输入与第一层的一样，H</w:t>
      </w:r>
      <w:r>
        <w:t>1=</w:t>
      </w:r>
      <w:r>
        <w:rPr>
          <w:rFonts w:hint="eastAsia"/>
        </w:rPr>
        <w:t>H，C</w:t>
      </w:r>
      <w:r>
        <w:t>1=</w:t>
      </w:r>
      <w:r>
        <w:rPr>
          <w:rFonts w:hint="eastAsia"/>
        </w:rPr>
        <w:t>C在第一层的隐藏</w:t>
      </w:r>
      <w:proofErr w:type="gramStart"/>
      <w:r>
        <w:rPr>
          <w:rFonts w:hint="eastAsia"/>
        </w:rPr>
        <w:t>层计算</w:t>
      </w:r>
      <w:proofErr w:type="gramEnd"/>
      <w:r>
        <w:rPr>
          <w:rFonts w:hint="eastAsia"/>
        </w:rPr>
        <w:t>完毕后，将其与第二层前一个神经单元的</w:t>
      </w:r>
      <w:proofErr w:type="gramStart"/>
      <w:r>
        <w:rPr>
          <w:rFonts w:hint="eastAsia"/>
        </w:rPr>
        <w:t>隐藏层做运算</w:t>
      </w:r>
      <w:proofErr w:type="gramEnd"/>
      <w:r w:rsidRPr="00164224">
        <w:t xml:space="preserve">H1 = </w:t>
      </w:r>
      <w:proofErr w:type="spellStart"/>
      <w:r w:rsidRPr="00164224">
        <w:t>torch.sigmoid</w:t>
      </w:r>
      <w:proofErr w:type="spellEnd"/>
      <w:r w:rsidRPr="00164224">
        <w:t>(</w:t>
      </w:r>
      <w:proofErr w:type="spellStart"/>
      <w:r w:rsidRPr="00164224">
        <w:t>self.W_xh</w:t>
      </w:r>
      <w:proofErr w:type="spellEnd"/>
      <w:r w:rsidRPr="00164224">
        <w:t xml:space="preserve">(H) + </w:t>
      </w:r>
      <w:proofErr w:type="spellStart"/>
      <w:r w:rsidRPr="00164224">
        <w:t>self.W_hh</w:t>
      </w:r>
      <w:proofErr w:type="spellEnd"/>
      <w:r w:rsidRPr="00164224">
        <w:t xml:space="preserve">(H1) + </w:t>
      </w:r>
      <w:proofErr w:type="spellStart"/>
      <w:r w:rsidRPr="00164224">
        <w:t>self.b_h</w:t>
      </w:r>
      <w:proofErr w:type="spellEnd"/>
      <w:r w:rsidRPr="00164224">
        <w:t>)</w:t>
      </w:r>
      <w:r>
        <w:rPr>
          <w:rFonts w:hint="eastAsia"/>
        </w:rPr>
        <w:t>，作为该单元的输入，并用该神经单元的输出更新H</w:t>
      </w:r>
      <w:r>
        <w:t>1</w:t>
      </w:r>
      <w:r>
        <w:rPr>
          <w:rFonts w:hint="eastAsia"/>
        </w:rPr>
        <w:t>作为下一个神经单元输入的一部分。</w:t>
      </w:r>
    </w:p>
    <w:p w14:paraId="03CB47F8" w14:textId="3468289D" w:rsidR="00A629B2" w:rsidRPr="00A629B2" w:rsidRDefault="00A629B2" w:rsidP="00A629B2"/>
    <w:p w14:paraId="3063C1E5" w14:textId="77777777" w:rsidR="00A629B2" w:rsidRPr="00164224" w:rsidRDefault="00A629B2" w:rsidP="00316777">
      <w:pPr>
        <w:rPr>
          <w:b/>
          <w:bCs/>
        </w:rPr>
      </w:pPr>
    </w:p>
    <w:p w14:paraId="06F9B744" w14:textId="77777777" w:rsidR="00727F09" w:rsidRPr="005B162B" w:rsidRDefault="00727F09" w:rsidP="00316777"/>
    <w:p w14:paraId="5DA5E00B" w14:textId="47BDDA1E" w:rsidR="005B162B" w:rsidRPr="00F06E57" w:rsidRDefault="005B162B" w:rsidP="00316777">
      <w:pPr>
        <w:rPr>
          <w:b/>
          <w:bCs/>
        </w:rPr>
      </w:pPr>
      <w:r w:rsidRPr="00F06E57">
        <w:rPr>
          <w:rFonts w:hint="eastAsia"/>
          <w:b/>
          <w:bCs/>
        </w:rPr>
        <w:t>运行结果：</w:t>
      </w:r>
    </w:p>
    <w:p w14:paraId="59657DB3" w14:textId="449C32A3" w:rsidR="00164224" w:rsidRPr="00F06E57" w:rsidRDefault="00164224" w:rsidP="00316777">
      <w:pPr>
        <w:rPr>
          <w:b/>
          <w:bCs/>
        </w:rPr>
      </w:pPr>
      <w:r w:rsidRPr="00F06E57">
        <w:rPr>
          <w:rFonts w:hint="eastAsia"/>
          <w:b/>
          <w:bCs/>
        </w:rPr>
        <w:t>单层结果：</w:t>
      </w:r>
    </w:p>
    <w:p w14:paraId="6695D064" w14:textId="77777777" w:rsidR="00164224" w:rsidRDefault="00164224" w:rsidP="00164224">
      <w:r>
        <w:t>Valid 5504 samples after epoch: 0004 loss = 5.745343 ppl = 312.731</w:t>
      </w:r>
    </w:p>
    <w:p w14:paraId="1C687C6C" w14:textId="77777777" w:rsidR="00164224" w:rsidRDefault="00164224" w:rsidP="00164224">
      <w:r>
        <w:lastRenderedPageBreak/>
        <w:t>Epoch: 0005 Batch: 100 /603 loss = 5.380189 ppl = 217.063</w:t>
      </w:r>
    </w:p>
    <w:p w14:paraId="6F7A0AE1" w14:textId="77777777" w:rsidR="00164224" w:rsidRDefault="00164224" w:rsidP="00164224">
      <w:r>
        <w:t>Epoch: 0005 Batch: 200 /603 loss = 4.905917 ppl = 135.087</w:t>
      </w:r>
    </w:p>
    <w:p w14:paraId="38005D2A" w14:textId="77777777" w:rsidR="00164224" w:rsidRDefault="00164224" w:rsidP="00164224">
      <w:r>
        <w:t>Epoch: 0005 Batch: 300 /603 loss = 5.309510 ppl = 202.251</w:t>
      </w:r>
    </w:p>
    <w:p w14:paraId="0102DED1" w14:textId="77777777" w:rsidR="00164224" w:rsidRDefault="00164224" w:rsidP="00164224">
      <w:r>
        <w:t>Epoch: 0005 Batch: 400 /603 loss = 5.555227 ppl = 258.586</w:t>
      </w:r>
    </w:p>
    <w:p w14:paraId="662AA122" w14:textId="77777777" w:rsidR="00164224" w:rsidRDefault="00164224" w:rsidP="00164224">
      <w:r>
        <w:t>Epoch: 0005 Batch: 500 /603 loss = 5.392020 ppl = 219.647</w:t>
      </w:r>
    </w:p>
    <w:p w14:paraId="0C7491D0" w14:textId="77777777" w:rsidR="00164224" w:rsidRDefault="00164224" w:rsidP="00164224">
      <w:r>
        <w:t>Epoch: 0005 Batch: 600 /603 loss = 5.350584 ppl = 210.731</w:t>
      </w:r>
    </w:p>
    <w:p w14:paraId="6F0A8C30" w14:textId="77777777" w:rsidR="00164224" w:rsidRDefault="00164224" w:rsidP="00164224">
      <w:r>
        <w:t>Epoch: 0005 Batch: 604 /603 loss = 4.844369 ppl = 127.023</w:t>
      </w:r>
    </w:p>
    <w:p w14:paraId="02B0ED0D" w14:textId="77777777" w:rsidR="00164224" w:rsidRDefault="00164224" w:rsidP="00164224">
      <w:r>
        <w:t>Valid 5504 samples after epoch: 0005 loss = 5.701885 ppl = 299.431</w:t>
      </w:r>
    </w:p>
    <w:p w14:paraId="5882B681" w14:textId="77777777" w:rsidR="00164224" w:rsidRDefault="00164224" w:rsidP="00164224"/>
    <w:p w14:paraId="29A06834" w14:textId="77777777" w:rsidR="00164224" w:rsidRDefault="00164224" w:rsidP="00164224">
      <w:r>
        <w:t>Test the LSTMLM……………………</w:t>
      </w:r>
    </w:p>
    <w:p w14:paraId="09CA6E9B" w14:textId="77777777" w:rsidR="00164224" w:rsidRDefault="00164224" w:rsidP="00164224">
      <w:r>
        <w:t>Test 6528 samples with models/LSTMlm_model_epoch5.ckpt……………………</w:t>
      </w:r>
    </w:p>
    <w:p w14:paraId="374F673D" w14:textId="3601F060" w:rsidR="00164224" w:rsidRDefault="00164224" w:rsidP="00164224">
      <w:pPr>
        <w:rPr>
          <w:rFonts w:hint="eastAsia"/>
        </w:rPr>
      </w:pPr>
      <w:r>
        <w:t>loss = 5.662318 ppl = 287.815</w:t>
      </w:r>
    </w:p>
    <w:p w14:paraId="2FA5E44F" w14:textId="77777777" w:rsidR="00164224" w:rsidRDefault="00164224" w:rsidP="00316777">
      <w:pPr>
        <w:rPr>
          <w:rFonts w:hint="eastAsia"/>
        </w:rPr>
      </w:pPr>
    </w:p>
    <w:p w14:paraId="166F3917" w14:textId="0A3484EB" w:rsidR="00164224" w:rsidRPr="00F06E57" w:rsidRDefault="00164224" w:rsidP="00316777">
      <w:pPr>
        <w:rPr>
          <w:b/>
          <w:bCs/>
        </w:rPr>
      </w:pPr>
      <w:r w:rsidRPr="00F06E57">
        <w:rPr>
          <w:rFonts w:hint="eastAsia"/>
          <w:b/>
          <w:bCs/>
        </w:rPr>
        <w:t>双层结果：</w:t>
      </w:r>
    </w:p>
    <w:p w14:paraId="555A59B0" w14:textId="77777777" w:rsidR="00164224" w:rsidRDefault="00164224" w:rsidP="00164224">
      <w:r>
        <w:t>Valid 5504 samples after epoch: 0004 loss = 5.789288 ppl = 326.78</w:t>
      </w:r>
    </w:p>
    <w:p w14:paraId="062F8557" w14:textId="77777777" w:rsidR="00164224" w:rsidRDefault="00164224" w:rsidP="00164224">
      <w:r>
        <w:t>Epoch: 0005 Batch: 100 /603 loss = 5.253248 ppl = 191.186</w:t>
      </w:r>
    </w:p>
    <w:p w14:paraId="681B0A42" w14:textId="77777777" w:rsidR="00164224" w:rsidRDefault="00164224" w:rsidP="00164224">
      <w:r>
        <w:t>Epoch: 0005 Batch: 200 /603 loss = 4.933904 ppl = 138.921</w:t>
      </w:r>
    </w:p>
    <w:p w14:paraId="706573E5" w14:textId="77777777" w:rsidR="00164224" w:rsidRDefault="00164224" w:rsidP="00164224">
      <w:r>
        <w:t>Epoch: 0005 Batch: 300 /603 loss = 5.300286 ppl = 200.394</w:t>
      </w:r>
    </w:p>
    <w:p w14:paraId="7F1C03EF" w14:textId="77777777" w:rsidR="00164224" w:rsidRDefault="00164224" w:rsidP="00164224">
      <w:r>
        <w:t>Epoch: 0005 Batch: 400 /603 loss = 5.451818 ppl = 233.182</w:t>
      </w:r>
    </w:p>
    <w:p w14:paraId="70CFEFD1" w14:textId="77777777" w:rsidR="00164224" w:rsidRDefault="00164224" w:rsidP="00164224">
      <w:r>
        <w:t>Epoch: 0005 Batch: 500 /603 loss = 5.402319 ppl = 221.92</w:t>
      </w:r>
    </w:p>
    <w:p w14:paraId="743018D6" w14:textId="77777777" w:rsidR="00164224" w:rsidRDefault="00164224" w:rsidP="00164224">
      <w:r>
        <w:t>Epoch: 0005 Batch: 600 /603 loss = 5.369112 ppl = 214.672</w:t>
      </w:r>
    </w:p>
    <w:p w14:paraId="7435C9F1" w14:textId="77777777" w:rsidR="00164224" w:rsidRDefault="00164224" w:rsidP="00164224">
      <w:r>
        <w:t>Epoch: 0005 Batch: 604 /603 loss = 4.864778 ppl = 129.642</w:t>
      </w:r>
    </w:p>
    <w:p w14:paraId="4E911AA9" w14:textId="77777777" w:rsidR="00164224" w:rsidRDefault="00164224" w:rsidP="00164224">
      <w:r>
        <w:t>Valid 5504 samples after epoch: 0005 loss = 5.763897 ppl = 318.587</w:t>
      </w:r>
    </w:p>
    <w:p w14:paraId="2FB8A5D4" w14:textId="77777777" w:rsidR="00164224" w:rsidRDefault="00164224" w:rsidP="00164224"/>
    <w:p w14:paraId="59BE8716" w14:textId="77777777" w:rsidR="00164224" w:rsidRDefault="00164224" w:rsidP="00164224">
      <w:r>
        <w:t>Test the LSTMLM……………………</w:t>
      </w:r>
    </w:p>
    <w:p w14:paraId="7D51455C" w14:textId="77777777" w:rsidR="00164224" w:rsidRDefault="00164224" w:rsidP="00164224">
      <w:r>
        <w:t>Test 6528 samples with models/LSTMlm_model_epoch5.ckpt……………………</w:t>
      </w:r>
    </w:p>
    <w:p w14:paraId="1BDBD329" w14:textId="31DEC99E" w:rsidR="00164224" w:rsidRDefault="00164224" w:rsidP="00164224">
      <w:pPr>
        <w:rPr>
          <w:rFonts w:hint="eastAsia"/>
        </w:rPr>
      </w:pPr>
      <w:r>
        <w:t>loss = 5.706549 ppl = 300.831</w:t>
      </w:r>
    </w:p>
    <w:p w14:paraId="33B619CD" w14:textId="5B4090AD" w:rsidR="005B162B" w:rsidRDefault="005B162B" w:rsidP="00316777"/>
    <w:p w14:paraId="37BCCF09" w14:textId="381E73BD" w:rsidR="005B162B" w:rsidRPr="00F06E57" w:rsidRDefault="005B162B" w:rsidP="00316777">
      <w:pPr>
        <w:rPr>
          <w:b/>
          <w:bCs/>
        </w:rPr>
      </w:pPr>
      <w:r w:rsidRPr="00F06E57">
        <w:rPr>
          <w:rFonts w:hint="eastAsia"/>
          <w:b/>
          <w:bCs/>
        </w:rPr>
        <w:t>遇到的问题以及解决方法：</w:t>
      </w:r>
    </w:p>
    <w:p w14:paraId="034AF2D4" w14:textId="77777777" w:rsidR="00A629B2" w:rsidRDefault="00A629B2" w:rsidP="00316777"/>
    <w:p w14:paraId="2B1C88CE" w14:textId="3DBB52BF" w:rsidR="005B162B" w:rsidRDefault="005B162B" w:rsidP="00A62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与之前学长发的手撸RNN模型相比，实现LSTM的过程中并没有例如</w:t>
      </w:r>
      <w:r w:rsidRPr="005B162B">
        <w:t>(</w:t>
      </w:r>
      <w:proofErr w:type="spellStart"/>
      <w:r w:rsidRPr="005B162B">
        <w:t>np.eye</w:t>
      </w:r>
      <w:proofErr w:type="spellEnd"/>
      <w:r w:rsidRPr="005B162B">
        <w:t>(</w:t>
      </w:r>
      <w:proofErr w:type="spellStart"/>
      <w:r w:rsidRPr="005B162B">
        <w:t>n_class</w:t>
      </w:r>
      <w:proofErr w:type="spellEnd"/>
      <w:r w:rsidRPr="005B162B">
        <w:t>)[input]</w:t>
      </w:r>
      <w:r>
        <w:rPr>
          <w:rFonts w:hint="eastAsia"/>
        </w:rPr>
        <w:t>这样的代码，也就是说没有词的one</w:t>
      </w:r>
      <w:r>
        <w:t>-hot</w:t>
      </w:r>
      <w:r>
        <w:rPr>
          <w:rFonts w:hint="eastAsia"/>
        </w:rPr>
        <w:t>表示，也没有词嵌入的实现。查了资料后发现</w:t>
      </w:r>
      <w:proofErr w:type="spellStart"/>
      <w:r w:rsidRPr="005B162B">
        <w:t>nn.embedding</w:t>
      </w:r>
      <w:proofErr w:type="spellEnd"/>
      <w:r w:rsidRPr="005B162B">
        <w:t>()其实是NLP中常用的词嵌入层</w:t>
      </w:r>
      <w:r>
        <w:rPr>
          <w:rFonts w:hint="eastAsia"/>
        </w:rPr>
        <w:t>，已经封装好了，而我需要做的就是了解它的输入输出以及参数的意义。</w:t>
      </w:r>
    </w:p>
    <w:p w14:paraId="56622EC5" w14:textId="0A5951C0" w:rsidR="005B162B" w:rsidRPr="005B162B" w:rsidRDefault="005B162B" w:rsidP="00A629B2">
      <w:pPr>
        <w:ind w:leftChars="200" w:left="420"/>
      </w:pPr>
      <w:proofErr w:type="spellStart"/>
      <w:r w:rsidRPr="005B162B">
        <w:t>nn.embedding</w:t>
      </w:r>
      <w:proofErr w:type="spellEnd"/>
      <w:r w:rsidRPr="005B162B">
        <w:t>:这是一个矩阵类，该开始时里面初始化了一个随机矩阵，矩阵的长是字典的大小，宽是用来表示字典中每个元素的属性向量，向量的维</w:t>
      </w:r>
      <w:proofErr w:type="gramStart"/>
      <w:r w:rsidRPr="005B162B">
        <w:t>度根据</w:t>
      </w:r>
      <w:proofErr w:type="gramEnd"/>
      <w:r w:rsidRPr="005B162B">
        <w:t>你想要表示的元素的复杂度而定。类实例化之后可以根据字典中元素的下标来查找元素对应的向量。</w:t>
      </w:r>
    </w:p>
    <w:p w14:paraId="044D08C8" w14:textId="1F898D0E" w:rsidR="005B162B" w:rsidRDefault="005B162B" w:rsidP="00A62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在修改代码的时候解释器下面显示这样：</w:t>
      </w:r>
      <w:proofErr w:type="spellStart"/>
      <w:r w:rsidRPr="005B162B">
        <w:t>RuntimeError</w:t>
      </w:r>
      <w:proofErr w:type="spellEnd"/>
      <w:r w:rsidRPr="005B162B">
        <w:t xml:space="preserve">: Expected all tensors to be on the same device, but found at least two devices, </w:t>
      </w:r>
      <w:proofErr w:type="spellStart"/>
      <w:r w:rsidRPr="005B162B">
        <w:t>cpu</w:t>
      </w:r>
      <w:proofErr w:type="spellEnd"/>
      <w:r>
        <w:rPr>
          <w:rFonts w:hint="eastAsia"/>
        </w:rPr>
        <w:t>经排查之后发现是因为H和C</w:t>
      </w:r>
    </w:p>
    <w:p w14:paraId="348ACF2A" w14:textId="0A799C87" w:rsidR="00164224" w:rsidRDefault="00164224" w:rsidP="00164224">
      <w:pPr>
        <w:ind w:firstLineChars="1000" w:firstLine="2100"/>
        <w:jc w:val="center"/>
      </w:pPr>
      <w:r>
        <w:t xml:space="preserve">H =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)</w:t>
      </w:r>
    </w:p>
    <w:p w14:paraId="5872A9FC" w14:textId="7676A023" w:rsidR="00164224" w:rsidRDefault="00164224" w:rsidP="00164224">
      <w:pPr>
        <w:pStyle w:val="a4"/>
        <w:ind w:left="420" w:firstLineChars="800" w:firstLine="1680"/>
        <w:jc w:val="center"/>
      </w:pPr>
      <w:r>
        <w:t xml:space="preserve">C =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)</w:t>
      </w:r>
    </w:p>
    <w:p w14:paraId="0566DA92" w14:textId="45C2957B" w:rsidR="005B162B" w:rsidRDefault="005B162B" w:rsidP="00164224">
      <w:pPr>
        <w:jc w:val="center"/>
      </w:pPr>
    </w:p>
    <w:p w14:paraId="05E13AFE" w14:textId="73C25256" w:rsidR="00164224" w:rsidRDefault="00164224" w:rsidP="00164224">
      <w:pPr>
        <w:pStyle w:val="a4"/>
        <w:ind w:left="840"/>
      </w:pPr>
      <w:r>
        <w:t xml:space="preserve">           </w:t>
      </w:r>
    </w:p>
    <w:p w14:paraId="1EFF621C" w14:textId="0F8C9700" w:rsidR="005B162B" w:rsidRDefault="005B162B" w:rsidP="00164224">
      <w:pPr>
        <w:ind w:leftChars="200" w:left="420"/>
      </w:pPr>
      <w:r>
        <w:rPr>
          <w:rFonts w:hint="eastAsia"/>
        </w:rPr>
        <w:t>这俩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初始化的张量没有加入到我电脑的GPU里面，导致程序在计算时，数据一部分</w:t>
      </w:r>
      <w:r>
        <w:rPr>
          <w:rFonts w:hint="eastAsia"/>
        </w:rPr>
        <w:lastRenderedPageBreak/>
        <w:t>在CPU而一部分在GPU中，因此将代码更改为</w:t>
      </w:r>
      <w:r w:rsidR="00164224">
        <w:rPr>
          <w:rFonts w:hint="eastAsia"/>
        </w:rPr>
        <w:t>就行了，这样数据都在GPU上面。</w:t>
      </w:r>
    </w:p>
    <w:p w14:paraId="31DA2584" w14:textId="77777777" w:rsidR="00164224" w:rsidRDefault="00164224" w:rsidP="00164224">
      <w:pPr>
        <w:pStyle w:val="a4"/>
        <w:ind w:left="840"/>
      </w:pPr>
      <w:r>
        <w:t xml:space="preserve">H =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, device=device)</w:t>
      </w:r>
    </w:p>
    <w:p w14:paraId="1A7912FD" w14:textId="18DDF5DF" w:rsidR="00164224" w:rsidRDefault="00164224" w:rsidP="00164224">
      <w:pPr>
        <w:rPr>
          <w:rFonts w:hint="eastAsia"/>
          <w:noProof/>
        </w:rPr>
      </w:pPr>
      <w:r>
        <w:t xml:space="preserve">            C =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, device=device)</w:t>
      </w:r>
    </w:p>
    <w:p w14:paraId="03F3499A" w14:textId="5972434C" w:rsidR="005B162B" w:rsidRDefault="005B162B" w:rsidP="00A629B2">
      <w:pPr>
        <w:pStyle w:val="a4"/>
        <w:ind w:left="840" w:firstLineChars="0" w:firstLine="0"/>
      </w:pPr>
    </w:p>
    <w:p w14:paraId="44536F68" w14:textId="4FE5C76A" w:rsidR="005B162B" w:rsidRDefault="005B162B" w:rsidP="00A62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在调成参数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的时候，有时候会出现这样报错：</w:t>
      </w:r>
    </w:p>
    <w:p w14:paraId="14E393DE" w14:textId="132537B8" w:rsidR="005B162B" w:rsidRDefault="005B162B" w:rsidP="00A629B2">
      <w:pPr>
        <w:pStyle w:val="a4"/>
        <w:ind w:left="840" w:firstLineChars="0" w:firstLine="0"/>
      </w:pPr>
      <w:proofErr w:type="spellStart"/>
      <w:r w:rsidRPr="005B162B">
        <w:t>RuntimeError</w:t>
      </w:r>
      <w:proofErr w:type="spellEnd"/>
      <w:r w:rsidRPr="005B162B">
        <w:t xml:space="preserve">: The size of tensor a (128) must match the size of tensor b (32) at non-singleton </w:t>
      </w:r>
      <w:proofErr w:type="spellStart"/>
      <w:r w:rsidRPr="005B162B">
        <w:t>dimen</w:t>
      </w:r>
      <w:proofErr w:type="spellEnd"/>
      <w:r>
        <w:rPr>
          <w:rFonts w:hint="eastAsia"/>
        </w:rPr>
        <w:t>。</w:t>
      </w:r>
    </w:p>
    <w:p w14:paraId="15D74DB0" w14:textId="7AF51272" w:rsidR="005B162B" w:rsidRDefault="005B162B" w:rsidP="00A629B2">
      <w:pPr>
        <w:pStyle w:val="a4"/>
        <w:ind w:left="840" w:firstLineChars="0" w:firstLine="0"/>
      </w:pPr>
      <w:r>
        <w:rPr>
          <w:rFonts w:hint="eastAsia"/>
        </w:rPr>
        <w:t>百度之后得知这是因为数据集有时候并不能被</w:t>
      </w:r>
      <w:proofErr w:type="spellStart"/>
      <w:r>
        <w:t>batch_size</w:t>
      </w:r>
      <w:proofErr w:type="spellEnd"/>
      <w:r>
        <w:rPr>
          <w:rFonts w:hint="eastAsia"/>
        </w:rPr>
        <w:t>整除，从而导致最后一个</w:t>
      </w:r>
      <w:r>
        <w:t>batch</w:t>
      </w:r>
      <w:r>
        <w:rPr>
          <w:rFonts w:hint="eastAsia"/>
        </w:rPr>
        <w:t>的数据大小和</w:t>
      </w:r>
      <w:proofErr w:type="spellStart"/>
      <w:r>
        <w:t>batch_size</w:t>
      </w:r>
      <w:proofErr w:type="spellEnd"/>
      <w:r>
        <w:rPr>
          <w:rFonts w:hint="eastAsia"/>
        </w:rPr>
        <w:t>不相等，从而不能够实现计算。所以最后更改为学长的参数就没再出现这样的问题了。</w:t>
      </w:r>
    </w:p>
    <w:p w14:paraId="26D1A0BE" w14:textId="1D35BCC6" w:rsidR="00164224" w:rsidRPr="00F06E57" w:rsidRDefault="00164224" w:rsidP="00164224">
      <w:pPr>
        <w:rPr>
          <w:b/>
          <w:bCs/>
        </w:rPr>
      </w:pPr>
      <w:r w:rsidRPr="00F06E57">
        <w:rPr>
          <w:rFonts w:hint="eastAsia"/>
          <w:b/>
          <w:bCs/>
        </w:rPr>
        <w:t>实验结果分析：</w:t>
      </w:r>
    </w:p>
    <w:p w14:paraId="3197A88F" w14:textId="7A1DC800" w:rsidR="00164224" w:rsidRDefault="00164224" w:rsidP="0016422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首先在运行过程中，我发现双层的比单层的慢了太多了，这也难怪，毕竟双层的笔单层的多了一倍多的计算量。</w:t>
      </w:r>
    </w:p>
    <w:p w14:paraId="48FCAA55" w14:textId="125497D1" w:rsidR="00164224" w:rsidRDefault="00164224" w:rsidP="0016422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另外，我发现双层的结果好像还没有单层的好，具体原因我还没有搞明白。然后百度了一下，了解到</w:t>
      </w:r>
      <w:r>
        <w:t>LSTM层数不能过多，层数的增加会带来时间开销和内存开销的</w:t>
      </w:r>
      <w:proofErr w:type="gramStart"/>
      <w:r>
        <w:t>指数级</w:t>
      </w:r>
      <w:proofErr w:type="gramEnd"/>
      <w:r>
        <w:t>增长，接着，你会</w:t>
      </w:r>
      <w:proofErr w:type="gramStart"/>
      <w:r>
        <w:t>体验到层与</w:t>
      </w:r>
      <w:proofErr w:type="gramEnd"/>
      <w:r>
        <w:t>层之间的梯度消失——这就是最致命的一点。当层数超过了三层，层与层之间的梯度消失情况变得非常明显，再加上是时序模型，导致靠近输入层的LSTM层或者更新迭代放缓，收敛效果和效率急剧下降，甚至非常容易进入局部最小的困境。</w:t>
      </w:r>
    </w:p>
    <w:p w14:paraId="2F9BF2CB" w14:textId="5920E97C" w:rsidR="005B162B" w:rsidRPr="00F06E57" w:rsidRDefault="005B162B" w:rsidP="005B162B">
      <w:pPr>
        <w:rPr>
          <w:b/>
          <w:bCs/>
        </w:rPr>
      </w:pPr>
      <w:r w:rsidRPr="00F06E57">
        <w:rPr>
          <w:rFonts w:hint="eastAsia"/>
          <w:b/>
          <w:bCs/>
        </w:rPr>
        <w:t>自然语言</w:t>
      </w:r>
      <w:r w:rsidR="00727F09" w:rsidRPr="00F06E57">
        <w:rPr>
          <w:rFonts w:hint="eastAsia"/>
          <w:b/>
          <w:bCs/>
        </w:rPr>
        <w:t>这门课</w:t>
      </w:r>
      <w:r w:rsidRPr="00F06E57">
        <w:rPr>
          <w:rFonts w:hint="eastAsia"/>
          <w:b/>
          <w:bCs/>
        </w:rPr>
        <w:t>的心得体会：</w:t>
      </w:r>
    </w:p>
    <w:p w14:paraId="0BDAACD1" w14:textId="37A9279A" w:rsidR="00727F09" w:rsidRPr="005B162B" w:rsidRDefault="00A629B2" w:rsidP="00A629B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首先在这门课中，我们不仅了解一些非常经典的NLP语言模型，而且还有机会去动手实现他们。而且学会</w:t>
      </w:r>
      <w:r w:rsidR="00727F09">
        <w:rPr>
          <w:rFonts w:hint="eastAsia"/>
        </w:rPr>
        <w:t>知识的同时</w:t>
      </w:r>
      <w:r>
        <w:rPr>
          <w:rFonts w:hint="eastAsia"/>
        </w:rPr>
        <w:t>我们也学会了</w:t>
      </w:r>
      <w:r w:rsidR="00727F09">
        <w:rPr>
          <w:rFonts w:hint="eastAsia"/>
        </w:rPr>
        <w:t>如何做人</w:t>
      </w:r>
      <w:r>
        <w:rPr>
          <w:rFonts w:hint="eastAsia"/>
        </w:rPr>
        <w:t>，如何去发展自己</w:t>
      </w:r>
      <w:r w:rsidR="00727F09">
        <w:rPr>
          <w:rFonts w:hint="eastAsia"/>
        </w:rPr>
        <w:t>。</w:t>
      </w:r>
      <w:r>
        <w:rPr>
          <w:rFonts w:hint="eastAsia"/>
        </w:rPr>
        <w:t>比如，</w:t>
      </w:r>
      <w:r w:rsidR="00727F09">
        <w:rPr>
          <w:rFonts w:hint="eastAsia"/>
        </w:rPr>
        <w:t>如何在当下大家都在相互卷的过程中，如何去</w:t>
      </w:r>
      <w:proofErr w:type="gramStart"/>
      <w:r w:rsidR="00727F09">
        <w:rPr>
          <w:rFonts w:hint="eastAsia"/>
        </w:rPr>
        <w:t>一</w:t>
      </w:r>
      <w:proofErr w:type="gramEnd"/>
      <w:r w:rsidR="00727F09">
        <w:rPr>
          <w:rFonts w:hint="eastAsia"/>
        </w:rPr>
        <w:t>步步实现自己的价值，这个价值可能是当下看不到的，但是却对你的将来至关重要的。</w:t>
      </w:r>
    </w:p>
    <w:sectPr w:rsidR="00727F09" w:rsidRPr="005B1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085D"/>
    <w:multiLevelType w:val="multilevel"/>
    <w:tmpl w:val="0880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01961"/>
    <w:multiLevelType w:val="hybridMultilevel"/>
    <w:tmpl w:val="9036F9D2"/>
    <w:lvl w:ilvl="0" w:tplc="00BA3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3336AB"/>
    <w:multiLevelType w:val="hybridMultilevel"/>
    <w:tmpl w:val="0F2EC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12908"/>
    <w:multiLevelType w:val="hybridMultilevel"/>
    <w:tmpl w:val="CA026568"/>
    <w:lvl w:ilvl="0" w:tplc="B5AA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83"/>
    <w:rsid w:val="00164224"/>
    <w:rsid w:val="00316777"/>
    <w:rsid w:val="005B162B"/>
    <w:rsid w:val="007039B8"/>
    <w:rsid w:val="00727F09"/>
    <w:rsid w:val="00A629B2"/>
    <w:rsid w:val="00DC5ECE"/>
    <w:rsid w:val="00F06E57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5EBB"/>
  <w15:chartTrackingRefBased/>
  <w15:docId w15:val="{EB734118-491D-4923-B15D-32EFE4D6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777"/>
    <w:rPr>
      <w:color w:val="808080"/>
    </w:rPr>
  </w:style>
  <w:style w:type="paragraph" w:styleId="a4">
    <w:name w:val="List Paragraph"/>
    <w:basedOn w:val="a"/>
    <w:uiPriority w:val="34"/>
    <w:qFormat/>
    <w:rsid w:val="005B16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B162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B162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浩天</dc:creator>
  <cp:keywords/>
  <dc:description/>
  <cp:lastModifiedBy>赵 浩天</cp:lastModifiedBy>
  <cp:revision>6</cp:revision>
  <dcterms:created xsi:type="dcterms:W3CDTF">2021-11-07T08:52:00Z</dcterms:created>
  <dcterms:modified xsi:type="dcterms:W3CDTF">2021-11-13T03:54:00Z</dcterms:modified>
</cp:coreProperties>
</file>