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>
  <w:body>
    <w:p w:rsidR="00000000" w:rsidDel="00000000" w:rsidP="00000000" w:rsidRDefault="00000000" w:rsidRPr="00000000" w14:paraId="00000001">
      <w:pPr>
        <w:spacing w:line="360" w:lineRule="auto"/>
        <w:ind w:left="0" w:firstLine="0"/>
        <w:jc w:val="both"/>
        <w:rPr>
          <w:rFonts w:ascii="Cambria" w:cs="Cambria" w:eastAsia="Cambria" w:hAnsi="Cambria"/>
          <w:sz w:val="20"/>
          <w:szCs w:val="20"/>
        </w:rPr>
      </w:pPr>
      <w:r>
        <w:rPr>
          <w:rFonts w:ascii="Cambria" w:cs="Cambria" w:eastAsia="Cambria" w:hAnsi="Cambria"/>
          <w:sz w:val="20"/>
          <w:szCs w:val="20"/>
          <w:rtl w:val="0"/>
        </w:rPr>
        <w:t xml:space="preserve">Pelo presente Instrumento Particular, as partes abaixo qualificadas, CONSIDERANDO que:</w:t>
      </w:r>
    </w:p>
    <w:p w:rsidR="00000000" w:rsidDel="00000000" w:rsidP="00000000" w:rsidRDefault="00000000" w:rsidRPr="00000000" w14:paraId="00000002">
      <w:pPr>
        <w:spacing w:line="360" w:lineRule="auto"/>
        <w:jc w:val="both"/>
        <w:rPr>
          <w:rFonts w:ascii="Cambria" w:cs="Cambria" w:eastAsia="Cambria" w:hAnsi="Cambri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2"/>
        </w:numPr>
        <w:spacing w:line="360" w:lineRule="auto"/>
        <w:ind w:left="1429" w:hanging="720"/>
        <w:jc w:val="both"/>
        <w:rPr>
          <w:rFonts w:ascii="Cambria" w:cs="Cambria" w:eastAsia="Cambria" w:hAnsi="Cambria"/>
          <w:sz w:val="20"/>
          <w:szCs w:val="20"/>
        </w:rPr>
      </w:pPr>
      <w:r>
        <w:rPr>
          <w:rFonts w:ascii="Cambria" w:cs="Cambria" w:eastAsia="Cambria" w:hAnsi="Cambria"/>
          <w:sz w:val="20"/>
          <w:szCs w:val="20"/>
          <w:rtl w:val="0"/>
        </w:rPr>
        <w:t xml:space="preserve">As partes abaixo qualificadas celebraram, entre si, contrato datado de {{data_contrato_originario}} (“Contrato Originário”), por meio do qual o COWORKER contratou a assinatura Escritório Virtual | Nex Connect - Modalidade Endereço Fiscal;</w:t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spacing w:line="360" w:lineRule="auto"/>
        <w:ind w:left="1429" w:hanging="720"/>
        <w:jc w:val="both"/>
        <w:rPr>
          <w:rFonts w:ascii="Cambria" w:cs="Cambria" w:eastAsia="Cambria" w:hAnsi="Cambria"/>
          <w:sz w:val="20"/>
          <w:szCs w:val="20"/>
        </w:rPr>
      </w:pPr>
      <w:r>
        <w:rPr>
          <w:rFonts w:ascii="Cambria" w:cs="Cambria" w:eastAsia="Cambria" w:hAnsi="Cambria"/>
          <w:sz w:val="20"/>
          <w:szCs w:val="20"/>
          <w:rtl w:val="0"/>
        </w:rPr>
        <w:t xml:space="preserve">No momento em que ocorreu referida contratação, a empresa do COWORKER estava em fase de constituição e regularização, razão pela qual o COWORKER obrigou-se pessoalmente perante ao NEX COWORKING;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spacing w:line="360" w:lineRule="auto"/>
        <w:ind w:left="1429" w:hanging="720"/>
        <w:jc w:val="both"/>
        <w:rPr>
          <w:rFonts w:ascii="Cambria" w:cs="Cambria" w:eastAsia="Cambria" w:hAnsi="Cambria"/>
          <w:sz w:val="20"/>
          <w:szCs w:val="20"/>
        </w:rPr>
      </w:pPr>
      <w:r>
        <w:rPr>
          <w:rFonts w:ascii="Cambria" w:cs="Cambria" w:eastAsia="Cambria" w:hAnsi="Cambria"/>
          <w:sz w:val="20"/>
          <w:szCs w:val="20"/>
          <w:rtl w:val="0"/>
        </w:rPr>
        <w:t xml:space="preserve">O fato da empresa do COWORKER, ora INTERVENIENTE-ANUENTE, estar hoje regularmente constituída, bem como ser a principal interessada e beneficiária da utilização dos serviços contratados;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line="360" w:lineRule="auto"/>
        <w:ind w:left="1429" w:hanging="720"/>
        <w:jc w:val="both"/>
        <w:rPr>
          <w:rFonts w:ascii="Cambria" w:cs="Cambria" w:eastAsia="Cambria" w:hAnsi="Cambria"/>
          <w:sz w:val="20"/>
          <w:szCs w:val="20"/>
        </w:rPr>
      </w:pPr>
      <w:r>
        <w:rPr>
          <w:rFonts w:ascii="Cambria" w:cs="Cambria" w:eastAsia="Cambria" w:hAnsi="Cambria"/>
          <w:sz w:val="20"/>
          <w:szCs w:val="20"/>
          <w:rtl w:val="0"/>
        </w:rPr>
        <w:t xml:space="preserve">A intenção das partes em regularizar referida situação, de modo a substituir o polo contratante do Contrato Originário,</w:t>
      </w:r>
    </w:p>
    <w:p w:rsidR="00000000" w:rsidDel="00000000" w:rsidP="00000000" w:rsidRDefault="00000000" w:rsidRPr="00000000" w14:paraId="00000007">
      <w:pPr>
        <w:spacing w:line="360" w:lineRule="auto"/>
        <w:jc w:val="both"/>
        <w:rPr>
          <w:rFonts w:ascii="Cambria" w:cs="Cambria" w:eastAsia="Cambria" w:hAnsi="Cambri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8">
      <w:pPr>
        <w:spacing w:line="360" w:lineRule="auto"/>
        <w:ind w:firstLine="709"/>
        <w:jc w:val="both"/>
        <w:rPr>
          <w:rFonts w:ascii="Cambria" w:cs="Cambria" w:eastAsia="Cambria" w:hAnsi="Cambria"/>
          <w:sz w:val="20"/>
          <w:szCs w:val="20"/>
        </w:rPr>
      </w:pPr>
      <w:r>
        <w:rPr>
          <w:rFonts w:ascii="Cambria" w:cs="Cambria" w:eastAsia="Cambria" w:hAnsi="Cambria"/>
          <w:b w:val="1"/>
          <w:smallCaps w:val="1"/>
          <w:sz w:val="20"/>
          <w:szCs w:val="20"/>
          <w:rtl w:val="0"/>
        </w:rPr>
        <w:t xml:space="preserve">AJUSTAM</w:t>
      </w:r>
      <w:r>
        <w:rPr>
          <w:rFonts w:ascii="Cambria" w:cs="Cambria" w:eastAsia="Cambria" w:hAnsi="Cambria"/>
          <w:sz w:val="20"/>
          <w:szCs w:val="20"/>
          <w:rtl w:val="0"/>
        </w:rPr>
        <w:t xml:space="preserve"> entre si, consensual e livremente, as seguintes cláusulas e condições, a saber:</w:t>
      </w:r>
    </w:p>
    <w:p w:rsidR="00000000" w:rsidDel="00000000" w:rsidP="00000000" w:rsidRDefault="00000000" w:rsidRPr="00000000" w14:paraId="00000009">
      <w:pPr>
        <w:spacing w:line="360" w:lineRule="auto"/>
        <w:jc w:val="both"/>
        <w:rPr>
          <w:rFonts w:ascii="Cambria" w:cs="Cambria" w:eastAsia="Cambria" w:hAnsi="Cambria"/>
          <w:b w:val="1"/>
          <w:sz w:val="20"/>
          <w:szCs w:val="20"/>
          <w:u w:val="single"/>
        </w:rPr>
      </w:pPr>
      <w:r>
        <w:rPr>
          <w:rtl w:val="0"/>
        </w:rPr>
      </w:r>
    </w:p>
    <w:p w:rsidR="00000000" w:rsidDel="00000000" w:rsidP="00000000" w:rsidRDefault="00000000" w:rsidRPr="00000000" w14:paraId="0000000A">
      <w:pPr>
        <w:spacing w:line="360" w:lineRule="auto"/>
        <w:jc w:val="both"/>
        <w:rPr>
          <w:rFonts w:ascii="Cambria" w:cs="Cambria" w:eastAsia="Cambria" w:hAnsi="Cambria"/>
          <w:b w:val="1"/>
          <w:sz w:val="20"/>
          <w:szCs w:val="20"/>
          <w:u w:val="single"/>
        </w:rPr>
      </w:pPr>
      <w:r>
        <w:rPr>
          <w:rFonts w:ascii="Cambria" w:cs="Cambria" w:eastAsia="Cambria" w:hAnsi="Cambria"/>
          <w:b w:val="1"/>
          <w:sz w:val="20"/>
          <w:szCs w:val="20"/>
          <w:rtl w:val="0"/>
        </w:rPr>
        <w:t xml:space="preserve">1. DAS PARTES</w:t>
      </w:r>
      <w:r>
        <w:rPr>
          <w:rtl w:val="0"/>
        </w:rPr>
      </w:r>
    </w:p>
    <w:p w:rsidR="00000000" w:rsidDel="00000000" w:rsidP="00000000" w:rsidRDefault="00000000" w:rsidRPr="00000000" w14:paraId="0000000B">
      <w:pPr>
        <w:spacing w:line="360" w:lineRule="auto"/>
        <w:jc w:val="both"/>
        <w:rPr>
          <w:rFonts w:ascii="Cambria" w:cs="Cambria" w:eastAsia="Cambria" w:hAnsi="Cambria"/>
          <w:sz w:val="20"/>
          <w:szCs w:val="20"/>
        </w:rPr>
      </w:pPr>
      <w:r>
        <w:rPr>
          <w:rFonts w:ascii="Cambria" w:cs="Cambria" w:eastAsia="Cambria" w:hAnsi="Cambria"/>
          <w:sz w:val="20"/>
          <w:szCs w:val="20"/>
          <w:rtl w:val="0"/>
        </w:rPr>
        <w:t xml:space="preserve">1. Figuram como partes contratuais:</w:t>
      </w:r>
    </w:p>
    <w:p w:rsidR="00000000" w:rsidDel="00000000" w:rsidP="00000000" w:rsidRDefault="00000000" w:rsidRPr="00000000" w14:paraId="0000000C">
      <w:pPr>
        <w:spacing w:line="360" w:lineRule="auto"/>
        <w:jc w:val="both"/>
        <w:rPr>
          <w:rFonts w:ascii="Cambria" w:cs="Cambria" w:eastAsia="Cambria" w:hAnsi="Cambri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line="360" w:lineRule="auto"/>
        <w:ind w:left="720" w:hanging="360"/>
        <w:jc w:val="both"/>
        <w:rPr>
          <w:rFonts w:ascii="Cambria" w:cs="Cambria" w:eastAsia="Cambria" w:hAnsi="Cambria"/>
          <w:sz w:val="20"/>
          <w:szCs w:val="20"/>
        </w:rPr>
      </w:pPr>
      <w:r>
        <w:rPr>
          <w:rFonts w:ascii="Cambria" w:cs="Cambria" w:eastAsia="Cambria" w:hAnsi="Cambria"/>
          <w:sz w:val="20"/>
          <w:szCs w:val="20"/>
          <w:rtl w:val="0"/>
        </w:rPr>
        <w:t xml:space="preserve">Na qualidade de </w:t>
      </w:r>
      <w:r>
        <w:rPr>
          <w:rFonts w:ascii="Cambria" w:cs="Cambria" w:eastAsia="Cambria" w:hAnsi="Cambria"/>
          <w:b w:val="1"/>
          <w:sz w:val="20"/>
          <w:szCs w:val="20"/>
          <w:rtl w:val="0"/>
        </w:rPr>
        <w:t xml:space="preserve">CONTRATADA</w:t>
      </w:r>
      <w:r>
        <w:rPr>
          <w:rFonts w:ascii="Cambria" w:cs="Cambria" w:eastAsia="Cambria" w:hAnsi="Cambria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0E">
      <w:pPr>
        <w:spacing w:line="360" w:lineRule="auto"/>
        <w:ind w:left="720" w:firstLine="0"/>
        <w:jc w:val="both"/>
        <w:rPr>
          <w:rFonts w:ascii="Cambria" w:cs="Cambria" w:eastAsia="Cambria" w:hAnsi="Cambria"/>
          <w:sz w:val="20"/>
          <w:szCs w:val="20"/>
        </w:rPr>
      </w:pPr>
      <w:r>
        <w:rPr>
          <w:rFonts w:ascii="Cambria" w:cs="Cambria" w:eastAsia="Cambria" w:hAnsi="Cambria"/>
          <w:b w:val="1"/>
          <w:sz w:val="20"/>
          <w:szCs w:val="20"/>
          <w:rtl w:val="0"/>
        </w:rPr>
        <w:t xml:space="preserve">COLETIVO BATEL ESPAÇO DE COWORKING LTDA.</w:t>
      </w:r>
      <w:r>
        <w:rPr>
          <w:rFonts w:ascii="Cambria" w:cs="Cambria" w:eastAsia="Cambria" w:hAnsi="Cambria"/>
          <w:sz w:val="20"/>
          <w:szCs w:val="20"/>
          <w:rtl w:val="0"/>
        </w:rPr>
        <w:t xml:space="preserve">, pessoa jurídica de direito privado, inscrita no CNPJ/MF sob o nº 13.431.642/0001-97, com endereço na Rua Francisco Rocha nº 198 Batel, Curitiba/PR, CEP 80.420-130, doravante denominada “NEX COWORKING”;</w:t>
      </w:r>
    </w:p>
    <w:p w:rsidR="00000000" w:rsidDel="00000000" w:rsidP="00000000" w:rsidRDefault="00000000" w:rsidRPr="00000000" w14:paraId="0000000F">
      <w:pPr>
        <w:spacing w:line="360" w:lineRule="auto"/>
        <w:ind w:left="720" w:firstLine="0"/>
        <w:jc w:val="both"/>
        <w:rPr>
          <w:rFonts w:ascii="Cambria" w:cs="Cambria" w:eastAsia="Cambria" w:hAnsi="Cambri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line="360" w:lineRule="auto"/>
        <w:ind w:left="720" w:hanging="360"/>
        <w:jc w:val="both"/>
        <w:rPr>
          <w:rFonts w:ascii="Cambria" w:cs="Cambria" w:eastAsia="Cambria" w:hAnsi="Cambria"/>
          <w:sz w:val="20"/>
          <w:szCs w:val="20"/>
        </w:rPr>
      </w:pPr>
      <w:r>
        <w:rPr>
          <w:rFonts w:ascii="Cambria" w:cs="Cambria" w:eastAsia="Cambria" w:hAnsi="Cambria"/>
          <w:sz w:val="20"/>
          <w:szCs w:val="20"/>
          <w:rtl w:val="0"/>
        </w:rPr>
        <w:t xml:space="preserve">Na qualidade</w:t>
      </w:r>
      <w:r>
        <w:rPr>
          <w:rFonts w:ascii="Cambria" w:cs="Cambria" w:eastAsia="Cambria" w:hAnsi="Cambria"/>
          <w:b w:val="1"/>
          <w:sz w:val="20"/>
          <w:szCs w:val="20"/>
          <w:rtl w:val="0"/>
        </w:rPr>
        <w:t xml:space="preserve"> </w:t>
      </w:r>
      <w:r>
        <w:rPr>
          <w:rFonts w:ascii="Cambria" w:cs="Cambria" w:eastAsia="Cambria" w:hAnsi="Cambria"/>
          <w:sz w:val="20"/>
          <w:szCs w:val="20"/>
          <w:rtl w:val="0"/>
        </w:rPr>
        <w:t xml:space="preserve">de</w:t>
      </w:r>
      <w:r>
        <w:rPr>
          <w:rFonts w:ascii="Cambria" w:cs="Cambria" w:eastAsia="Cambria" w:hAnsi="Cambria"/>
          <w:b w:val="1"/>
          <w:sz w:val="20"/>
          <w:szCs w:val="20"/>
          <w:rtl w:val="0"/>
        </w:rPr>
        <w:t xml:space="preserve"> CONTRATANTE (COWORKER)</w:t>
      </w:r>
      <w:r>
        <w:rPr>
          <w:rFonts w:ascii="Cambria" w:cs="Cambria" w:eastAsia="Cambria" w:hAnsi="Cambria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11">
      <w:pPr>
        <w:spacing w:line="360" w:lineRule="auto"/>
        <w:ind w:left="720" w:firstLine="0"/>
        <w:jc w:val="both"/>
        <w:rPr>
          <w:rFonts w:ascii="Cambria" w:cs="Cambria" w:eastAsia="Cambria" w:hAnsi="Cambria"/>
          <w:sz w:val="20"/>
          <w:szCs w:val="20"/>
        </w:rPr>
      </w:pPr>
      <w:r>
        <w:rPr>
          <w:rFonts w:ascii="Cambria" w:cs="Cambria" w:eastAsia="Cambria" w:hAnsi="Cambria"/>
          <w:b w:val="1"/>
          <w:sz w:val="20"/>
          <w:szCs w:val="20"/>
          <w:rtl w:val="0"/>
        </w:rPr>
        <w:t xml:space="preserve">{{nome_responsavel}}</w:t>
      </w:r>
      <w:r>
        <w:rPr>
          <w:rFonts w:ascii="Cambria" w:cs="Cambria" w:eastAsia="Cambria" w:hAnsi="Cambria"/>
          <w:sz w:val="20"/>
          <w:szCs w:val="20"/>
          <w:rtl w:val="0"/>
        </w:rPr>
        <w:t xml:space="preserve">, {{qualificacao_coworker_pf}};</w:t>
      </w:r>
    </w:p>
    <w:p w:rsidR="00000000" w:rsidDel="00000000" w:rsidP="00000000" w:rsidRDefault="00000000" w:rsidRPr="00000000" w14:paraId="00000012">
      <w:pPr>
        <w:spacing w:line="360" w:lineRule="auto"/>
        <w:ind w:left="720" w:firstLine="0"/>
        <w:jc w:val="both"/>
        <w:rPr>
          <w:rFonts w:ascii="Cambria" w:cs="Cambria" w:eastAsia="Cambria" w:hAnsi="Cambri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line="360" w:lineRule="auto"/>
        <w:ind w:left="720" w:hanging="360"/>
        <w:jc w:val="both"/>
        <w:rPr>
          <w:rFonts w:ascii="Cambria" w:cs="Cambria" w:eastAsia="Cambria" w:hAnsi="Cambria"/>
          <w:b w:val="1"/>
          <w:sz w:val="20"/>
          <w:szCs w:val="20"/>
        </w:rPr>
      </w:pPr>
      <w:r>
        <w:rPr>
          <w:rFonts w:ascii="Cambria" w:cs="Cambria" w:eastAsia="Cambria" w:hAnsi="Cambria"/>
          <w:sz w:val="20"/>
          <w:szCs w:val="20"/>
          <w:rtl w:val="0"/>
        </w:rPr>
        <w:t xml:space="preserve">Na qualidade de </w:t>
      </w:r>
      <w:r>
        <w:rPr>
          <w:rFonts w:ascii="Cambria" w:cs="Cambria" w:eastAsia="Cambria" w:hAnsi="Cambria"/>
          <w:b w:val="1"/>
          <w:sz w:val="20"/>
          <w:szCs w:val="20"/>
          <w:rtl w:val="0"/>
        </w:rPr>
        <w:t xml:space="preserve">INTERVENIENTE-ANUENTE</w:t>
      </w:r>
      <w:r>
        <w:rPr>
          <w:rFonts w:ascii="Cambria" w:cs="Cambria" w:eastAsia="Cambria" w:hAnsi="Cambria"/>
          <w:sz w:val="20"/>
          <w:szCs w:val="20"/>
          <w:rtl w:val="0"/>
        </w:rPr>
        <w:t xml:space="preserve">:</w:t>
      </w:r>
      <w:r>
        <w:rPr>
          <w:rtl w:val="0"/>
        </w:rPr>
      </w:r>
    </w:p>
    <w:p w:rsidR="00000000" w:rsidDel="00000000" w:rsidP="00000000" w:rsidRDefault="00000000" w:rsidRPr="00000000" w14:paraId="00000014">
      <w:pPr>
        <w:spacing w:line="360" w:lineRule="auto"/>
        <w:ind w:left="360" w:firstLine="0"/>
        <w:jc w:val="both"/>
        <w:rPr>
          <w:rFonts w:ascii="Cambria" w:cs="Cambria" w:eastAsia="Cambria" w:hAnsi="Cambria"/>
          <w:sz w:val="20"/>
          <w:szCs w:val="20"/>
        </w:rPr>
      </w:pPr>
      <w:bookmarkStart w:colFirst="0" w:colLast="0" w:name="_heading=h.gjdgxs" w:id="0"/>
      <w:bookmarkEnd w:id="0"/>
      <w:r>
        <w:rPr>
          <w:rFonts w:ascii="Cambria" w:cs="Cambria" w:eastAsia="Cambria" w:hAnsi="Cambria"/>
          <w:b w:val="1"/>
          <w:sz w:val="20"/>
          <w:szCs w:val="20"/>
          <w:rtl w:val="0"/>
        </w:rPr>
        <w:t xml:space="preserve">{{nome_cliente}},</w:t>
      </w:r>
      <w:r>
        <w:rPr>
          <w:rFonts w:ascii="Cambria" w:cs="Cambria" w:eastAsia="Cambria" w:hAnsi="Cambria"/>
          <w:sz w:val="20"/>
          <w:szCs w:val="20"/>
          <w:rtl w:val="0"/>
        </w:rPr>
        <w:t xml:space="preserve"> pessoa jurídica de direito privado, inscrita no CNPJ/MF n. º {{cpf_cnpj}}, com sede na Rua Francisco Rocha nº 198 Batel, Curitiba/PR, CEP 80.420-130,</w:t>
      </w:r>
      <w:r>
        <w:rPr>
          <w:rFonts w:ascii="Cambria" w:cs="Cambria" w:eastAsia="Cambria" w:hAnsi="Cambria"/>
          <w:i w:val="1"/>
          <w:sz w:val="20"/>
          <w:szCs w:val="20"/>
          <w:rtl w:val="0"/>
        </w:rPr>
        <w:t xml:space="preserve"> </w:t>
      </w:r>
      <w:r>
        <w:rPr>
          <w:rFonts w:ascii="Cambria" w:cs="Cambria" w:eastAsia="Cambria" w:hAnsi="Cambria"/>
          <w:sz w:val="20"/>
          <w:szCs w:val="20"/>
          <w:rtl w:val="0"/>
        </w:rPr>
        <w:t xml:space="preserve">neste ato representada por seu sócio</w:t>
      </w:r>
      <w:r>
        <w:rPr>
          <w:rFonts w:ascii="Cambria" w:cs="Cambria" w:eastAsia="Cambria" w:hAnsi="Cambria"/>
          <w:b w:val="1"/>
          <w:sz w:val="20"/>
          <w:szCs w:val="20"/>
          <w:rtl w:val="0"/>
        </w:rPr>
        <w:t xml:space="preserve">{{nome_responsavel}}</w:t>
      </w:r>
      <w:r>
        <w:rPr>
          <w:rFonts w:ascii="Cambria" w:cs="Cambria" w:eastAsia="Cambria" w:hAnsi="Cambria"/>
          <w:sz w:val="20"/>
          <w:szCs w:val="20"/>
          <w:rtl w:val="0"/>
        </w:rPr>
        <w:t xml:space="preserve">, {{qualificacao_coworker_pf}};</w:t>
      </w:r>
    </w:p>
    <w:p w:rsidR="00000000" w:rsidDel="00000000" w:rsidP="00000000" w:rsidRDefault="00000000" w:rsidRPr="00000000" w14:paraId="00000015">
      <w:pPr>
        <w:spacing w:line="360" w:lineRule="auto"/>
        <w:ind w:left="360" w:firstLine="0"/>
        <w:jc w:val="both"/>
        <w:rPr>
          <w:rFonts w:ascii="Cambria" w:cs="Cambria" w:eastAsia="Cambria" w:hAnsi="Cambria"/>
          <w:b w:val="1"/>
          <w:sz w:val="20"/>
          <w:szCs w:val="20"/>
        </w:rPr>
      </w:pPr>
      <w:bookmarkStart w:colFirst="0" w:colLast="0" w:name="_heading=h.cwdxw3r1d6e3" w:id="1"/>
      <w:bookmarkEnd w:id="1"/>
      <w:r>
        <w:rPr>
          <w:rtl w:val="0"/>
        </w:rPr>
      </w:r>
    </w:p>
    <w:p w:rsidR="00000000" w:rsidDel="00000000" w:rsidP="00000000" w:rsidRDefault="00000000" w:rsidRPr="00000000" w14:paraId="00000016">
      <w:pPr>
        <w:spacing w:line="360" w:lineRule="auto"/>
        <w:ind w:left="720" w:firstLine="0"/>
        <w:jc w:val="both"/>
        <w:rPr>
          <w:rFonts w:ascii="Cambria" w:cs="Cambria" w:eastAsia="Cambria" w:hAnsi="Cambri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17">
      <w:pPr>
        <w:spacing w:line="360" w:lineRule="auto"/>
        <w:ind w:left="720" w:firstLine="0"/>
        <w:jc w:val="both"/>
        <w:rPr>
          <w:rFonts w:ascii="Cambria" w:cs="Cambria" w:eastAsia="Cambria" w:hAnsi="Cambria"/>
          <w:b w:val="1"/>
          <w:color w:val="000000"/>
          <w:sz w:val="20"/>
          <w:szCs w:val="20"/>
        </w:rPr>
      </w:pPr>
      <w:r>
        <w:rPr>
          <w:rFonts w:ascii="Cambria" w:cs="Cambria" w:eastAsia="Cambria" w:hAnsi="Cambria"/>
          <w:b w:val="1"/>
          <w:color w:val="000000"/>
          <w:sz w:val="20"/>
          <w:szCs w:val="20"/>
          <w:rtl w:val="0"/>
        </w:rPr>
        <w:t xml:space="preserve">2. DO ADITAMENTO</w:t>
      </w:r>
    </w:p>
    <w:p w:rsidR="00000000" w:rsidDel="00000000" w:rsidP="00000000" w:rsidRDefault="00000000" w:rsidRPr="00000000" w14:paraId="00000018">
      <w:pPr>
        <w:spacing w:line="360" w:lineRule="auto"/>
        <w:jc w:val="both"/>
        <w:rPr>
          <w:rFonts w:ascii="Cambria" w:cs="Cambria" w:eastAsia="Cambria" w:hAnsi="Cambria"/>
          <w:b w:val="1"/>
          <w:color w:val="000000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19">
      <w:pPr>
        <w:spacing w:line="360" w:lineRule="auto"/>
        <w:jc w:val="both"/>
        <w:rPr>
          <w:rFonts w:ascii="Cambria" w:cs="Cambria" w:eastAsia="Cambria" w:hAnsi="Cambria"/>
          <w:color w:val="000000"/>
          <w:sz w:val="20"/>
          <w:szCs w:val="20"/>
        </w:rPr>
      </w:pPr>
      <w:r>
        <w:rPr>
          <w:rFonts w:ascii="Cambria" w:cs="Cambria" w:eastAsia="Cambria" w:hAnsi="Cambria"/>
          <w:color w:val="000000"/>
          <w:sz w:val="20"/>
          <w:szCs w:val="20"/>
          <w:rtl w:val="0"/>
        </w:rPr>
        <w:t xml:space="preserve">2.1 Pelo presente Instrumento, as partes aditam o Contrato Originário celebrado entre si para o fim de alterar o polo Contratante. No presente ato, o COWORKER cede à INTERVENIENTE-ANUENTE a totalidade dos seus direitos e obrigações contratualmente estabelecidos.</w:t>
      </w:r>
    </w:p>
    <w:p w:rsidR="00000000" w:rsidDel="00000000" w:rsidP="00000000" w:rsidRDefault="00000000" w:rsidRPr="00000000" w14:paraId="0000001A">
      <w:pPr>
        <w:spacing w:line="360" w:lineRule="auto"/>
        <w:jc w:val="both"/>
        <w:rPr>
          <w:rFonts w:ascii="Cambria" w:cs="Cambria" w:eastAsia="Cambria" w:hAnsi="Cambria"/>
          <w:color w:val="000000"/>
          <w:sz w:val="20"/>
          <w:szCs w:val="20"/>
        </w:rPr>
      </w:pPr>
      <w:r>
        <w:rPr>
          <w:rFonts w:ascii="Cambria" w:cs="Cambria" w:eastAsia="Cambria" w:hAnsi="Cambria"/>
          <w:color w:val="000000"/>
          <w:sz w:val="20"/>
          <w:szCs w:val="20"/>
          <w:rtl w:val="0"/>
        </w:rPr>
        <w:t xml:space="preserve">2.2 A partir da presente data, a INTERVENIENTE-ANUENTE fica ciente e concorda que será responsável pelo cumprimento de todas as obrigações previstas nas cláusulas estabelecidas no Contrato Originário, do qual declara ter integral conhecimento.</w:t>
      </w:r>
    </w:p>
    <w:p w:rsidR="00000000" w:rsidDel="00000000" w:rsidP="00000000" w:rsidRDefault="00000000" w:rsidRPr="00000000" w14:paraId="0000001B">
      <w:pPr>
        <w:spacing w:line="360" w:lineRule="auto"/>
        <w:ind w:left="709" w:firstLine="0"/>
        <w:jc w:val="both"/>
        <w:rPr>
          <w:rFonts w:ascii="Cambria" w:cs="Cambria" w:eastAsia="Cambria" w:hAnsi="Cambria"/>
          <w:color w:val="000000"/>
          <w:sz w:val="20"/>
          <w:szCs w:val="20"/>
        </w:rPr>
      </w:pPr>
      <w:r>
        <w:rPr>
          <w:rFonts w:ascii="Cambria" w:cs="Cambria" w:eastAsia="Cambria" w:hAnsi="Cambria"/>
          <w:color w:val="000000"/>
          <w:sz w:val="20"/>
          <w:szCs w:val="20"/>
          <w:rtl w:val="0"/>
        </w:rPr>
        <w:t xml:space="preserve">2.2.1 O COWORKER e a INTERVENIENTE-ANUENTE ficarão solidariamente responsáveis pelos débitos e obrigações eventualmente inadimplidas anteriormente ao presente Aditivo.</w:t>
      </w:r>
    </w:p>
    <w:p w:rsidR="00000000" w:rsidDel="00000000" w:rsidP="00000000" w:rsidRDefault="00000000" w:rsidRPr="00000000" w14:paraId="0000001C">
      <w:pPr>
        <w:spacing w:line="360" w:lineRule="auto"/>
        <w:jc w:val="both"/>
        <w:rPr>
          <w:rFonts w:ascii="Cambria" w:cs="Cambria" w:eastAsia="Cambria" w:hAnsi="Cambria"/>
          <w:color w:val="000000"/>
          <w:sz w:val="20"/>
          <w:szCs w:val="20"/>
        </w:rPr>
      </w:pPr>
      <w:r>
        <w:rPr>
          <w:rFonts w:ascii="Cambria" w:cs="Cambria" w:eastAsia="Cambria" w:hAnsi="Cambria"/>
          <w:color w:val="000000"/>
          <w:sz w:val="20"/>
          <w:szCs w:val="20"/>
          <w:rtl w:val="0"/>
        </w:rPr>
        <w:t xml:space="preserve">2.3 Com as alterações ora implementadas, o item ‘1’, “Informações do Contratante (COWORKER) ”, passa a ter a seguinte redação:</w:t>
      </w:r>
    </w:p>
    <w:p w:rsidR="00000000" w:rsidDel="00000000" w:rsidP="00000000" w:rsidRDefault="00000000" w:rsidRPr="00000000" w14:paraId="0000001D">
      <w:pPr>
        <w:spacing w:line="360" w:lineRule="auto"/>
        <w:jc w:val="both"/>
        <w:rPr>
          <w:rFonts w:ascii="Cambria" w:cs="Cambria" w:eastAsia="Cambria" w:hAnsi="Cambria"/>
          <w:color w:val="000000"/>
          <w:sz w:val="20"/>
          <w:szCs w:val="20"/>
        </w:rPr>
      </w:pPr>
      <w:r>
        <w:rPr>
          <w:rtl w:val="0"/>
        </w:rPr>
      </w:r>
    </w:p>
    <w:tbl>
      <w:tblPr>
        <w:tblStyle w:val="Table1"/>
        <w:tblW w:w="11458.0" w:type="dxa"/>
        <w:jc w:val="center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400"/>
      </w:tblPr>
      <w:tblGrid>
        <w:gridCol w:w="1340"/>
        <w:gridCol w:w="323"/>
        <w:gridCol w:w="395"/>
        <w:gridCol w:w="393"/>
        <w:gridCol w:w="1825"/>
        <w:gridCol w:w="1093"/>
        <w:gridCol w:w="560"/>
        <w:gridCol w:w="770"/>
        <w:gridCol w:w="625"/>
        <w:gridCol w:w="328"/>
        <w:gridCol w:w="889"/>
        <w:gridCol w:w="332"/>
        <w:gridCol w:w="1034"/>
        <w:gridCol w:w="69"/>
        <w:gridCol w:w="1482"/>
        <w:tblGridChange w:id="0">
          <w:tblGrid>
            <w:gridCol w:w="1340"/>
            <w:gridCol w:w="323"/>
            <w:gridCol w:w="395"/>
            <w:gridCol w:w="393"/>
            <w:gridCol w:w="1825"/>
            <w:gridCol w:w="1093"/>
            <w:gridCol w:w="560"/>
            <w:gridCol w:w="770"/>
            <w:gridCol w:w="625"/>
            <w:gridCol w:w="328"/>
            <w:gridCol w:w="889"/>
            <w:gridCol w:w="332"/>
            <w:gridCol w:w="1034"/>
            <w:gridCol w:w="69"/>
            <w:gridCol w:w="1482"/>
          </w:tblGrid>
        </w:tblGridChange>
      </w:tblGrid>
      <w:tr>
        <w:trPr>
          <w:cantSplit w:val="0"/>
          <w:trHeight w:val="325" w:hRule="atLeast"/>
          <w:tblHeader w:val="0"/>
        </w:trPr>
        <w:tc>
          <w:tcPr>
            <w:gridSpan w:val="15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1E">
            <w:pPr>
              <w:jc w:val="center"/>
              <w:rPr>
                <w:rFonts w:ascii="Cambria" w:cs="Cambria" w:eastAsia="Cambria" w:hAnsi="Cambria"/>
                <w:b w:val="1"/>
                <w:sz w:val="20"/>
                <w:szCs w:val="20"/>
              </w:rPr>
            </w:pPr>
            <w:r>
              <w:rPr>
                <w:rFonts w:ascii="Cambria" w:cs="Cambria" w:eastAsia="Cambria" w:hAnsi="Cambria"/>
                <w:b w:val="1"/>
                <w:sz w:val="20"/>
                <w:szCs w:val="20"/>
                <w:rtl w:val="0"/>
              </w:rPr>
              <w:t xml:space="preserve">Dados da Pessoa Jurídica</w:t>
            </w:r>
          </w:p>
        </w:tc>
      </w:tr>
      <w:tr>
        <w:trPr>
          <w:cantSplit w:val="0"/>
          <w:trHeight w:val="310" w:hRule="atLeast"/>
          <w:tblHeader w:val="0"/>
        </w:trPr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D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Razão Social</w:t>
            </w:r>
          </w:p>
        </w:tc>
        <w:tc>
          <w:tcPr>
            <w:gridSpan w:val="11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1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t xml:space="preserve">{{nome_cliente}}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10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C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Nome Fantasia</w:t>
            </w:r>
          </w:p>
        </w:tc>
        <w:tc>
          <w:tcPr>
            <w:gridSpan w:val="10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E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8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CNPJ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9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t xml:space="preserve">{{cpf_cnpj}}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10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B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Endereço</w:t>
            </w:r>
          </w:p>
        </w:tc>
        <w:tc>
          <w:tcPr>
            <w:gridSpan w:val="10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D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{{endereco_interveniente}}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7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Comp.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8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/>
            </w:r>
          </w:p>
        </w:tc>
      </w:tr>
      <w:tr>
        <w:trPr>
          <w:cantSplit w:val="0"/>
          <w:trHeight w:val="310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A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Cidade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C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CURITIBA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60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Estado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62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PARANÁ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66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CEP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67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{{cep_interveniente}}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15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69">
            <w:pPr>
              <w:jc w:val="center"/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Pessoa Física / Sócio ou Representante Legal</w:t>
            </w:r>
          </w:p>
        </w:tc>
      </w:tr>
      <w:tr>
        <w:trPr>
          <w:cantSplit w:val="0"/>
          <w:trHeight w:val="336.708984375" w:hRule="atLeast"/>
          <w:tblHeader w:val="0"/>
        </w:trPr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78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Nome</w:t>
            </w:r>
          </w:p>
        </w:tc>
        <w:tc>
          <w:tcPr>
            <w:gridSpan w:val="7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7B">
            <w:pPr>
              <w:spacing w:line="360" w:lineRule="auto"/>
              <w:ind w:left="0" w:firstLine="0"/>
              <w:jc w:val="both"/>
              <w:rPr>
                <w:rFonts w:ascii="Cambria" w:cs="Cambria" w:eastAsia="Cambria" w:hAnsi="Cambria"/>
                <w:sz w:val="20"/>
                <w:szCs w:val="20"/>
              </w:rPr>
            </w:pPr>
            <w:r>
              <w:t xml:space="preserve">{{nome_responsavel}}</w:t>
            </w:r>
            <w:r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82">
            <w:pPr>
              <w:rPr>
                <w:rFonts w:ascii="Cambria" w:cs="Cambria" w:eastAsia="Cambria" w:hAnsi="Cambria"/>
                <w:color w:val="ff0000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Data de Nascimento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86">
            <w:pPr>
              <w:spacing w:line="360" w:lineRule="auto"/>
              <w:jc w:val="both"/>
              <w:rPr>
                <w:rFonts w:ascii="Cambria" w:cs="Cambria" w:eastAsia="Cambria" w:hAnsi="Cambria"/>
                <w:sz w:val="20"/>
                <w:szCs w:val="20"/>
              </w:rPr>
            </w:pPr>
            <w:r>
              <w:t xml:space="preserve">{{data_nascimento_responsavel}}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1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87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Documento de identidade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88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{{rg_responsavel}}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8C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CPF/MF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8E">
            <w:pPr>
              <w:spacing w:line="360" w:lineRule="auto"/>
              <w:jc w:val="both"/>
              <w:rPr>
                <w:rFonts w:ascii="Cambria" w:cs="Cambria" w:eastAsia="Cambria" w:hAnsi="Cambria"/>
                <w:sz w:val="20"/>
                <w:szCs w:val="20"/>
              </w:rPr>
            </w:pPr>
            <w:r>
              <w:t xml:space="preserve">{{cpf_responsavel}}</w:t>
            </w:r>
            <w:r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92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Profissão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95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{{profissao_coworker}}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96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Endereço</w:t>
            </w:r>
          </w:p>
        </w:tc>
        <w:tc>
          <w:tcPr>
            <w:gridSpan w:val="10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97">
            <w:pPr>
              <w:spacing w:line="360" w:lineRule="auto"/>
              <w:jc w:val="both"/>
              <w:rPr>
                <w:rFonts w:ascii="Cambria" w:cs="Cambria" w:eastAsia="Cambria" w:hAnsi="Cambria"/>
                <w:sz w:val="20"/>
                <w:szCs w:val="20"/>
              </w:rPr>
            </w:pPr>
            <w:r>
              <w:t xml:space="preserve">{{endereco_coworker}}</w:t>
            </w:r>
            <w:r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A1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Comp.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A4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t xml:space="preserve">{{complemento_coworker}}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1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A5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Cidade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A6">
            <w:pPr>
              <w:spacing w:line="360" w:lineRule="auto"/>
              <w:jc w:val="both"/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CURITIBA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AA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Estado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AC">
            <w:pPr>
              <w:spacing w:line="360" w:lineRule="auto"/>
              <w:jc w:val="both"/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PARANÁ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B0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CEP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B3">
            <w:pPr>
              <w:spacing w:line="360" w:lineRule="auto"/>
              <w:ind w:left="0" w:firstLine="0"/>
              <w:jc w:val="both"/>
              <w:rPr>
                <w:rFonts w:ascii="Cambria" w:cs="Cambria" w:eastAsia="Cambria" w:hAnsi="Cambria"/>
                <w:sz w:val="20"/>
                <w:szCs w:val="20"/>
              </w:rPr>
            </w:pPr>
            <w:r>
              <w:t xml:space="preserve">{{cep_coworker}}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67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B4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E-mail</w:t>
            </w:r>
          </w:p>
        </w:tc>
        <w:tc>
          <w:tcPr>
            <w:gridSpan w:val="6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B5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Parte: {{email_cliente}}</w:t>
            </w:r>
          </w:p>
          <w:p w:rsidR="00000000" w:rsidDel="00000000" w:rsidP="00000000" w:rsidRDefault="00000000" w:rsidRPr="00000000" w14:paraId="000000B6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Testemunha: 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BC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Tel.</w:t>
            </w:r>
          </w:p>
        </w:tc>
        <w:tc>
          <w:tcPr>
            <w:gridSpan w:val="6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BE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t xml:space="preserve">{{tel_coworker}}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1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C4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Website</w:t>
            </w:r>
          </w:p>
        </w:tc>
        <w:tc>
          <w:tcPr>
            <w:gridSpan w:val="6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C5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CB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Cel.</w:t>
            </w:r>
          </w:p>
        </w:tc>
        <w:tc>
          <w:tcPr>
            <w:gridSpan w:val="6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CD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t xml:space="preserve">{{cel_coworker}}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10" w:hRule="atLeast"/>
          <w:tblHeader w:val="0"/>
        </w:trPr>
        <w:tc>
          <w:tcPr>
            <w:gridSpan w:val="15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D3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Os dados se aplicam ao pagante? ( X ) Sim  (  ) Não</w:t>
            </w:r>
          </w:p>
        </w:tc>
      </w:tr>
    </w:tbl>
    <w:p w:rsidR="00000000" w:rsidDel="00000000" w:rsidP="00000000" w:rsidRDefault="00000000" w:rsidRPr="00000000" w14:paraId="000000E2">
      <w:pPr>
        <w:rPr>
          <w:rFonts w:ascii="Cambria" w:cs="Cambria" w:eastAsia="Cambria" w:hAnsi="Cambri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E3">
      <w:pPr>
        <w:spacing w:line="360" w:lineRule="auto"/>
        <w:jc w:val="both"/>
        <w:rPr>
          <w:rFonts w:ascii="Cambria" w:cs="Cambria" w:eastAsia="Cambria" w:hAnsi="Cambria"/>
          <w:b w:val="1"/>
          <w:color w:val="000000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E4">
      <w:pPr>
        <w:spacing w:line="360" w:lineRule="auto"/>
        <w:jc w:val="both"/>
        <w:rPr>
          <w:rFonts w:ascii="Cambria" w:cs="Cambria" w:eastAsia="Cambria" w:hAnsi="Cambria"/>
          <w:b w:val="1"/>
          <w:color w:val="000000"/>
          <w:sz w:val="20"/>
          <w:szCs w:val="20"/>
        </w:rPr>
      </w:pPr>
      <w:r>
        <w:rPr>
          <w:rFonts w:ascii="Cambria" w:cs="Cambria" w:eastAsia="Cambria" w:hAnsi="Cambria"/>
          <w:color w:val="000000"/>
          <w:sz w:val="20"/>
          <w:szCs w:val="20"/>
          <w:rtl w:val="0"/>
        </w:rPr>
        <w:t xml:space="preserve">2.3 A INTERVENIENTE-ANUENTE declara não se opor ao presente </w:t>
      </w:r>
      <w:r>
        <w:rPr>
          <w:rFonts w:ascii="Cambria" w:cs="Cambria" w:eastAsia="Cambria" w:hAnsi="Cambria"/>
          <w:sz w:val="20"/>
          <w:szCs w:val="20"/>
          <w:rtl w:val="0"/>
        </w:rPr>
        <w:t xml:space="preserve">a</w:t>
      </w:r>
      <w:r>
        <w:rPr>
          <w:rFonts w:ascii="Cambria" w:cs="Cambria" w:eastAsia="Cambria" w:hAnsi="Cambria"/>
          <w:color w:val="000000"/>
          <w:sz w:val="20"/>
          <w:szCs w:val="20"/>
          <w:rtl w:val="0"/>
        </w:rPr>
        <w:t xml:space="preserve">ditivo, concordando com todos os seus termos e condições, sem qualquer ressalva.</w:t>
      </w:r>
      <w:r>
        <w:rPr>
          <w:rtl w:val="0"/>
        </w:rPr>
      </w:r>
    </w:p>
    <w:p w:rsidR="00000000" w:rsidDel="00000000" w:rsidP="00000000" w:rsidRDefault="00000000" w:rsidRPr="00000000" w14:paraId="000000E5">
      <w:pPr>
        <w:spacing w:line="360" w:lineRule="auto"/>
        <w:jc w:val="both"/>
        <w:rPr>
          <w:rFonts w:ascii="Cambria" w:cs="Cambria" w:eastAsia="Cambria" w:hAnsi="Cambria"/>
          <w:b w:val="1"/>
          <w:color w:val="000000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E6">
      <w:pPr>
        <w:spacing w:line="360" w:lineRule="auto"/>
        <w:jc w:val="both"/>
        <w:rPr>
          <w:rFonts w:ascii="Cambria" w:cs="Cambria" w:eastAsia="Cambria" w:hAnsi="Cambria"/>
          <w:b w:val="1"/>
          <w:color w:val="000000"/>
          <w:sz w:val="20"/>
          <w:szCs w:val="20"/>
        </w:rPr>
      </w:pPr>
      <w:r>
        <w:rPr>
          <w:rFonts w:ascii="Cambria" w:cs="Cambria" w:eastAsia="Cambria" w:hAnsi="Cambria"/>
          <w:b w:val="1"/>
          <w:color w:val="000000"/>
          <w:sz w:val="20"/>
          <w:szCs w:val="20"/>
          <w:rtl w:val="0"/>
        </w:rPr>
        <w:t xml:space="preserve">3. DA RERRATIFICAÇÃO</w:t>
      </w:r>
    </w:p>
    <w:p w:rsidR="00000000" w:rsidDel="00000000" w:rsidP="00000000" w:rsidRDefault="00000000" w:rsidRPr="00000000" w14:paraId="000000E7">
      <w:pPr>
        <w:spacing w:line="360" w:lineRule="auto"/>
        <w:jc w:val="both"/>
        <w:rPr>
          <w:rFonts w:ascii="Cambria" w:cs="Cambria" w:eastAsia="Cambria" w:hAnsi="Cambria"/>
          <w:color w:val="000000"/>
          <w:sz w:val="20"/>
          <w:szCs w:val="20"/>
        </w:rPr>
      </w:pPr>
      <w:r>
        <w:rPr>
          <w:rFonts w:ascii="Cambria" w:cs="Cambria" w:eastAsia="Cambria" w:hAnsi="Cambria"/>
          <w:color w:val="000000"/>
          <w:sz w:val="20"/>
          <w:szCs w:val="20"/>
          <w:rtl w:val="0"/>
        </w:rPr>
        <w:t xml:space="preserve">3.1 Todas as demais disposições presentes no Contrato Originário, não alteradas e/ou contrárias ao ora estabelecido, permanecem plenamente válidas e vigentes.</w:t>
      </w:r>
    </w:p>
    <w:p w:rsidR="00000000" w:rsidDel="00000000" w:rsidP="00000000" w:rsidRDefault="00000000" w:rsidRPr="00000000" w14:paraId="000000E8">
      <w:pPr>
        <w:spacing w:line="360" w:lineRule="auto"/>
        <w:jc w:val="both"/>
        <w:rPr>
          <w:rFonts w:ascii="Cambria" w:cs="Cambria" w:eastAsia="Cambria" w:hAnsi="Cambria"/>
          <w:color w:val="000000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E9">
      <w:pPr>
        <w:spacing w:line="360" w:lineRule="auto"/>
        <w:jc w:val="both"/>
        <w:rPr>
          <w:rFonts w:ascii="Cambria" w:cs="Cambria" w:eastAsia="Cambria" w:hAnsi="Cambria"/>
          <w:color w:val="000000"/>
          <w:sz w:val="20"/>
          <w:szCs w:val="20"/>
        </w:rPr>
      </w:pPr>
      <w:r>
        <w:rPr>
          <w:rFonts w:ascii="Cambria" w:cs="Cambria" w:eastAsia="Cambria" w:hAnsi="Cambria"/>
          <w:color w:val="000000"/>
          <w:sz w:val="20"/>
          <w:szCs w:val="20"/>
          <w:rtl w:val="0"/>
        </w:rPr>
        <w:t xml:space="preserve">Estando assim justas e contratadas, as partes assinam o presente Instrumento em 2 (duas) vias de igual teor e forma, na presença das 2 (duas) testemunhas abaixo identificadas.</w:t>
      </w:r>
    </w:p>
    <w:p w:rsidR="00000000" w:rsidDel="00000000" w:rsidP="00000000" w:rsidRDefault="00000000" w:rsidRPr="00000000" w14:paraId="000000EA">
      <w:pPr>
        <w:spacing w:line="360" w:lineRule="auto"/>
        <w:jc w:val="both"/>
        <w:rPr>
          <w:rFonts w:ascii="Cambria" w:cs="Cambria" w:eastAsia="Cambria" w:hAnsi="Cambri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EB">
      <w:pPr>
        <w:spacing w:line="360" w:lineRule="auto"/>
        <w:jc w:val="both"/>
        <w:rPr>
          <w:rFonts w:ascii="Cambria" w:cs="Cambria" w:eastAsia="Cambria" w:hAnsi="Cambria"/>
          <w:sz w:val="20"/>
          <w:szCs w:val="20"/>
        </w:rPr>
      </w:pPr>
      <w:r>
        <w:rPr>
          <w:rFonts w:ascii="Cambria" w:cs="Cambria" w:eastAsia="Cambria" w:hAnsi="Cambria"/>
          <w:sz w:val="20"/>
          <w:szCs w:val="20"/>
          <w:rtl w:val="0"/>
        </w:rPr>
        <w:t xml:space="preserve">[ X ] Eu li, concordo e declaro estar ciente dos Termos de Uso, bem como das consequências e responsabilidades decorrentes do seu não cumprimento.</w:t>
      </w:r>
    </w:p>
    <w:p w:rsidR="00000000" w:rsidDel="00000000" w:rsidP="00000000" w:rsidRDefault="00000000" w:rsidRPr="00000000" w14:paraId="000000EC">
      <w:pPr>
        <w:spacing w:line="360" w:lineRule="auto"/>
        <w:jc w:val="center"/>
        <w:rPr>
          <w:rFonts w:ascii="Cambria" w:cs="Cambria" w:eastAsia="Cambria" w:hAnsi="Cambri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ED">
      <w:pPr>
        <w:spacing w:line="360" w:lineRule="auto"/>
        <w:jc w:val="center"/>
        <w:rPr>
          <w:rFonts w:ascii="Cambria" w:cs="Cambria" w:eastAsia="Cambria" w:hAnsi="Cambria"/>
          <w:sz w:val="20"/>
          <w:szCs w:val="20"/>
        </w:rPr>
      </w:pPr>
      <w:r>
        <w:rPr>
          <w:rFonts w:ascii="Cambria" w:cs="Cambria" w:eastAsia="Cambria" w:hAnsi="Cambria"/>
          <w:sz w:val="20"/>
          <w:szCs w:val="20"/>
          <w:rtl w:val="0"/>
        </w:rPr>
        <w:t xml:space="preserve">Curitiba/PR, {{data_assinatura}}.</w:t>
      </w:r>
    </w:p>
    <w:p w:rsidR="00000000" w:rsidDel="00000000" w:rsidP="00000000" w:rsidRDefault="00000000" w:rsidRPr="00000000" w14:paraId="000000EE">
      <w:pPr>
        <w:spacing w:line="360" w:lineRule="auto"/>
        <w:jc w:val="both"/>
        <w:rPr>
          <w:rFonts w:ascii="Cambria" w:cs="Cambria" w:eastAsia="Cambria" w:hAnsi="Cambria"/>
          <w:sz w:val="22"/>
          <w:szCs w:val="22"/>
        </w:rPr>
      </w:pPr>
      <w:r>
        <w:rPr>
          <w:rtl w:val="0"/>
        </w:rPr>
      </w:r>
    </w:p>
    <w:tbl>
      <w:tblPr>
        <w:tblStyle w:val="Table2"/>
        <w:tblW w:w="7760.0" w:type="dxa"/>
        <w:jc w:val="center"/>
        <w:tblLayout w:type="fixed"/>
        <w:tblLook w:val="0400"/>
      </w:tblPr>
      <w:tblGrid>
        <w:gridCol w:w="3520"/>
        <w:gridCol w:w="4240"/>
        <w:tblGridChange w:id="0">
          <w:tblGrid>
            <w:gridCol w:w="3520"/>
            <w:gridCol w:w="424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EF">
            <w:pPr>
              <w:spacing w:line="360" w:lineRule="auto"/>
              <w:jc w:val="center"/>
              <w:rPr>
                <w:rFonts w:ascii="Cambria" w:cs="Cambria" w:eastAsia="Cambria" w:hAnsi="Cambria"/>
                <w:b w:val="1"/>
                <w:color w:val="000000"/>
                <w:sz w:val="20"/>
                <w:szCs w:val="20"/>
              </w:rPr>
            </w:pPr>
            <w:r>
              <w:rPr>
                <w:rFonts w:ascii="Cambria" w:cs="Cambria" w:eastAsia="Cambria" w:hAnsi="Cambria"/>
                <w:b w:val="1"/>
                <w:color w:val="000000"/>
                <w:sz w:val="20"/>
                <w:szCs w:val="20"/>
                <w:rtl w:val="0"/>
              </w:rPr>
              <w:t xml:space="preserve">_________________________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F0">
            <w:pPr>
              <w:spacing w:line="360" w:lineRule="auto"/>
              <w:jc w:val="center"/>
              <w:rPr>
                <w:rFonts w:ascii="Cambria" w:cs="Cambria" w:eastAsia="Cambria" w:hAnsi="Cambria"/>
                <w:b w:val="1"/>
                <w:color w:val="000000"/>
                <w:sz w:val="20"/>
                <w:szCs w:val="20"/>
              </w:rPr>
            </w:pPr>
            <w:r>
              <w:rPr>
                <w:rFonts w:ascii="Cambria" w:cs="Cambria" w:eastAsia="Cambria" w:hAnsi="Cambria"/>
                <w:b w:val="1"/>
                <w:color w:val="000000"/>
                <w:sz w:val="20"/>
                <w:szCs w:val="20"/>
                <w:rtl w:val="0"/>
              </w:rPr>
              <w:t xml:space="preserve">_________________________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F1">
            <w:pPr>
              <w:spacing w:line="360" w:lineRule="auto"/>
              <w:jc w:val="center"/>
              <w:rPr>
                <w:rFonts w:ascii="Cambria" w:cs="Cambria" w:eastAsia="Cambria" w:hAnsi="Cambria"/>
                <w:b w:val="1"/>
                <w:color w:val="000000"/>
                <w:sz w:val="20"/>
                <w:szCs w:val="20"/>
              </w:rPr>
            </w:pPr>
            <w:r>
              <w:rPr>
                <w:rFonts w:ascii="Cambria" w:cs="Cambria" w:eastAsia="Cambria" w:hAnsi="Cambria"/>
                <w:b w:val="1"/>
                <w:color w:val="000000"/>
                <w:sz w:val="20"/>
                <w:szCs w:val="20"/>
                <w:rtl w:val="0"/>
              </w:rPr>
              <w:t xml:space="preserve">COWORKER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F2">
            <w:pPr>
              <w:spacing w:line="360" w:lineRule="auto"/>
              <w:jc w:val="center"/>
              <w:rPr>
                <w:rFonts w:ascii="Cambria" w:cs="Cambria" w:eastAsia="Cambria" w:hAnsi="Cambria"/>
                <w:b w:val="1"/>
                <w:color w:val="000000"/>
                <w:sz w:val="20"/>
                <w:szCs w:val="20"/>
              </w:rPr>
            </w:pPr>
            <w:r>
              <w:rPr>
                <w:rFonts w:ascii="Cambria" w:cs="Cambria" w:eastAsia="Cambria" w:hAnsi="Cambria"/>
                <w:b w:val="1"/>
                <w:color w:val="000000"/>
                <w:sz w:val="20"/>
                <w:szCs w:val="20"/>
                <w:rtl w:val="0"/>
              </w:rPr>
              <w:t xml:space="preserve">NEX COWORKING</w:t>
            </w:r>
          </w:p>
        </w:tc>
      </w:tr>
    </w:tbl>
    <w:p w:rsidR="00000000" w:rsidDel="00000000" w:rsidP="00000000" w:rsidRDefault="00000000" w:rsidRPr="00000000" w14:paraId="000000F3">
      <w:pPr>
        <w:spacing w:before="240" w:line="360" w:lineRule="auto"/>
        <w:jc w:val="both"/>
        <w:rPr>
          <w:rFonts w:ascii="Cambria" w:cs="Cambria" w:eastAsia="Cambria" w:hAnsi="Cambria"/>
          <w:b w:val="1"/>
          <w:color w:val="000000"/>
          <w:sz w:val="20"/>
          <w:szCs w:val="20"/>
        </w:rPr>
      </w:pPr>
      <w:r>
        <w:rPr>
          <w:rFonts w:ascii="Cambria" w:cs="Cambria" w:eastAsia="Cambria" w:hAnsi="Cambria"/>
          <w:b w:val="1"/>
          <w:color w:val="000000"/>
          <w:sz w:val="20"/>
          <w:szCs w:val="20"/>
          <w:rtl w:val="0"/>
        </w:rPr>
        <w:t xml:space="preserve">Testemunhas:</w:t>
      </w:r>
    </w:p>
    <w:p w:rsidR="00000000" w:rsidDel="00000000" w:rsidP="00000000" w:rsidRDefault="00000000" w:rsidRPr="00000000" w14:paraId="000000F4">
      <w:pPr>
        <w:spacing w:line="360" w:lineRule="auto"/>
        <w:jc w:val="both"/>
        <w:rPr>
          <w:rFonts w:ascii="Cambria" w:cs="Cambria" w:eastAsia="Cambria" w:hAnsi="Cambria"/>
          <w:b w:val="1"/>
          <w:color w:val="000000"/>
          <w:sz w:val="20"/>
          <w:szCs w:val="20"/>
        </w:rPr>
      </w:pPr>
      <w:r>
        <w:rPr>
          <w:rtl w:val="0"/>
        </w:rPr>
      </w:r>
    </w:p>
    <w:tbl>
      <w:tblPr>
        <w:tblStyle w:val="Table3"/>
        <w:tblW w:w="7760.0" w:type="dxa"/>
        <w:jc w:val="center"/>
        <w:tblLayout w:type="fixed"/>
        <w:tblLook w:val="0400"/>
      </w:tblPr>
      <w:tblGrid>
        <w:gridCol w:w="3520"/>
        <w:gridCol w:w="4240"/>
        <w:tblGridChange w:id="0">
          <w:tblGrid>
            <w:gridCol w:w="3520"/>
            <w:gridCol w:w="424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F5">
            <w:pPr>
              <w:spacing w:line="360" w:lineRule="auto"/>
              <w:jc w:val="center"/>
              <w:rPr>
                <w:rFonts w:ascii="Cambria" w:cs="Cambria" w:eastAsia="Cambria" w:hAnsi="Cambria"/>
                <w:b w:val="1"/>
                <w:color w:val="000000"/>
                <w:sz w:val="20"/>
                <w:szCs w:val="20"/>
              </w:rPr>
            </w:pPr>
            <w:r>
              <w:rPr>
                <w:rFonts w:ascii="Cambria" w:cs="Cambria" w:eastAsia="Cambria" w:hAnsi="Cambria"/>
                <w:b w:val="1"/>
                <w:color w:val="000000"/>
                <w:sz w:val="20"/>
                <w:szCs w:val="20"/>
                <w:rtl w:val="0"/>
              </w:rPr>
              <w:t xml:space="preserve">_________________________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F6">
            <w:pPr>
              <w:spacing w:line="360" w:lineRule="auto"/>
              <w:jc w:val="center"/>
              <w:rPr>
                <w:rFonts w:ascii="Cambria" w:cs="Cambria" w:eastAsia="Cambria" w:hAnsi="Cambria"/>
                <w:b w:val="1"/>
                <w:color w:val="000000"/>
                <w:sz w:val="20"/>
                <w:szCs w:val="20"/>
              </w:rPr>
            </w:pPr>
            <w:r>
              <w:rPr>
                <w:rFonts w:ascii="Cambria" w:cs="Cambria" w:eastAsia="Cambria" w:hAnsi="Cambria"/>
                <w:b w:val="1"/>
                <w:color w:val="000000"/>
                <w:sz w:val="20"/>
                <w:szCs w:val="20"/>
                <w:rtl w:val="0"/>
              </w:rPr>
              <w:t xml:space="preserve">_________________________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F7">
            <w:pPr>
              <w:spacing w:line="360" w:lineRule="auto"/>
              <w:jc w:val="center"/>
              <w:rPr>
                <w:rFonts w:ascii="Cambria" w:cs="Cambria" w:eastAsia="Cambria" w:hAnsi="Cambria"/>
                <w:i w:val="1"/>
                <w:color w:val="000000"/>
                <w:sz w:val="20"/>
                <w:szCs w:val="20"/>
              </w:rPr>
            </w:pPr>
            <w:r>
              <w:rPr>
                <w:rFonts w:ascii="Cambria" w:cs="Cambria" w:eastAsia="Cambria" w:hAnsi="Cambria"/>
                <w:i w:val="1"/>
                <w:color w:val="000000"/>
                <w:sz w:val="20"/>
                <w:szCs w:val="20"/>
                <w:rtl w:val="0"/>
              </w:rPr>
              <w:t xml:space="preserve">Assinatura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F8">
            <w:pPr>
              <w:spacing w:line="360" w:lineRule="auto"/>
              <w:jc w:val="center"/>
              <w:rPr>
                <w:rFonts w:ascii="Cambria" w:cs="Cambria" w:eastAsia="Cambria" w:hAnsi="Cambria"/>
                <w:i w:val="1"/>
                <w:color w:val="000000"/>
                <w:sz w:val="20"/>
                <w:szCs w:val="20"/>
              </w:rPr>
            </w:pPr>
            <w:r>
              <w:rPr>
                <w:rFonts w:ascii="Cambria" w:cs="Cambria" w:eastAsia="Cambria" w:hAnsi="Cambria"/>
                <w:i w:val="1"/>
                <w:color w:val="000000"/>
                <w:sz w:val="20"/>
                <w:szCs w:val="20"/>
                <w:rtl w:val="0"/>
              </w:rPr>
              <w:t xml:space="preserve">Assinatura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F9">
            <w:pPr>
              <w:spacing w:line="360" w:lineRule="auto"/>
              <w:rPr>
                <w:rFonts w:ascii="Cambria" w:cs="Cambria" w:eastAsia="Cambria" w:hAnsi="Cambria"/>
                <w:color w:val="000000"/>
                <w:sz w:val="20"/>
                <w:szCs w:val="20"/>
              </w:rPr>
            </w:pPr>
            <w:r>
              <w:rPr>
                <w:rFonts w:ascii="Cambria" w:cs="Cambria" w:eastAsia="Cambria" w:hAnsi="Cambria"/>
                <w:color w:val="000000"/>
                <w:sz w:val="20"/>
                <w:szCs w:val="20"/>
                <w:rtl w:val="0"/>
              </w:rPr>
              <w:t xml:space="preserve">Nome: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FA">
            <w:pPr>
              <w:spacing w:line="360" w:lineRule="auto"/>
              <w:rPr>
                <w:rFonts w:ascii="Cambria" w:cs="Cambria" w:eastAsia="Cambria" w:hAnsi="Cambria"/>
                <w:color w:val="000000"/>
                <w:sz w:val="20"/>
                <w:szCs w:val="20"/>
              </w:rPr>
            </w:pPr>
            <w:r>
              <w:rPr>
                <w:rFonts w:ascii="Cambria" w:cs="Cambria" w:eastAsia="Cambria" w:hAnsi="Cambria"/>
                <w:color w:val="000000"/>
                <w:sz w:val="20"/>
                <w:szCs w:val="20"/>
                <w:rtl w:val="0"/>
              </w:rPr>
              <w:t xml:space="preserve">Nome: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FB">
            <w:pPr>
              <w:spacing w:line="360" w:lineRule="auto"/>
              <w:rPr>
                <w:rFonts w:ascii="Cambria" w:cs="Cambria" w:eastAsia="Cambria" w:hAnsi="Cambria"/>
                <w:color w:val="000000"/>
                <w:sz w:val="20"/>
                <w:szCs w:val="20"/>
              </w:rPr>
            </w:pPr>
            <w:r>
              <w:rPr>
                <w:rFonts w:ascii="Cambria" w:cs="Cambria" w:eastAsia="Cambria" w:hAnsi="Cambria"/>
                <w:color w:val="000000"/>
                <w:sz w:val="20"/>
                <w:szCs w:val="20"/>
                <w:rtl w:val="0"/>
              </w:rPr>
              <w:t xml:space="preserve">CPF/MF: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FC">
            <w:pPr>
              <w:spacing w:line="360" w:lineRule="auto"/>
              <w:rPr>
                <w:rFonts w:ascii="Cambria" w:cs="Cambria" w:eastAsia="Cambria" w:hAnsi="Cambria"/>
                <w:color w:val="000000"/>
                <w:sz w:val="20"/>
                <w:szCs w:val="20"/>
              </w:rPr>
            </w:pPr>
            <w:r>
              <w:rPr>
                <w:rFonts w:ascii="Cambria" w:cs="Cambria" w:eastAsia="Cambria" w:hAnsi="Cambria"/>
                <w:color w:val="000000"/>
                <w:sz w:val="20"/>
                <w:szCs w:val="20"/>
                <w:rtl w:val="0"/>
              </w:rPr>
              <w:t xml:space="preserve">CPF/MF:</w:t>
            </w:r>
          </w:p>
        </w:tc>
      </w:tr>
    </w:tbl>
    <w:p w:rsidR="00000000" w:rsidDel="00000000" w:rsidP="00000000" w:rsidRDefault="00000000" w:rsidRPr="00000000" w14:paraId="000000FD">
      <w:pPr>
        <w:rPr>
          <w:rFonts w:ascii="Cambria" w:cs="Cambria" w:eastAsia="Cambria" w:hAnsi="Cambri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FE">
      <w:pPr>
        <w:rPr>
          <w:rFonts w:ascii="Cambria" w:cs="Cambria" w:eastAsia="Cambria" w:hAnsi="Cambri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FF">
      <w:pPr>
        <w:rPr>
          <w:rFonts w:ascii="Cambria" w:cs="Cambria" w:eastAsia="Cambria" w:hAnsi="Cambri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100">
      <w:pPr>
        <w:rPr>
          <w:rFonts w:ascii="Cambria" w:cs="Cambria" w:eastAsia="Cambria" w:hAnsi="Cambri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>
        <w:rPr>
          <w:rtl w:val="0"/>
        </w:rPr>
      </w:r>
    </w:p>
    <w:p w:rsidR="00000000" w:rsidDel="00000000" w:rsidP="00000000" w:rsidRDefault="00000000" w:rsidRPr="00000000" w14:paraId="00000108">
      <w:pPr>
        <w:rPr/>
      </w:pPr>
      <w:r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>
        <w:rPr>
          <w:rtl w:val="0"/>
        </w:rPr>
      </w:r>
    </w:p>
    <w:sectPr>
      <w:headerReference r:id="rId7" w:type="default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mbria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Cambria" w:cs="Cambria" w:eastAsia="Cambria" w:hAnsi="Cambria"/>
        <w:b w:val="1"/>
        <w:i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drawing>
        <wp:anchor allowOverlap="1" behindDoc="1" distB="0" distT="0" distL="0" distR="0" hidden="0" layoutInCell="1" locked="0" relativeHeight="0" simplePos="0">
          <wp:simplePos x="0" y="0"/>
          <wp:positionH relativeFrom="margin">
            <wp:posOffset>-266689</wp:posOffset>
          </wp:positionH>
          <wp:positionV relativeFrom="margin">
            <wp:posOffset>-942324</wp:posOffset>
          </wp:positionV>
          <wp:extent cx="1741170" cy="882015"/>
          <wp:effectExtent b="0" l="0" r="0" t="0"/>
          <wp:wrapNone/>
          <wp:docPr descr="MARCA" id="13" name="image1.jpg"/>
          <a:graphic>
            <a:graphicData uri="http://schemas.openxmlformats.org/drawingml/2006/picture">
              <pic:pic>
                <pic:nvPicPr>
                  <pic:cNvPr descr="MARCA" id="0" name="image1.jpg"/>
                  <pic:cNvPicPr preferRelativeResize="0"/>
                </pic:nvPicPr>
                <pic:blipFill>
                  <a:blip r:embed="rId1"/>
                  <a:srcRect b="24144" l="0" r="0" t="25121"/>
                  <a:stretch>
                    <a:fillRect/>
                  </a:stretch>
                </pic:blipFill>
                <pic:spPr>
                  <a:xfrm>
                    <a:off x="0" y="0"/>
                    <a:ext cx="1741170" cy="88201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1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Cambria" w:cs="Cambria" w:eastAsia="Cambria" w:hAnsi="Cambria"/>
        <w:b w:val="1"/>
        <w:i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Cambria" w:cs="Cambria" w:eastAsia="Cambria" w:hAnsi="Cambria"/>
        <w:b w:val="1"/>
        <w:i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  <w:rtl w:val="0"/>
      </w:rPr>
      <w:t xml:space="preserve">ADITIVO CONTRATUAL</w:t>
    </w:r>
  </w:p>
  <w:p w:rsidR="00000000" w:rsidDel="00000000" w:rsidP="00000000" w:rsidRDefault="00000000" w:rsidRPr="00000000" w14:paraId="0000011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Cambria" w:cs="Cambria" w:eastAsia="Cambria" w:hAnsi="Cambria"/>
        <w:b w:val="1"/>
        <w:i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Cambria" w:cs="Cambria" w:eastAsia="Cambria" w:hAnsi="Cambria"/>
        <w:b w:val="1"/>
        <w:i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  <w:rtl w:val="0"/>
      </w:rPr>
      <w:t xml:space="preserve">       </w:t>
    </w:r>
  </w:p>
  <w:p w:rsidR="00000000" w:rsidDel="00000000" w:rsidP="00000000" w:rsidRDefault="00000000" w:rsidRPr="00000000" w14:paraId="0000011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Cambria" w:cs="Cambria" w:eastAsia="Cambria" w:hAnsi="Cambria"/>
        <w:b w:val="1"/>
        <w:i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1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Letter"/>
      <w:lvlText w:val="%1)"/>
      <w:lvlJc w:val="left"/>
      <w:pPr>
        <w:ind w:left="720" w:hanging="360"/>
      </w:pPr>
      <w:rPr>
        <w:b w:val="1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1"/>
      <w:numFmt w:val="upperRoman"/>
      <w:lvlText w:val="%1)"/>
      <w:lvlJc w:val="left"/>
      <w:pPr>
        <w:ind w:left="1429" w:hanging="720"/>
      </w:pPr>
      <w:rPr>
        <w:b w:val="1"/>
      </w:rPr>
    </w:lvl>
    <w:lvl w:ilvl="1">
      <w:start w:val="1"/>
      <w:numFmt w:val="lowerLetter"/>
      <w:lvlText w:val="%2."/>
      <w:lvlJc w:val="left"/>
      <w:pPr>
        <w:ind w:left="1789" w:hanging="360"/>
      </w:pPr>
      <w:rPr/>
    </w:lvl>
    <w:lvl w:ilvl="2">
      <w:start w:val="1"/>
      <w:numFmt w:val="lowerRoman"/>
      <w:lvlText w:val="%3."/>
      <w:lvlJc w:val="right"/>
      <w:pPr>
        <w:ind w:left="2509" w:hanging="180"/>
      </w:pPr>
      <w:rPr/>
    </w:lvl>
    <w:lvl w:ilvl="3">
      <w:start w:val="1"/>
      <w:numFmt w:val="decimal"/>
      <w:lvlText w:val="%4."/>
      <w:lvlJc w:val="left"/>
      <w:pPr>
        <w:ind w:left="3229" w:hanging="360"/>
      </w:pPr>
      <w:rPr/>
    </w:lvl>
    <w:lvl w:ilvl="4">
      <w:start w:val="1"/>
      <w:numFmt w:val="lowerLetter"/>
      <w:lvlText w:val="%5."/>
      <w:lvlJc w:val="left"/>
      <w:pPr>
        <w:ind w:left="3949" w:hanging="360"/>
      </w:pPr>
      <w:rPr/>
    </w:lvl>
    <w:lvl w:ilvl="5">
      <w:start w:val="1"/>
      <w:numFmt w:val="lowerRoman"/>
      <w:lvlText w:val="%6."/>
      <w:lvlJc w:val="right"/>
      <w:pPr>
        <w:ind w:left="4669" w:hanging="180"/>
      </w:pPr>
      <w:rPr/>
    </w:lvl>
    <w:lvl w:ilvl="6">
      <w:start w:val="1"/>
      <w:numFmt w:val="decimal"/>
      <w:lvlText w:val="%7."/>
      <w:lvlJc w:val="left"/>
      <w:pPr>
        <w:ind w:left="5389" w:hanging="360"/>
      </w:pPr>
      <w:rPr/>
    </w:lvl>
    <w:lvl w:ilvl="7">
      <w:start w:val="1"/>
      <w:numFmt w:val="lowerLetter"/>
      <w:lvlText w:val="%8."/>
      <w:lvlJc w:val="left"/>
      <w:pPr>
        <w:ind w:left="6109" w:hanging="360"/>
      </w:pPr>
      <w:rPr/>
    </w:lvl>
    <w:lvl w:ilvl="8">
      <w:start w:val="1"/>
      <w:numFmt w:val="lowerRoman"/>
      <w:lvlText w:val="%9."/>
      <w:lvlJc w:val="right"/>
      <w:pPr>
        <w:ind w:left="6829" w:hanging="18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-BR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D27C49"/>
    <w:pPr>
      <w:spacing w:after="0" w:line="240" w:lineRule="auto"/>
    </w:pPr>
    <w:rPr>
      <w:rFonts w:ascii="Times New Roman" w:cs="Times New Roman" w:eastAsia="Times New Roman" w:hAnsi="Times New Roman"/>
      <w:sz w:val="24"/>
      <w:szCs w:val="24"/>
      <w:lang w:eastAsia="pt-BR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character" w:styleId="Refdecomentrio">
    <w:name w:val="annotation reference"/>
    <w:semiHidden w:val="1"/>
    <w:rsid w:val="00D27C49"/>
    <w:rPr>
      <w:rFonts w:cs="Times New Roman"/>
      <w:sz w:val="16"/>
      <w:szCs w:val="16"/>
    </w:rPr>
  </w:style>
  <w:style w:type="paragraph" w:styleId="Textodecomentrio">
    <w:name w:val="annotation text"/>
    <w:basedOn w:val="Normal"/>
    <w:link w:val="TextodecomentrioChar"/>
    <w:rsid w:val="00D27C49"/>
    <w:rPr>
      <w:lang w:val="x-none"/>
    </w:rPr>
  </w:style>
  <w:style w:type="character" w:styleId="TextodecomentrioChar" w:customStyle="1">
    <w:name w:val="Texto de comentário Char"/>
    <w:basedOn w:val="Fontepargpadro"/>
    <w:link w:val="Textodecomentrio"/>
    <w:rsid w:val="00D27C49"/>
    <w:rPr>
      <w:rFonts w:ascii="Times New Roman" w:cs="Times New Roman" w:eastAsia="Times New Roman" w:hAnsi="Times New Roman"/>
      <w:sz w:val="24"/>
      <w:szCs w:val="24"/>
      <w:lang w:eastAsia="pt-BR" w:val="x-none"/>
    </w:rPr>
  </w:style>
  <w:style w:type="character" w:styleId="Hyperlink">
    <w:name w:val="Hyperlink"/>
    <w:rsid w:val="00D27C49"/>
    <w:rPr>
      <w:color w:val="0563c1"/>
      <w:u w:val="single"/>
    </w:rPr>
  </w:style>
  <w:style w:type="paragraph" w:styleId="Textodebalo">
    <w:name w:val="Balloon Text"/>
    <w:basedOn w:val="Normal"/>
    <w:link w:val="TextodebaloChar"/>
    <w:uiPriority w:val="99"/>
    <w:semiHidden w:val="1"/>
    <w:unhideWhenUsed w:val="1"/>
    <w:rsid w:val="00D27C49"/>
    <w:rPr>
      <w:rFonts w:ascii="Segoe UI" w:cs="Segoe UI" w:hAnsi="Segoe UI"/>
      <w:sz w:val="18"/>
      <w:szCs w:val="18"/>
    </w:rPr>
  </w:style>
  <w:style w:type="character" w:styleId="TextodebaloChar" w:customStyle="1">
    <w:name w:val="Texto de balão Char"/>
    <w:basedOn w:val="Fontepargpadro"/>
    <w:link w:val="Textodebalo"/>
    <w:uiPriority w:val="99"/>
    <w:semiHidden w:val="1"/>
    <w:rsid w:val="00D27C49"/>
    <w:rPr>
      <w:rFonts w:ascii="Segoe UI" w:cs="Segoe UI" w:eastAsia="Times New Roman" w:hAnsi="Segoe UI"/>
      <w:sz w:val="18"/>
      <w:szCs w:val="18"/>
      <w:lang w:eastAsia="pt-BR"/>
    </w:rPr>
  </w:style>
  <w:style w:type="paragraph" w:styleId="Cabealho">
    <w:name w:val="header"/>
    <w:basedOn w:val="Normal"/>
    <w:link w:val="CabealhoChar"/>
    <w:unhideWhenUsed w:val="1"/>
    <w:rsid w:val="00D27C49"/>
    <w:pPr>
      <w:tabs>
        <w:tab w:val="center" w:pos="4252"/>
        <w:tab w:val="right" w:pos="8504"/>
      </w:tabs>
    </w:pPr>
  </w:style>
  <w:style w:type="character" w:styleId="CabealhoChar" w:customStyle="1">
    <w:name w:val="Cabeçalho Char"/>
    <w:basedOn w:val="Fontepargpadro"/>
    <w:link w:val="Cabealho"/>
    <w:rsid w:val="00D27C49"/>
    <w:rPr>
      <w:rFonts w:ascii="Times New Roman" w:cs="Times New Roman" w:eastAsia="Times New Roman" w:hAnsi="Times New Roman"/>
      <w:sz w:val="24"/>
      <w:szCs w:val="24"/>
      <w:lang w:eastAsia="pt-BR"/>
    </w:rPr>
  </w:style>
  <w:style w:type="paragraph" w:styleId="Rodap">
    <w:name w:val="footer"/>
    <w:basedOn w:val="Normal"/>
    <w:link w:val="RodapChar"/>
    <w:uiPriority w:val="99"/>
    <w:unhideWhenUsed w:val="1"/>
    <w:rsid w:val="00D27C49"/>
    <w:pPr>
      <w:tabs>
        <w:tab w:val="center" w:pos="4252"/>
        <w:tab w:val="right" w:pos="8504"/>
      </w:tabs>
    </w:pPr>
  </w:style>
  <w:style w:type="character" w:styleId="RodapChar" w:customStyle="1">
    <w:name w:val="Rodapé Char"/>
    <w:basedOn w:val="Fontepargpadro"/>
    <w:link w:val="Rodap"/>
    <w:uiPriority w:val="99"/>
    <w:rsid w:val="00D27C49"/>
    <w:rPr>
      <w:rFonts w:ascii="Times New Roman" w:cs="Times New Roman" w:eastAsia="Times New Roman" w:hAnsi="Times New Roman"/>
      <w:sz w:val="24"/>
      <w:szCs w:val="24"/>
      <w:lang w:eastAsia="pt-BR"/>
    </w:rPr>
  </w:style>
  <w:style w:type="paragraph" w:styleId="PargrafodaLista">
    <w:name w:val="List Paragraph"/>
    <w:basedOn w:val="Normal"/>
    <w:uiPriority w:val="34"/>
    <w:qFormat w:val="1"/>
    <w:rsid w:val="00A07783"/>
    <w:pPr>
      <w:ind w:left="720"/>
      <w:contextualSpacing w:val="1"/>
    </w:pPr>
  </w:style>
  <w:style w:type="character" w:styleId="il" w:customStyle="1">
    <w:name w:val="il"/>
    <w:rsid w:val="00150437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+8NAD2VGv+3ejMoOfxsc6vguTOg==">CgMxLjAyCGguZ2pkZ3hzMg5oLmN3ZHh3M3IxZDZlMzgAciExZi1fbU1vSUJ2OWMxenVEZXNvWjBVNHA0bnJNU0ZfYVI=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2020-10-07T19:33:00Z</dcterms:created>
  <dc:creator>Nex</dc:creator>
</cp:coreProperties>
</file>