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 w:rsidR="00000000" w:rsidDel="00000000" w:rsidP="00000000" w:rsidRDefault="00000000" w:rsidRPr="00000000" w14:paraId="00000001">
      <w:pPr>
        <w:spacing w:line="360" w:lineRule="auto"/>
        <w:ind w:left="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Pelo presente Instrumento Particular, as partes abaixo qualificadas, CONSIDERANDO que: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As partes abaixo qualificadas celebraram, entre si, contrato datado de {{data_contrato_originario}} (“Contrato Originário”), por meio do qual o COWORKER contratou a assinatura Escritório Virtual | Nex Connect - Modalidade Endereço Fiscal;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No momento em que ocorreu referida contratação, a empresa do COWORKER estava em fase de constituição e regularização, razão pela qual o COWORKER obrigou-se pessoalmente perante ao NEX COWORKING;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O fato da empresa do COWORKER, ora INTERVENIENTE-ANUENTE, estar hoje regularmente constituída, bem como ser a principal interessada e beneficiária da utilização dos serviços contratados;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A intenção das partes em regularizar referida situação, de modo a substituir o polo contratante do Contrato Originário,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mallCaps w:val="1"/>
          <w:sz w:val="20"/>
          <w:szCs w:val="20"/>
          <w:rtl w:val="0"/>
        </w:rPr>
        <w:t xml:space="preserve">AJUSTAM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 entre si, consensual e livremente, as seguintes cláusulas e condições, a saber: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mbria" w:cs="Cambria" w:eastAsia="Cambria" w:hAnsi="Cambria"/>
          <w:b w:val="1"/>
          <w:sz w:val="20"/>
          <w:szCs w:val="20"/>
          <w:u w:val="single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Cambria" w:cs="Cambria" w:eastAsia="Cambria" w:hAnsi="Cambria"/>
          <w:b w:val="1"/>
          <w:sz w:val="20"/>
          <w:szCs w:val="20"/>
          <w:u w:val="single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1. DAS PARTES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1. Figuram como partes contratuais: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 de 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CONTRATADA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0E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COLETIVO BATEL ESPAÇO DE COWORKING LTDA.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pessoa jurídica de direito privado, inscrita no CNPJ/MF sob o nº 13.431.642/0001-97, com endereço na Rua Francisco Rocha nº 198 Batel, Curitiba/PR, CEP 80.420-130, doravante denominada “NEX COWORKING”;</w:t>
      </w:r>
    </w:p>
    <w:p w:rsidR="00000000" w:rsidDel="00000000" w:rsidP="00000000" w:rsidRDefault="00000000" w:rsidRPr="00000000" w14:paraId="0000000F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de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 CONTRATANTE (COWORKER)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11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{{nome_responsavel}}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{{qualificacao_coworker_pf}};</w:t>
      </w:r>
    </w:p>
    <w:p w:rsidR="00000000" w:rsidDel="00000000" w:rsidP="00000000" w:rsidRDefault="00000000" w:rsidRPr="00000000" w14:paraId="00000012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Cambria" w:cs="Cambria" w:eastAsia="Cambria" w:hAnsi="Cambria"/>
          <w:b w:val="1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Na qualidade de 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INTERVENIENTE-ANUENTE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: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left="360" w:firstLine="0"/>
        <w:jc w:val="both"/>
        <w:rPr>
          <w:rFonts w:ascii="Cambria" w:cs="Cambria" w:eastAsia="Cambria" w:hAnsi="Cambria"/>
          <w:sz w:val="20"/>
          <w:szCs w:val="20"/>
        </w:rPr>
      </w:pPr>
      <w:bookmarkStart w:colFirst="0" w:colLast="0" w:name="_heading=h.gjdgxs" w:id="0"/>
      <w:bookmarkEnd w:id="0"/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{{nome_cliente}},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 pessoa jurídica de direito privado, inscrita no CNPJ/MF n. º {{cpf_cnpj}}, com sede na Rua Francisco Rocha nº 198 Batel, Curitiba/PR, CEP 80.420-130,</w:t>
      </w:r>
      <w:r>
        <w:rPr>
          <w:rFonts w:ascii="Cambria" w:cs="Cambria" w:eastAsia="Cambria" w:hAnsi="Cambria"/>
          <w:i w:val="1"/>
          <w:sz w:val="20"/>
          <w:szCs w:val="20"/>
          <w:rtl w:val="0"/>
        </w:rPr>
        <w:t xml:space="preserve">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neste ato representada por seu sócio</w:t>
      </w:r>
      <w:r>
        <w:rPr>
          <w:rFonts w:ascii="Cambria" w:cs="Cambria" w:eastAsia="Cambria" w:hAnsi="Cambria"/>
          <w:b w:val="1"/>
          <w:sz w:val="20"/>
          <w:szCs w:val="20"/>
          <w:rtl w:val="0"/>
        </w:rPr>
        <w:t xml:space="preserve">{{nome_responsavel}}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, {{qualificacao_coworker_pf}};</w:t>
      </w:r>
    </w:p>
    <w:p w:rsidR="00000000" w:rsidDel="00000000" w:rsidP="00000000" w:rsidRDefault="00000000" w:rsidRPr="00000000" w14:paraId="00000015">
      <w:pPr>
        <w:spacing w:line="360" w:lineRule="auto"/>
        <w:ind w:left="360" w:firstLine="0"/>
        <w:jc w:val="both"/>
        <w:rPr>
          <w:rFonts w:ascii="Cambria" w:cs="Cambria" w:eastAsia="Cambria" w:hAnsi="Cambria"/>
          <w:b w:val="1"/>
          <w:sz w:val="20"/>
          <w:szCs w:val="20"/>
        </w:rPr>
      </w:pPr>
      <w:bookmarkStart w:colFirst="0" w:colLast="0" w:name="_heading=h.cwdxw3r1d6e3" w:id="1"/>
      <w:bookmarkEnd w:id="1"/>
      <w:r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720" w:firstLine="0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720" w:firstLine="0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2. DO ADITAMENTO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2.1 Pelo presente Instrumento, as partes aditam o Contrato Originário celebrado entre si para o fim de alterar o polo Contratante. No presente ato, o COWORKER cede à INTERVENIENTE-ANUENTE a totalidade dos seus direitos e obrigações contratualmente estabelecidos.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2.2 A partir da presente data, a INTERVENIENTE-ANUENTE fica ciente e concorda que será responsável pelo cumprimento de todas as obrigações previstas nas cláusulas estabelecidas no Contrato Originário, do qual declara ter integral conhecimento.</w:t>
      </w:r>
    </w:p>
    <w:p w:rsidR="00000000" w:rsidDel="00000000" w:rsidP="00000000" w:rsidRDefault="00000000" w:rsidRPr="00000000" w14:paraId="0000001B">
      <w:pPr>
        <w:spacing w:line="360" w:lineRule="auto"/>
        <w:ind w:left="709" w:firstLine="0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2.2.1 O COWORKER e a INTERVENIENTE-ANUENTE ficarão solidariamente responsáveis pelos débitos e obrigações eventualmente inadimplidas anteriormente ao presente Aditivo.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2.3 Com as alterações ora implementadas, o item ‘1’, “Informações do Contratante (COWORKER) ”, passa a ter a seguinte redação: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tl w:val="0"/>
        </w:rPr>
      </w:r>
    </w:p>
    <w:tbl>
      <w:tblPr>
        <w:tblStyle w:val="Table1"/>
        <w:tblW w:w="11458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340"/>
        <w:gridCol w:w="323"/>
        <w:gridCol w:w="395"/>
        <w:gridCol w:w="393"/>
        <w:gridCol w:w="1425"/>
        <w:gridCol w:w="1093"/>
        <w:gridCol w:w="560"/>
        <w:gridCol w:w="770"/>
        <w:gridCol w:w="625"/>
        <w:gridCol w:w="328"/>
        <w:gridCol w:w="889"/>
        <w:gridCol w:w="332"/>
        <w:gridCol w:w="1034"/>
        <w:gridCol w:w="69"/>
        <w:gridCol w:w="1882"/>
        <w:tblGridChange w:id="0">
          <w:tblGrid>
            <w:gridCol w:w="1340"/>
            <w:gridCol w:w="323"/>
            <w:gridCol w:w="395"/>
            <w:gridCol w:w="393"/>
            <w:gridCol w:w="1425"/>
            <w:gridCol w:w="1093"/>
            <w:gridCol w:w="560"/>
            <w:gridCol w:w="770"/>
            <w:gridCol w:w="625"/>
            <w:gridCol w:w="328"/>
            <w:gridCol w:w="889"/>
            <w:gridCol w:w="332"/>
            <w:gridCol w:w="1034"/>
            <w:gridCol w:w="69"/>
            <w:gridCol w:w="1882"/>
          </w:tblGrid>
        </w:tblGridChange>
      </w:tblGrid>
      <w:tr>
        <w:trPr>
          <w:cantSplit w:val="0"/>
          <w:trHeight w:val="325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Cambria" w:cs="Cambria" w:eastAsia="Cambria" w:hAnsi="Cambria"/>
                <w:b w:val="1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sz w:val="20"/>
                <w:szCs w:val="20"/>
                <w:rtl w:val="0"/>
              </w:rPr>
              <w:t xml:space="preserve">Dados da Pessoa Jurídica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Razão Social</w:t>
            </w:r>
          </w:p>
        </w:tc>
        <w:tc>
          <w:tcPr>
            <w:gridSpan w:val="11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{{nome_cliente}}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CNPJ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{{cpf_cnpj}}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{{endereco_interveniente}}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Comp.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2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PARANÁ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CEP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{{cep_interveniente}}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Pessoa Física / Sócio ou Representante Legal</w:t>
            </w:r>
          </w:p>
        </w:tc>
      </w:tr>
      <w:tr>
        <w:trPr>
          <w:cantSplit w:val="0"/>
          <w:trHeight w:val="336.70898437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B">
            <w:pPr>
              <w:spacing w:line="360" w:lineRule="auto"/>
              <w:ind w:left="0" w:firstLine="0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{{nome_responsavel}}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2">
            <w:pPr>
              <w:rPr>
                <w:rFonts w:ascii="Cambria" w:cs="Cambria" w:eastAsia="Cambria" w:hAnsi="Cambria"/>
                <w:color w:val="ff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Data de Nascimento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6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{{data_nascimento_responsavel}}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Documento de identidade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8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{{rg_responsavel}}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E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{{cpf_responsavel}}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2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{{profissao_coworker}}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{{endereco_coworker}}</w:t>
            </w: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1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A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C">
            <w:pPr>
              <w:spacing w:line="360" w:lineRule="auto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PARANÁ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0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3">
            <w:pPr>
              <w:spacing w:line="360" w:lineRule="auto"/>
              <w:ind w:left="0" w:firstLine="0"/>
              <w:jc w:val="both"/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Parte: {{email_cliente}}</w:t>
            </w:r>
          </w:p>
          <w:p w:rsidR="00000000" w:rsidDel="00000000" w:rsidP="00000000" w:rsidRDefault="00000000" w:rsidRPr="00000000" w14:paraId="000000B6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Testemunha: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C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Tel.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E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{{tel_coworker}}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4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5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B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Cel.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D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t xml:space="preserve">{{cel_coworker}}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gridSpan w:val="1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3">
            <w:pPr>
              <w:rPr>
                <w:rFonts w:ascii="Cambria" w:cs="Cambria" w:eastAsia="Cambria" w:hAnsi="Cambria"/>
                <w:sz w:val="20"/>
                <w:szCs w:val="20"/>
              </w:rPr>
            </w:pPr>
            <w:r>
              <w:rPr>
                <w:rFonts w:ascii="Cambria" w:cs="Cambria" w:eastAsia="Cambria" w:hAnsi="Cambria"/>
                <w:sz w:val="20"/>
                <w:szCs w:val="20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0E2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2.3 A INTERVENIENTE-ANUENTE declara não se opor ao presente </w:t>
      </w:r>
      <w:r>
        <w:rPr>
          <w:rFonts w:ascii="Cambria" w:cs="Cambria" w:eastAsia="Cambria" w:hAnsi="Cambria"/>
          <w:sz w:val="20"/>
          <w:szCs w:val="20"/>
          <w:rtl w:val="0"/>
        </w:rPr>
        <w:t xml:space="preserve">a</w:t>
      </w: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ditivo, concordando com todos os seus termos e condições, sem qualquer ressalva.</w:t>
      </w:r>
      <w:r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3. DA RERRATIFICAÇÃO</w:t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3.1 Todas as demais disposições presentes no Contrato Originário, não alteradas e/ou contrárias ao ora estabelecido, permanecem plenamente válidas e vigentes.</w:t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jc w:val="both"/>
        <w:rPr>
          <w:rFonts w:ascii="Cambria" w:cs="Cambria" w:eastAsia="Cambria" w:hAnsi="Cambria"/>
          <w:color w:val="000000"/>
          <w:sz w:val="20"/>
          <w:szCs w:val="20"/>
        </w:rPr>
      </w:pPr>
      <w:r>
        <w:rPr>
          <w:rFonts w:ascii="Cambria" w:cs="Cambria" w:eastAsia="Cambria" w:hAnsi="Cambria"/>
          <w:color w:val="000000"/>
          <w:sz w:val="20"/>
          <w:szCs w:val="20"/>
          <w:rtl w:val="0"/>
        </w:rPr>
        <w:t xml:space="preserve">Estando assim justas e contratadas, as partes assinam o presente Instrumento em 2 (duas) vias de igual teor e forma, na presença das 2 (duas) testemunhas abaixo identificadas.</w:t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jc w:val="both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[ X ] Eu li, concordo e declaro estar ciente dos Termos de Uso, bem como das consequências e responsabilidades decorrentes do seu não cumprimento.</w:t>
      </w:r>
    </w:p>
    <w:p w:rsidR="00000000" w:rsidDel="00000000" w:rsidP="00000000" w:rsidRDefault="00000000" w:rsidRPr="00000000" w14:paraId="000000EC">
      <w:pPr>
        <w:spacing w:line="360" w:lineRule="auto"/>
        <w:jc w:val="center"/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center"/>
        <w:rPr>
          <w:rFonts w:ascii="Cambria" w:cs="Cambria" w:eastAsia="Cambria" w:hAnsi="Cambria"/>
          <w:sz w:val="20"/>
          <w:szCs w:val="20"/>
        </w:rPr>
      </w:pPr>
      <w:r>
        <w:rPr>
          <w:rFonts w:ascii="Cambria" w:cs="Cambria" w:eastAsia="Cambria" w:hAnsi="Cambria"/>
          <w:sz w:val="20"/>
          <w:szCs w:val="20"/>
          <w:rtl w:val="0"/>
        </w:rPr>
        <w:t xml:space="preserve">Curitiba/PR, {{data_assinatura}}.</w:t>
      </w:r>
    </w:p>
    <w:p w:rsidR="00000000" w:rsidDel="00000000" w:rsidP="00000000" w:rsidRDefault="00000000" w:rsidRPr="00000000" w14:paraId="000000EE">
      <w:pPr>
        <w:spacing w:line="360" w:lineRule="auto"/>
        <w:jc w:val="both"/>
        <w:rPr>
          <w:rFonts w:ascii="Cambria" w:cs="Cambria" w:eastAsia="Cambria" w:hAnsi="Cambria"/>
          <w:sz w:val="22"/>
          <w:szCs w:val="22"/>
        </w:rPr>
      </w:pPr>
      <w:r>
        <w:rPr>
          <w:rtl w:val="0"/>
        </w:rPr>
      </w:r>
    </w:p>
    <w:tbl>
      <w:tblPr>
        <w:tblStyle w:val="Table2"/>
        <w:tblW w:w="7760.0" w:type="dxa"/>
        <w:jc w:val="center"/>
        <w:tblLayout w:type="fixed"/>
        <w:tblLook w:val="04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0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COWORKER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2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NEX COWORKING</w:t>
            </w:r>
          </w:p>
        </w:tc>
      </w:tr>
    </w:tbl>
    <w:p w:rsidR="00000000" w:rsidDel="00000000" w:rsidP="00000000" w:rsidRDefault="00000000" w:rsidRPr="00000000" w14:paraId="000000F3">
      <w:pPr>
        <w:spacing w:before="240"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Fonts w:ascii="Cambria" w:cs="Cambria" w:eastAsia="Cambria" w:hAnsi="Cambria"/>
          <w:b w:val="1"/>
          <w:color w:val="000000"/>
          <w:sz w:val="20"/>
          <w:szCs w:val="20"/>
          <w:rtl w:val="0"/>
        </w:rPr>
        <w:t xml:space="preserve">Testemunhas:</w:t>
      </w:r>
    </w:p>
    <w:p w:rsidR="00000000" w:rsidDel="00000000" w:rsidP="00000000" w:rsidRDefault="00000000" w:rsidRPr="00000000" w14:paraId="000000F4">
      <w:pPr>
        <w:spacing w:line="360" w:lineRule="auto"/>
        <w:jc w:val="both"/>
        <w:rPr>
          <w:rFonts w:ascii="Cambria" w:cs="Cambria" w:eastAsia="Cambria" w:hAnsi="Cambria"/>
          <w:b w:val="1"/>
          <w:color w:val="000000"/>
          <w:sz w:val="20"/>
          <w:szCs w:val="20"/>
        </w:rPr>
      </w:pPr>
      <w:r>
        <w:rPr>
          <w:rtl w:val="0"/>
        </w:rPr>
      </w:r>
    </w:p>
    <w:tbl>
      <w:tblPr>
        <w:tblStyle w:val="Table3"/>
        <w:tblW w:w="7760.0" w:type="dxa"/>
        <w:jc w:val="center"/>
        <w:tblLayout w:type="fixed"/>
        <w:tblLook w:val="04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spacing w:line="360" w:lineRule="auto"/>
              <w:jc w:val="center"/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b w:val="1"/>
                <w:color w:val="000000"/>
                <w:sz w:val="20"/>
                <w:szCs w:val="20"/>
                <w:rtl w:val="0"/>
              </w:rPr>
              <w:t xml:space="preserve">_________________________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  <w:rtl w:val="0"/>
              </w:rPr>
              <w:t xml:space="preserve">Assinatura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spacing w:line="360" w:lineRule="auto"/>
              <w:jc w:val="center"/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i w:val="1"/>
                <w:color w:val="000000"/>
                <w:sz w:val="20"/>
                <w:szCs w:val="20"/>
                <w:rtl w:val="0"/>
              </w:rPr>
              <w:t xml:space="preserve">Assinatura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9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A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Nome: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B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CPF/MF: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C">
            <w:pPr>
              <w:spacing w:line="360" w:lineRule="auto"/>
              <w:rPr>
                <w:rFonts w:ascii="Cambria" w:cs="Cambria" w:eastAsia="Cambria" w:hAnsi="Cambria"/>
                <w:color w:val="000000"/>
                <w:sz w:val="20"/>
                <w:szCs w:val="20"/>
              </w:rPr>
            </w:pPr>
            <w:r>
              <w:rPr>
                <w:rFonts w:ascii="Cambria" w:cs="Cambria" w:eastAsia="Cambria" w:hAnsi="Cambria"/>
                <w:color w:val="000000"/>
                <w:sz w:val="20"/>
                <w:szCs w:val="20"/>
                <w:rtl w:val="0"/>
              </w:rPr>
              <w:t xml:space="preserve">CPF/MF:</w:t>
            </w:r>
          </w:p>
        </w:tc>
      </w:tr>
    </w:tbl>
    <w:p w:rsidR="00000000" w:rsidDel="00000000" w:rsidP="00000000" w:rsidRDefault="00000000" w:rsidRPr="00000000" w14:paraId="000000FD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Cambria" w:cs="Cambria" w:eastAsia="Cambria" w:hAnsi="Cambria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>
        <w:rPr>
          <w:rtl w:val="0"/>
        </w:rPr>
      </w:r>
    </w:p>
    <w:sectPr>
      <w:headerReference r:id="rId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-266689</wp:posOffset>
          </wp:positionH>
          <wp:positionV relativeFrom="margin">
            <wp:posOffset>-942324</wp:posOffset>
          </wp:positionV>
          <wp:extent cx="1741170" cy="882015"/>
          <wp:effectExtent b="0" l="0" r="0" t="0"/>
          <wp:wrapNone/>
          <wp:docPr descr="MARCA" id="13" name="image1.jpg"/>
          <a:graphic>
            <a:graphicData uri="http://schemas.openxmlformats.org/drawingml/2006/picture">
              <pic:pic>
                <pic:nvPicPr>
                  <pic:cNvPr descr="MARCA" id="0" name="image1.jpg"/>
                  <pic:cNvPicPr preferRelativeResize="0"/>
                </pic:nvPicPr>
                <pic:blipFill>
                  <a:blip r:embed="rId1"/>
                  <a:srcRect b="24144" l="0" r="0" t="25121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</w:p>
  <w:p w:rsidR="00000000" w:rsidDel="00000000" w:rsidP="00000000" w:rsidRDefault="00000000" w:rsidRPr="00000000" w14:paraId="000001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       </w:t>
    </w:r>
  </w:p>
  <w:p w:rsidR="00000000" w:rsidDel="00000000" w:rsidP="00000000" w:rsidRDefault="00000000" w:rsidRPr="00000000" w14:paraId="000001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b w:val="1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)"/>
      <w:lvlJc w:val="left"/>
      <w:pPr>
        <w:ind w:left="1429" w:hanging="720"/>
      </w:pPr>
      <w:rPr>
        <w:b w:val="1"/>
      </w:rPr>
    </w:lvl>
    <w:lvl w:ilvl="1">
      <w:start w:val="1"/>
      <w:numFmt w:val="lowerLetter"/>
      <w:lvlText w:val="%2."/>
      <w:lvlJc w:val="left"/>
      <w:pPr>
        <w:ind w:left="1789" w:hanging="360"/>
      </w:pPr>
      <w:rPr/>
    </w:lvl>
    <w:lvl w:ilvl="2">
      <w:start w:val="1"/>
      <w:numFmt w:val="lowerRoman"/>
      <w:lvlText w:val="%3."/>
      <w:lvlJc w:val="right"/>
      <w:pPr>
        <w:ind w:left="2509" w:hanging="180"/>
      </w:pPr>
      <w:rPr/>
    </w:lvl>
    <w:lvl w:ilvl="3">
      <w:start w:val="1"/>
      <w:numFmt w:val="decimal"/>
      <w:lvlText w:val="%4."/>
      <w:lvlJc w:val="left"/>
      <w:pPr>
        <w:ind w:left="3229" w:hanging="360"/>
      </w:pPr>
      <w:rPr/>
    </w:lvl>
    <w:lvl w:ilvl="4">
      <w:start w:val="1"/>
      <w:numFmt w:val="lowerLetter"/>
      <w:lvlText w:val="%5."/>
      <w:lvlJc w:val="left"/>
      <w:pPr>
        <w:ind w:left="3949" w:hanging="360"/>
      </w:pPr>
      <w:rPr/>
    </w:lvl>
    <w:lvl w:ilvl="5">
      <w:start w:val="1"/>
      <w:numFmt w:val="lowerRoman"/>
      <w:lvlText w:val="%6."/>
      <w:lvlJc w:val="right"/>
      <w:pPr>
        <w:ind w:left="4669" w:hanging="180"/>
      </w:pPr>
      <w:rPr/>
    </w:lvl>
    <w:lvl w:ilvl="6">
      <w:start w:val="1"/>
      <w:numFmt w:val="decimal"/>
      <w:lvlText w:val="%7."/>
      <w:lvlJc w:val="left"/>
      <w:pPr>
        <w:ind w:left="5389" w:hanging="360"/>
      </w:pPr>
      <w:rPr/>
    </w:lvl>
    <w:lvl w:ilvl="7">
      <w:start w:val="1"/>
      <w:numFmt w:val="lowerLetter"/>
      <w:lvlText w:val="%8."/>
      <w:lvlJc w:val="left"/>
      <w:pPr>
        <w:ind w:left="6109" w:hanging="360"/>
      </w:pPr>
      <w:rPr/>
    </w:lvl>
    <w:lvl w:ilvl="8">
      <w:start w:val="1"/>
      <w:numFmt w:val="lowerRoman"/>
      <w:lvlText w:val="%9."/>
      <w:lvlJc w:val="right"/>
      <w:pPr>
        <w:ind w:left="6829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27C49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Refdecomentrio">
    <w:name w:val="annotation reference"/>
    <w:semiHidden w:val="1"/>
    <w:rsid w:val="00D27C49"/>
    <w:rPr>
      <w:rFonts w:cs="Times New Roman"/>
      <w:sz w:val="16"/>
      <w:szCs w:val="16"/>
    </w:rPr>
  </w:style>
  <w:style w:type="paragraph" w:styleId="Textodecomentrio">
    <w:name w:val="annotation text"/>
    <w:basedOn w:val="Normal"/>
    <w:link w:val="TextodecomentrioChar"/>
    <w:rsid w:val="00D27C49"/>
    <w:rPr>
      <w:lang w:val="x-none"/>
    </w:rPr>
  </w:style>
  <w:style w:type="character" w:styleId="TextodecomentrioChar" w:customStyle="1">
    <w:name w:val="Texto de comentário Char"/>
    <w:basedOn w:val="Fontepargpadro"/>
    <w:link w:val="Textodecomentrio"/>
    <w:rsid w:val="00D27C49"/>
    <w:rPr>
      <w:rFonts w:ascii="Times New Roman" w:cs="Times New Roman" w:eastAsia="Times New Roman" w:hAnsi="Times New Roman"/>
      <w:sz w:val="24"/>
      <w:szCs w:val="24"/>
      <w:lang w:eastAsia="pt-BR" w:val="x-none"/>
    </w:rPr>
  </w:style>
  <w:style w:type="character" w:styleId="Hyperlink">
    <w:name w:val="Hyperlink"/>
    <w:rsid w:val="00D27C49"/>
    <w:rPr>
      <w:color w:val="0563c1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D27C49"/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D27C49"/>
    <w:rPr>
      <w:rFonts w:ascii="Segoe UI" w:cs="Segoe UI" w:eastAsia="Times New Roman" w:hAnsi="Segoe UI"/>
      <w:sz w:val="18"/>
      <w:szCs w:val="18"/>
      <w:lang w:eastAsia="pt-BR"/>
    </w:rPr>
  </w:style>
  <w:style w:type="paragraph" w:styleId="Cabealho">
    <w:name w:val="header"/>
    <w:basedOn w:val="Normal"/>
    <w:link w:val="CabealhoChar"/>
    <w:unhideWhenUsed w:val="1"/>
    <w:rsid w:val="00D27C49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 w:val="1"/>
    <w:rsid w:val="00D27C49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D27C49"/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 w:val="1"/>
    <w:rsid w:val="00A07783"/>
    <w:pPr>
      <w:ind w:left="720"/>
      <w:contextualSpacing w:val="1"/>
    </w:pPr>
  </w:style>
  <w:style w:type="character" w:styleId="il" w:customStyle="1">
    <w:name w:val="il"/>
    <w:rsid w:val="00150437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NAD2VGv+3ejMoOfxsc6vguTOg==">CgMxLjAyCGguZ2pkZ3hzMg5oLmN3ZHh3M3IxZDZlMzgAciExZi1fbU1vSUJ2OWMxenVEZXNvWjBVNHA0bnJNU0ZfYVI=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2020-10-07T19:33:00Z</dcterms:created>
  <dc:creator>Nex</dc:creator>
</cp:coreProperties>
</file>