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57BA884C" wp14:editId="2A0B9D95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:rsidR="00506C5B" w:rsidRDefault="00506C5B"/>
    <w:p w:rsidR="00506C5B" w:rsidRDefault="00506C5B"/>
    <w:p w:rsidR="00123779" w:rsidRDefault="00D1246F" w:rsidP="00B84417">
      <w:pPr>
        <w:jc w:val="center"/>
        <w:rPr>
          <w:noProof/>
          <w:sz w:val="48"/>
          <w:szCs w:val="48"/>
        </w:rPr>
      </w:pPr>
      <w:r w:rsidRPr="00D1246F">
        <w:rPr>
          <w:b/>
          <w:noProof/>
          <w:sz w:val="48"/>
          <w:szCs w:val="48"/>
        </w:rPr>
        <w:t>GG iPhone case with tiger print</w:t>
      </w:r>
    </w:p>
    <w:p w:rsidR="00D1246F" w:rsidRDefault="00D1246F" w:rsidP="00B84417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8862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5137_G2BAN_1087_001_080_0031_Light-GG-iPhone-case-with-tiger-pri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6F" w:rsidRDefault="00D1246F" w:rsidP="00D1246F">
      <w:pPr>
        <w:jc w:val="center"/>
      </w:pPr>
      <w:r>
        <w:t>Style # 575137 G2BAN 1087</w:t>
      </w:r>
      <w:bookmarkStart w:id="0" w:name="_GoBack"/>
      <w:bookmarkEnd w:id="0"/>
    </w:p>
    <w:p w:rsidR="00D1246F" w:rsidRDefault="00D1246F" w:rsidP="00D1246F">
      <w:pPr>
        <w:jc w:val="center"/>
      </w:pPr>
      <w:r>
        <w:t>Product Description</w:t>
      </w:r>
    </w:p>
    <w:p w:rsidR="00D1246F" w:rsidRDefault="00D1246F" w:rsidP="00D1246F">
      <w:pPr>
        <w:jc w:val="center"/>
      </w:pPr>
      <w:r>
        <w:t>Presented in black and grey GG Supreme canvas, this iPhone case is completed by a</w:t>
      </w:r>
    </w:p>
    <w:p w:rsidR="00D1246F" w:rsidRDefault="00D1246F" w:rsidP="00D1246F">
      <w:pPr>
        <w:jc w:val="center"/>
      </w:pPr>
      <w:proofErr w:type="gramStart"/>
      <w:r>
        <w:t>removable</w:t>
      </w:r>
      <w:proofErr w:type="gramEnd"/>
      <w:r>
        <w:t xml:space="preserve"> wrist strap. Tigers, reflecting the fascination for wild animals that permeate</w:t>
      </w:r>
    </w:p>
    <w:p w:rsidR="00D1246F" w:rsidRDefault="00D1246F" w:rsidP="00D1246F">
      <w:pPr>
        <w:jc w:val="center"/>
      </w:pPr>
      <w:proofErr w:type="gramStart"/>
      <w:r>
        <w:t>the</w:t>
      </w:r>
      <w:proofErr w:type="gramEnd"/>
      <w:r>
        <w:t xml:space="preserve"> House's narrative, contrast the monogrammed background.</w:t>
      </w:r>
    </w:p>
    <w:p w:rsidR="00D1246F" w:rsidRDefault="00D1246F" w:rsidP="00D1246F">
      <w:pPr>
        <w:jc w:val="center"/>
      </w:pPr>
      <w:r>
        <w:t>Black leather trim • Removable wrist strap with 4.9" drop • Two card slots</w:t>
      </w:r>
    </w:p>
    <w:p w:rsidR="00D1246F" w:rsidRPr="00D1246F" w:rsidRDefault="00D1246F" w:rsidP="00D1246F">
      <w:pPr>
        <w:jc w:val="center"/>
      </w:pPr>
      <w:r>
        <w:t>• Zipper closure • Made in Italy</w:t>
      </w: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Presented in black and grey GG Supreme canvas, this iPhone case is completed by a removable wrist strap. Tigers, reflecting the fascination for wild animals that permeate the House's narrative, contrast the monogrammed background.</w:t>
      </w:r>
    </w:p>
    <w:p w:rsidR="00D1246F" w:rsidRPr="00D1246F" w:rsidRDefault="00D1246F" w:rsidP="00D1246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Black/grey GG Supreme canvas with tigers print, a material with low environmental impact</w:t>
      </w:r>
    </w:p>
    <w:p w:rsidR="00D1246F" w:rsidRPr="00D1246F" w:rsidRDefault="00D1246F" w:rsidP="00D1246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Black leather trim</w:t>
      </w:r>
    </w:p>
    <w:p w:rsidR="00D1246F" w:rsidRPr="00D1246F" w:rsidRDefault="00D1246F" w:rsidP="00D1246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Moiré lining</w:t>
      </w:r>
    </w:p>
    <w:p w:rsidR="00D1246F" w:rsidRPr="00D1246F" w:rsidRDefault="00D1246F" w:rsidP="00D1246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Two card slots</w:t>
      </w:r>
    </w:p>
    <w:p w:rsidR="00D1246F" w:rsidRPr="00D1246F" w:rsidRDefault="00D1246F" w:rsidP="00D1246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Removable wrist strap with 4.9" drop</w:t>
      </w:r>
    </w:p>
    <w:p w:rsidR="00D1246F" w:rsidRPr="00D1246F" w:rsidRDefault="00D1246F" w:rsidP="00D1246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Zipper closure</w:t>
      </w:r>
    </w:p>
    <w:p w:rsidR="00D1246F" w:rsidRPr="00D1246F" w:rsidRDefault="00D1246F" w:rsidP="00D1246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7"W x 4.3"H</w:t>
      </w:r>
    </w:p>
    <w:p w:rsidR="00D1246F" w:rsidRPr="00D1246F" w:rsidRDefault="00D1246F" w:rsidP="00D1246F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Made in Italy</w:t>
      </w:r>
    </w:p>
    <w:p w:rsidR="00D1246F" w:rsidRPr="00D1246F" w:rsidRDefault="00D1246F" w:rsidP="00D1246F">
      <w:pPr>
        <w:spacing w:after="300" w:line="390" w:lineRule="atLeast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Presented in black and grey GG Supreme canvas, this iPhone case is completed by a removable wrist strap. Tigers, reflecting the fascination for wild animals that permeate the House's narrative, contrast the monogrammed background.</w:t>
      </w:r>
    </w:p>
    <w:p w:rsidR="00D1246F" w:rsidRPr="00D1246F" w:rsidRDefault="00D1246F" w:rsidP="00D1246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Black/grey GG Supreme canvas with tigers print, a material with low environmental impact</w:t>
      </w:r>
    </w:p>
    <w:p w:rsidR="00D1246F" w:rsidRPr="00D1246F" w:rsidRDefault="00D1246F" w:rsidP="00D1246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Black leather trim</w:t>
      </w:r>
    </w:p>
    <w:p w:rsidR="00D1246F" w:rsidRPr="00D1246F" w:rsidRDefault="00D1246F" w:rsidP="00D1246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Moiré lining</w:t>
      </w:r>
    </w:p>
    <w:p w:rsidR="00D1246F" w:rsidRPr="00D1246F" w:rsidRDefault="00D1246F" w:rsidP="00D1246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Two card slots</w:t>
      </w:r>
    </w:p>
    <w:p w:rsidR="00D1246F" w:rsidRPr="00D1246F" w:rsidRDefault="00D1246F" w:rsidP="00D1246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Removable wrist strap with 4.9" drop</w:t>
      </w:r>
    </w:p>
    <w:p w:rsidR="00D1246F" w:rsidRPr="00D1246F" w:rsidRDefault="00D1246F" w:rsidP="00D1246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Zipper closure</w:t>
      </w:r>
    </w:p>
    <w:p w:rsidR="00D1246F" w:rsidRPr="00D1246F" w:rsidRDefault="00D1246F" w:rsidP="00D1246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7"W x 4.3"H</w:t>
      </w:r>
    </w:p>
    <w:p w:rsidR="00D1246F" w:rsidRPr="00D1246F" w:rsidRDefault="00D1246F" w:rsidP="00D1246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vanish/>
          <w:color w:val="4B4B4B"/>
          <w:sz w:val="18"/>
          <w:szCs w:val="18"/>
        </w:rPr>
      </w:pPr>
      <w:r w:rsidRPr="00D1246F">
        <w:rPr>
          <w:rFonts w:ascii="inherit" w:eastAsia="Times New Roman" w:hAnsi="inherit" w:cs="Helvetica"/>
          <w:vanish/>
          <w:color w:val="4B4B4B"/>
          <w:sz w:val="18"/>
          <w:szCs w:val="18"/>
        </w:rPr>
        <w:t>Made in Italy</w:t>
      </w:r>
    </w:p>
    <w:p w:rsidR="00D1246F" w:rsidRDefault="00D1246F" w:rsidP="00D1246F"/>
    <w:p w:rsidR="00D1246F" w:rsidRDefault="00D1246F" w:rsidP="00D1246F">
      <w:pPr>
        <w:ind w:left="360"/>
      </w:pPr>
    </w:p>
    <w:p w:rsidR="00D1246F" w:rsidRDefault="00D1246F" w:rsidP="00D1246F">
      <w:pPr>
        <w:ind w:left="360"/>
      </w:pPr>
    </w:p>
    <w:p w:rsidR="00D1246F" w:rsidRDefault="00D1246F" w:rsidP="00D1246F">
      <w:pPr>
        <w:ind w:left="360"/>
      </w:pPr>
    </w:p>
    <w:p w:rsidR="00D1246F" w:rsidRPr="00D1246F" w:rsidRDefault="00D1246F" w:rsidP="00D1246F">
      <w:pPr>
        <w:pStyle w:val="ListParagraph"/>
        <w:numPr>
          <w:ilvl w:val="0"/>
          <w:numId w:val="2"/>
        </w:numPr>
      </w:pPr>
      <w:r w:rsidRPr="00D1246F">
        <w:lastRenderedPageBreak/>
        <w:t>PRODUCT DETAILS</w:t>
      </w:r>
    </w:p>
    <w:p w:rsidR="00D1246F" w:rsidRPr="00D1246F" w:rsidRDefault="00D1246F" w:rsidP="00D1246F">
      <w:pPr>
        <w:pStyle w:val="ListParagraph"/>
        <w:numPr>
          <w:ilvl w:val="0"/>
          <w:numId w:val="2"/>
        </w:numPr>
      </w:pPr>
      <w:r w:rsidRPr="00D1246F">
        <w:t>Style ‎575137 G2BAN 1087</w:t>
      </w:r>
    </w:p>
    <w:p w:rsidR="00D1246F" w:rsidRPr="00D1246F" w:rsidRDefault="00D1246F" w:rsidP="00D1246F">
      <w:pPr>
        <w:pStyle w:val="ListParagraph"/>
        <w:numPr>
          <w:ilvl w:val="0"/>
          <w:numId w:val="2"/>
        </w:numPr>
      </w:pPr>
      <w:r w:rsidRPr="00D1246F">
        <w:t>Presented in black and grey GG Supreme canvas, this iPhone case is completed by a removable wrist strap. Tigers, reflecting the fascination for wild animals that permeate the House's narrative, contrast the monogrammed background.</w:t>
      </w:r>
    </w:p>
    <w:p w:rsidR="00D1246F" w:rsidRPr="00D1246F" w:rsidRDefault="00D1246F" w:rsidP="00D1246F"/>
    <w:p w:rsidR="00D1246F" w:rsidRPr="00D1246F" w:rsidRDefault="00D1246F" w:rsidP="00D1246F">
      <w:pPr>
        <w:pStyle w:val="ListParagraph"/>
        <w:numPr>
          <w:ilvl w:val="0"/>
          <w:numId w:val="2"/>
        </w:numPr>
      </w:pPr>
      <w:r w:rsidRPr="00D1246F">
        <w:t>Black/grey GG Supreme canvas with tigers print, a material with low environmental impact</w:t>
      </w:r>
    </w:p>
    <w:p w:rsidR="00D1246F" w:rsidRPr="00D1246F" w:rsidRDefault="00D1246F" w:rsidP="00D1246F">
      <w:pPr>
        <w:pStyle w:val="ListParagraph"/>
        <w:numPr>
          <w:ilvl w:val="0"/>
          <w:numId w:val="2"/>
        </w:numPr>
      </w:pPr>
      <w:r w:rsidRPr="00D1246F">
        <w:t>Black leather trim</w:t>
      </w:r>
    </w:p>
    <w:p w:rsidR="00D1246F" w:rsidRPr="00D1246F" w:rsidRDefault="00D1246F" w:rsidP="00D1246F">
      <w:pPr>
        <w:pStyle w:val="ListParagraph"/>
        <w:numPr>
          <w:ilvl w:val="0"/>
          <w:numId w:val="2"/>
        </w:numPr>
      </w:pPr>
      <w:r w:rsidRPr="00D1246F">
        <w:t>Moiré lining</w:t>
      </w:r>
    </w:p>
    <w:p w:rsidR="00D1246F" w:rsidRPr="00D1246F" w:rsidRDefault="00D1246F" w:rsidP="00D1246F">
      <w:pPr>
        <w:pStyle w:val="ListParagraph"/>
        <w:numPr>
          <w:ilvl w:val="0"/>
          <w:numId w:val="2"/>
        </w:numPr>
      </w:pPr>
      <w:r w:rsidRPr="00D1246F">
        <w:t>Two card slots</w:t>
      </w:r>
    </w:p>
    <w:p w:rsidR="00D1246F" w:rsidRPr="00D1246F" w:rsidRDefault="00D1246F" w:rsidP="00D1246F">
      <w:pPr>
        <w:pStyle w:val="ListParagraph"/>
        <w:numPr>
          <w:ilvl w:val="0"/>
          <w:numId w:val="2"/>
        </w:numPr>
      </w:pPr>
      <w:r w:rsidRPr="00D1246F">
        <w:t>Removable wrist strap with 4.9" drop</w:t>
      </w:r>
    </w:p>
    <w:p w:rsidR="00D1246F" w:rsidRPr="00D1246F" w:rsidRDefault="00D1246F" w:rsidP="00D1246F">
      <w:pPr>
        <w:pStyle w:val="ListParagraph"/>
        <w:numPr>
          <w:ilvl w:val="0"/>
          <w:numId w:val="2"/>
        </w:numPr>
      </w:pPr>
      <w:r w:rsidRPr="00D1246F">
        <w:t>Zipper closure</w:t>
      </w:r>
    </w:p>
    <w:p w:rsidR="00D1246F" w:rsidRPr="00D1246F" w:rsidRDefault="00D1246F" w:rsidP="00D1246F">
      <w:pPr>
        <w:pStyle w:val="ListParagraph"/>
        <w:numPr>
          <w:ilvl w:val="0"/>
          <w:numId w:val="2"/>
        </w:numPr>
      </w:pPr>
      <w:r w:rsidRPr="00D1246F">
        <w:t>7"W x 4.3"H</w:t>
      </w:r>
    </w:p>
    <w:p w:rsidR="00C224AB" w:rsidRPr="00D1246F" w:rsidRDefault="00D1246F" w:rsidP="00D1246F">
      <w:pPr>
        <w:pStyle w:val="ListParagraph"/>
        <w:numPr>
          <w:ilvl w:val="0"/>
          <w:numId w:val="2"/>
        </w:numPr>
      </w:pPr>
      <w:r w:rsidRPr="00D1246F">
        <w:t>Made in Italy</w:t>
      </w:r>
    </w:p>
    <w:sectPr w:rsidR="00C224AB" w:rsidRPr="00D1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42191"/>
    <w:multiLevelType w:val="multilevel"/>
    <w:tmpl w:val="DD04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E3D425C"/>
    <w:multiLevelType w:val="multilevel"/>
    <w:tmpl w:val="213A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EA2056"/>
    <w:multiLevelType w:val="multilevel"/>
    <w:tmpl w:val="628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5B"/>
    <w:rsid w:val="00123779"/>
    <w:rsid w:val="001564EB"/>
    <w:rsid w:val="00506C5B"/>
    <w:rsid w:val="00514793"/>
    <w:rsid w:val="00B84417"/>
    <w:rsid w:val="00C224AB"/>
    <w:rsid w:val="00D1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24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24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2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26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M4800</cp:lastModifiedBy>
  <cp:revision>7</cp:revision>
  <dcterms:created xsi:type="dcterms:W3CDTF">2019-09-16T07:33:00Z</dcterms:created>
  <dcterms:modified xsi:type="dcterms:W3CDTF">2019-09-17T06:01:00Z</dcterms:modified>
</cp:coreProperties>
</file>