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F12D34" w:rsidRDefault="0014690A" w:rsidP="00B84417">
      <w:pPr>
        <w:jc w:val="center"/>
        <w:rPr>
          <w:noProof/>
          <w:sz w:val="72"/>
          <w:szCs w:val="72"/>
        </w:rPr>
      </w:pPr>
      <w:r w:rsidRPr="0014690A">
        <w:rPr>
          <w:sz w:val="72"/>
          <w:szCs w:val="72"/>
        </w:rPr>
        <w:t>CALVIN KEILN - MONOGRAM LOGO TRIFOLD WALLET</w:t>
      </w:r>
    </w:p>
    <w:p w:rsidR="00BF6C78" w:rsidRPr="0014690A" w:rsidRDefault="0014690A" w:rsidP="0014690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484822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GRAM LOGO TRIFOLD WAL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263759" w:rsidRPr="0014690A" w:rsidRDefault="00263759" w:rsidP="0026375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aps/>
          <w:color w:val="1B1B1B"/>
          <w:sz w:val="28"/>
          <w:szCs w:val="28"/>
        </w:rPr>
      </w:pPr>
      <w:r w:rsidRPr="0014690A">
        <w:rPr>
          <w:rFonts w:ascii="Times New Roman" w:eastAsia="Times New Roman" w:hAnsi="Times New Roman" w:cs="Times New Roman"/>
          <w:caps/>
          <w:color w:val="1B1B1B"/>
          <w:sz w:val="28"/>
          <w:szCs w:val="28"/>
        </w:rPr>
        <w:t>PRODUCT DETAILS</w:t>
      </w:r>
    </w:p>
    <w:p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A spacious silhouette with an allover </w:t>
      </w:r>
      <w:proofErr w:type="spellStart"/>
      <w:r w:rsidRPr="0014690A">
        <w:rPr>
          <w:rFonts w:ascii="Times New Roman" w:eastAsia="Times New Roman" w:hAnsi="Times New Roman" w:cs="Times New Roman"/>
          <w:sz w:val="24"/>
          <w:szCs w:val="24"/>
        </w:rPr>
        <w:t>ck</w:t>
      </w:r>
      <w:proofErr w:type="spell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monogram design, this iconic trifold wallet is made with water-resistant, subtly textured faux leather. Features a top flap closure with a logo plaque, an exterior back zip pocket, an interior zip pocket, multiple card slots and an id window.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Monogram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logo trifold wallet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flap + logo plaque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Snap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closure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Exterior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back zip pocket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Interior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zip pocket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8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card slots + 1 id window </w:t>
      </w:r>
    </w:p>
    <w:p w:rsidR="0014690A" w:rsidRPr="0014690A" w:rsidRDefault="0014690A" w:rsidP="00146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90A">
        <w:rPr>
          <w:rFonts w:ascii="Times New Roman" w:eastAsia="Times New Roman" w:hAnsi="Symbol" w:cs="Times New Roman"/>
          <w:sz w:val="24"/>
          <w:szCs w:val="24"/>
        </w:rPr>
        <w:t>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 Fully</w:t>
      </w:r>
      <w:proofErr w:type="gramEnd"/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 lined </w:t>
      </w:r>
    </w:p>
    <w:p w:rsid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0A">
        <w:rPr>
          <w:rFonts w:ascii="Times New Roman" w:eastAsia="Times New Roman" w:hAnsi="Times New Roman" w:cs="Times New Roman"/>
          <w:sz w:val="24"/>
          <w:szCs w:val="24"/>
        </w:rPr>
        <w:t xml:space="preserve">Style #: 37304215 </w:t>
      </w:r>
      <w:r w:rsidRPr="0014690A">
        <w:rPr>
          <w:rFonts w:ascii="Times New Roman" w:eastAsia="Times New Roman" w:hAnsi="Times New Roman" w:cs="Times New Roman"/>
          <w:sz w:val="24"/>
          <w:szCs w:val="24"/>
        </w:rPr>
        <w:br/>
        <w:t>Universal Style #: H6GOJ833</w:t>
      </w:r>
    </w:p>
    <w:p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B84417"/>
    <w:rsid w:val="00BF6C78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A06E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10</cp:revision>
  <dcterms:created xsi:type="dcterms:W3CDTF">2019-09-16T04:44:00Z</dcterms:created>
  <dcterms:modified xsi:type="dcterms:W3CDTF">2019-09-30T03:28:00Z</dcterms:modified>
</cp:coreProperties>
</file>