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890" w:type="dxa"/>
        <w:tblInd w:w="-720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620"/>
        <w:gridCol w:w="7740"/>
        <w:gridCol w:w="1530"/>
      </w:tblGrid>
      <w:tr w:rsidR="006D7171" w:rsidRPr="00FF1825" w14:paraId="0D159F85" w14:textId="77777777" w:rsidTr="00954749">
        <w:tc>
          <w:tcPr>
            <w:tcW w:w="1620" w:type="dxa"/>
            <w:vMerge w:val="restart"/>
            <w:shd w:val="clear" w:color="auto" w:fill="auto"/>
            <w:vAlign w:val="center"/>
          </w:tcPr>
          <w:p w14:paraId="48605257" w14:textId="77777777" w:rsidR="006D7171" w:rsidRPr="00FF1825" w:rsidRDefault="006D7171" w:rsidP="007C7C2C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FF1825">
              <w:rPr>
                <w:rFonts w:cstheme="minorHAnsi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51DB35DA" wp14:editId="61ADCE33">
                  <wp:extent cx="676275" cy="781050"/>
                  <wp:effectExtent l="0" t="0" r="952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40" w:type="dxa"/>
            <w:shd w:val="clear" w:color="auto" w:fill="auto"/>
          </w:tcPr>
          <w:p w14:paraId="3243BC6E" w14:textId="77777777" w:rsidR="006D7171" w:rsidRPr="00FF1825" w:rsidRDefault="006D7171" w:rsidP="007C7C2C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FF1825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Wayanamac Education Trust ®</w:t>
            </w:r>
          </w:p>
        </w:tc>
        <w:tc>
          <w:tcPr>
            <w:tcW w:w="1530" w:type="dxa"/>
            <w:vMerge w:val="restart"/>
            <w:shd w:val="clear" w:color="auto" w:fill="auto"/>
            <w:vAlign w:val="center"/>
          </w:tcPr>
          <w:p w14:paraId="6BA0A638" w14:textId="77777777" w:rsidR="006D7171" w:rsidRPr="00FF1825" w:rsidRDefault="006D7171" w:rsidP="007C7C2C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FF1825">
              <w:rPr>
                <w:rFonts w:cstheme="minorHAnsi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63CC6AD8" wp14:editId="342BC506">
                  <wp:extent cx="780455" cy="723900"/>
                  <wp:effectExtent l="0" t="0" r="63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00" t="6403" r="4446" b="58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3784" cy="7269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7171" w:rsidRPr="00FF1825" w14:paraId="31180779" w14:textId="77777777" w:rsidTr="00954749">
        <w:tc>
          <w:tcPr>
            <w:tcW w:w="1620" w:type="dxa"/>
            <w:vMerge/>
            <w:shd w:val="clear" w:color="auto" w:fill="auto"/>
          </w:tcPr>
          <w:p w14:paraId="11955775" w14:textId="77777777" w:rsidR="006D7171" w:rsidRPr="00FF1825" w:rsidRDefault="006D7171" w:rsidP="007C7C2C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740" w:type="dxa"/>
            <w:shd w:val="clear" w:color="auto" w:fill="auto"/>
          </w:tcPr>
          <w:p w14:paraId="2948E871" w14:textId="77777777" w:rsidR="006D7171" w:rsidRPr="00721682" w:rsidRDefault="006D7171" w:rsidP="007C7C2C">
            <w:pPr>
              <w:spacing w:after="0" w:line="240" w:lineRule="auto"/>
              <w:jc w:val="center"/>
              <w:rPr>
                <w:rFonts w:cstheme="minorHAnsi"/>
                <w:sz w:val="44"/>
                <w:szCs w:val="44"/>
              </w:rPr>
            </w:pPr>
            <w:r w:rsidRPr="00721682">
              <w:rPr>
                <w:rFonts w:cstheme="minorHAnsi"/>
                <w:b/>
                <w:bCs/>
                <w:sz w:val="44"/>
                <w:szCs w:val="44"/>
              </w:rPr>
              <w:t>DON BOSCO INSTITUTE OF TECHNOLOGY</w:t>
            </w:r>
          </w:p>
        </w:tc>
        <w:tc>
          <w:tcPr>
            <w:tcW w:w="1530" w:type="dxa"/>
            <w:vMerge/>
            <w:shd w:val="clear" w:color="auto" w:fill="auto"/>
          </w:tcPr>
          <w:p w14:paraId="6D09EEB8" w14:textId="77777777" w:rsidR="006D7171" w:rsidRPr="00FF1825" w:rsidRDefault="006D7171" w:rsidP="007C7C2C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6D7171" w:rsidRPr="00FF1825" w14:paraId="237E9228" w14:textId="77777777" w:rsidTr="00954749">
        <w:tc>
          <w:tcPr>
            <w:tcW w:w="1620" w:type="dxa"/>
            <w:vMerge/>
            <w:shd w:val="clear" w:color="auto" w:fill="auto"/>
          </w:tcPr>
          <w:p w14:paraId="01E385E7" w14:textId="77777777" w:rsidR="006D7171" w:rsidRPr="00FF1825" w:rsidRDefault="006D7171" w:rsidP="007C7C2C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740" w:type="dxa"/>
            <w:shd w:val="clear" w:color="auto" w:fill="auto"/>
            <w:vAlign w:val="center"/>
          </w:tcPr>
          <w:p w14:paraId="10949356" w14:textId="77777777" w:rsidR="006D7171" w:rsidRPr="00FF1825" w:rsidRDefault="006D7171" w:rsidP="007C7C2C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FF1825">
              <w:rPr>
                <w:rFonts w:cstheme="minorHAnsi"/>
                <w:b/>
                <w:bCs/>
                <w:sz w:val="24"/>
                <w:szCs w:val="24"/>
              </w:rPr>
              <w:t xml:space="preserve">An Autonomous Institute, Affiliated to VTU, </w:t>
            </w:r>
            <w:proofErr w:type="spellStart"/>
            <w:r w:rsidRPr="00FF1825">
              <w:rPr>
                <w:rFonts w:cstheme="minorHAnsi"/>
                <w:b/>
                <w:bCs/>
                <w:sz w:val="24"/>
                <w:szCs w:val="24"/>
              </w:rPr>
              <w:t>Belagavi</w:t>
            </w:r>
            <w:proofErr w:type="spellEnd"/>
          </w:p>
        </w:tc>
        <w:tc>
          <w:tcPr>
            <w:tcW w:w="1530" w:type="dxa"/>
            <w:vMerge/>
            <w:shd w:val="clear" w:color="auto" w:fill="auto"/>
          </w:tcPr>
          <w:p w14:paraId="2EE5085D" w14:textId="77777777" w:rsidR="006D7171" w:rsidRPr="00FF1825" w:rsidRDefault="006D7171" w:rsidP="007C7C2C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6D7171" w:rsidRPr="00FF1825" w14:paraId="38595B58" w14:textId="77777777" w:rsidTr="00954749">
        <w:tc>
          <w:tcPr>
            <w:tcW w:w="1620" w:type="dxa"/>
            <w:vMerge/>
            <w:shd w:val="clear" w:color="auto" w:fill="auto"/>
          </w:tcPr>
          <w:p w14:paraId="49B9CF1D" w14:textId="77777777" w:rsidR="006D7171" w:rsidRPr="00FF1825" w:rsidRDefault="006D7171" w:rsidP="007C7C2C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740" w:type="dxa"/>
            <w:shd w:val="clear" w:color="auto" w:fill="auto"/>
            <w:vAlign w:val="center"/>
          </w:tcPr>
          <w:p w14:paraId="784B696B" w14:textId="77777777" w:rsidR="006D7171" w:rsidRPr="00FF1825" w:rsidRDefault="006D7171" w:rsidP="007C7C2C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FF1825">
              <w:rPr>
                <w:rFonts w:cstheme="minorHAnsi"/>
                <w:sz w:val="24"/>
                <w:szCs w:val="24"/>
              </w:rPr>
              <w:t>Kumbalagodu</w:t>
            </w:r>
            <w:proofErr w:type="spellEnd"/>
            <w:r w:rsidRPr="00FF1825">
              <w:rPr>
                <w:rFonts w:cstheme="minorHAnsi"/>
                <w:sz w:val="24"/>
                <w:szCs w:val="24"/>
              </w:rPr>
              <w:t>, Mysore Road, Bengaluru – 560 074</w:t>
            </w:r>
          </w:p>
        </w:tc>
        <w:tc>
          <w:tcPr>
            <w:tcW w:w="1530" w:type="dxa"/>
            <w:vMerge/>
            <w:shd w:val="clear" w:color="auto" w:fill="auto"/>
          </w:tcPr>
          <w:p w14:paraId="00181E91" w14:textId="77777777" w:rsidR="006D7171" w:rsidRPr="00FF1825" w:rsidRDefault="006D7171" w:rsidP="007C7C2C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6D7171" w:rsidRPr="00FF1825" w14:paraId="39FD5CC6" w14:textId="77777777" w:rsidTr="00954749">
        <w:tc>
          <w:tcPr>
            <w:tcW w:w="1620" w:type="dxa"/>
            <w:vMerge/>
            <w:shd w:val="clear" w:color="auto" w:fill="auto"/>
          </w:tcPr>
          <w:p w14:paraId="5712216D" w14:textId="77777777" w:rsidR="006D7171" w:rsidRPr="00FF1825" w:rsidRDefault="006D7171" w:rsidP="007C7C2C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740" w:type="dxa"/>
            <w:shd w:val="clear" w:color="auto" w:fill="auto"/>
            <w:vAlign w:val="center"/>
          </w:tcPr>
          <w:p w14:paraId="6D992DA2" w14:textId="77777777" w:rsidR="006D7171" w:rsidRPr="00FF1825" w:rsidRDefault="006D7171" w:rsidP="00FF1825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FF1825">
              <w:rPr>
                <w:rFonts w:cstheme="minorHAnsi"/>
                <w:sz w:val="24"/>
                <w:szCs w:val="24"/>
              </w:rPr>
              <w:t>Ph</w:t>
            </w:r>
            <w:proofErr w:type="spellEnd"/>
            <w:r w:rsidRPr="00FF1825">
              <w:rPr>
                <w:rFonts w:cstheme="minorHAnsi"/>
                <w:sz w:val="24"/>
                <w:szCs w:val="24"/>
              </w:rPr>
              <w:t xml:space="preserve">: +91-80-28437028 / 29 / 30 </w:t>
            </w:r>
            <w:hyperlink r:id="rId7" w:history="1">
              <w:r w:rsidRPr="00FF1825">
                <w:rPr>
                  <w:rStyle w:val="Hyperlink"/>
                  <w:rFonts w:cstheme="minorHAnsi"/>
                  <w:sz w:val="24"/>
                  <w:szCs w:val="24"/>
                </w:rPr>
                <w:t>www.dbit.co.in</w:t>
              </w:r>
            </w:hyperlink>
            <w:r w:rsidRPr="00FF1825">
              <w:rPr>
                <w:rFonts w:cstheme="minorHAnsi"/>
                <w:sz w:val="24"/>
                <w:szCs w:val="24"/>
              </w:rPr>
              <w:t xml:space="preserve">  / </w:t>
            </w:r>
            <w:hyperlink r:id="rId8" w:history="1">
              <w:r w:rsidRPr="00FF1825">
                <w:rPr>
                  <w:rStyle w:val="Hyperlink"/>
                  <w:rFonts w:cstheme="minorHAnsi"/>
                  <w:sz w:val="24"/>
                  <w:szCs w:val="24"/>
                </w:rPr>
                <w:t>www.dbit.edu.in</w:t>
              </w:r>
            </w:hyperlink>
            <w:r w:rsidRPr="00FF1825"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2878944B" w14:textId="77777777" w:rsidR="00FF1825" w:rsidRPr="00FF1825" w:rsidRDefault="00FF1825" w:rsidP="00FF1825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30" w:type="dxa"/>
            <w:vMerge/>
            <w:shd w:val="clear" w:color="auto" w:fill="auto"/>
          </w:tcPr>
          <w:p w14:paraId="34DDBF36" w14:textId="77777777" w:rsidR="006D7171" w:rsidRPr="00FF1825" w:rsidRDefault="006D7171" w:rsidP="007C7C2C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14:paraId="47DCEFD2" w14:textId="77777777" w:rsidR="006D7171" w:rsidRPr="00B8411C" w:rsidRDefault="006D7171" w:rsidP="006D7171">
      <w:pPr>
        <w:spacing w:after="0" w:line="240" w:lineRule="auto"/>
        <w:jc w:val="center"/>
        <w:rPr>
          <w:rFonts w:cstheme="minorHAnsi"/>
          <w:sz w:val="28"/>
          <w:szCs w:val="28"/>
        </w:rPr>
      </w:pPr>
      <w:r w:rsidRPr="00B8411C">
        <w:rPr>
          <w:rFonts w:cstheme="minorHAnsi"/>
          <w:b/>
          <w:bCs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3247E1" wp14:editId="39FC4E44">
                <wp:simplePos x="0" y="0"/>
                <wp:positionH relativeFrom="column">
                  <wp:posOffset>-483870</wp:posOffset>
                </wp:positionH>
                <wp:positionV relativeFrom="paragraph">
                  <wp:posOffset>207010</wp:posOffset>
                </wp:positionV>
                <wp:extent cx="708660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ED91DB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8.1pt,16.3pt" to="519.9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 w:rsidRPr="00B8411C">
        <w:rPr>
          <w:rFonts w:cstheme="minorHAnsi"/>
          <w:b/>
          <w:bCs/>
          <w:sz w:val="28"/>
          <w:szCs w:val="28"/>
        </w:rPr>
        <w:t>Department of Training &amp; Placement</w:t>
      </w:r>
    </w:p>
    <w:tbl>
      <w:tblPr>
        <w:tblStyle w:val="TableGrid"/>
        <w:tblW w:w="10890" w:type="dxa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90"/>
      </w:tblGrid>
      <w:tr w:rsidR="000B60A0" w14:paraId="68A11064" w14:textId="77777777" w:rsidTr="00954749">
        <w:tc>
          <w:tcPr>
            <w:tcW w:w="10890" w:type="dxa"/>
          </w:tcPr>
          <w:p w14:paraId="01E9279B" w14:textId="19108AD6" w:rsidR="0026282C" w:rsidRPr="00B8411C" w:rsidRDefault="00A55425" w:rsidP="00760AE9">
            <w:pPr>
              <w:spacing w:line="20" w:lineRule="atLeast"/>
              <w:jc w:val="center"/>
              <w:rPr>
                <w:rFonts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Calibri"/>
                <w:b/>
                <w:bCs/>
                <w:color w:val="000000"/>
                <w:sz w:val="24"/>
                <w:szCs w:val="24"/>
              </w:rPr>
              <w:t>Campus Recr</w:t>
            </w:r>
            <w:r w:rsidR="00682E44">
              <w:rPr>
                <w:rFonts w:cs="Calibri"/>
                <w:b/>
                <w:bCs/>
                <w:color w:val="000000"/>
                <w:sz w:val="24"/>
                <w:szCs w:val="24"/>
              </w:rPr>
              <w:t xml:space="preserve">uitment Drive - </w:t>
            </w:r>
            <w:r w:rsidR="00760AE9">
              <w:rPr>
                <w:rFonts w:cs="Calibri"/>
                <w:b/>
                <w:bCs/>
                <w:color w:val="000000"/>
                <w:sz w:val="24"/>
                <w:szCs w:val="24"/>
              </w:rPr>
              <w:t>032</w:t>
            </w:r>
            <w:r w:rsidR="00682E44">
              <w:rPr>
                <w:rFonts w:cs="Calibri"/>
                <w:b/>
                <w:bCs/>
                <w:color w:val="000000"/>
                <w:sz w:val="24"/>
                <w:szCs w:val="24"/>
              </w:rPr>
              <w:t>: DBIT/T&amp;P/BE</w:t>
            </w:r>
            <w:r w:rsidR="00F64454">
              <w:rPr>
                <w:rFonts w:cs="Calibri"/>
                <w:b/>
                <w:bCs/>
                <w:color w:val="000000"/>
                <w:sz w:val="24"/>
                <w:szCs w:val="24"/>
              </w:rPr>
              <w:t xml:space="preserve"> – </w:t>
            </w:r>
            <w:r w:rsidR="00936515">
              <w:rPr>
                <w:rFonts w:cs="Calibri"/>
                <w:b/>
                <w:bCs/>
                <w:color w:val="000000"/>
                <w:sz w:val="24"/>
                <w:szCs w:val="24"/>
              </w:rPr>
              <w:t>202</w:t>
            </w:r>
            <w:r w:rsidR="00B65249">
              <w:rPr>
                <w:rFonts w:cs="Calibri"/>
                <w:b/>
                <w:bCs/>
                <w:color w:val="000000"/>
                <w:sz w:val="24"/>
                <w:szCs w:val="24"/>
              </w:rPr>
              <w:t>7</w:t>
            </w:r>
            <w:r w:rsidR="00F64454">
              <w:rPr>
                <w:rFonts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26282C" w:rsidRPr="001B4868">
              <w:rPr>
                <w:rFonts w:cs="Calibri"/>
                <w:b/>
                <w:bCs/>
                <w:color w:val="000000"/>
                <w:sz w:val="24"/>
                <w:szCs w:val="24"/>
              </w:rPr>
              <w:t>Batch/</w:t>
            </w:r>
            <w:r w:rsidR="00936515">
              <w:rPr>
                <w:rFonts w:cs="Calibri"/>
                <w:b/>
                <w:bCs/>
                <w:color w:val="000000"/>
                <w:sz w:val="24"/>
                <w:szCs w:val="24"/>
              </w:rPr>
              <w:t xml:space="preserve">Dt. </w:t>
            </w:r>
            <w:r w:rsidR="00760AE9">
              <w:rPr>
                <w:rFonts w:cs="Calibri"/>
                <w:b/>
                <w:bCs/>
                <w:color w:val="000000"/>
                <w:sz w:val="24"/>
                <w:szCs w:val="24"/>
              </w:rPr>
              <w:t>15</w:t>
            </w:r>
            <w:r w:rsidR="006D6CF8">
              <w:rPr>
                <w:rFonts w:cs="Calibri"/>
                <w:b/>
                <w:bCs/>
                <w:color w:val="000000"/>
                <w:sz w:val="24"/>
                <w:szCs w:val="24"/>
              </w:rPr>
              <w:t>.09</w:t>
            </w:r>
            <w:r w:rsidR="00B65249">
              <w:rPr>
                <w:rFonts w:cs="Calibri"/>
                <w:b/>
                <w:bCs/>
                <w:color w:val="000000"/>
                <w:sz w:val="24"/>
                <w:szCs w:val="24"/>
              </w:rPr>
              <w:t>.2026</w:t>
            </w:r>
          </w:p>
        </w:tc>
      </w:tr>
      <w:tr w:rsidR="000B60A0" w14:paraId="286A211D" w14:textId="77777777" w:rsidTr="00954749">
        <w:trPr>
          <w:trHeight w:val="738"/>
        </w:trPr>
        <w:tc>
          <w:tcPr>
            <w:tcW w:w="10890" w:type="dxa"/>
            <w:vAlign w:val="center"/>
          </w:tcPr>
          <w:p w14:paraId="17C62AF1" w14:textId="7065CF1E" w:rsidR="00954749" w:rsidRPr="00CB064C" w:rsidRDefault="00681C77" w:rsidP="00681C7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1C77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1F7604DD" wp14:editId="720EDD5A">
                  <wp:extent cx="876300" cy="752719"/>
                  <wp:effectExtent l="0" t="0" r="0" b="9525"/>
                  <wp:docPr id="10" name="Picture 10" descr="C:\Users\TPO\AppData\Local\Temp\{C79DDD07-0FB4-4031-A4BB-0CCA665443DD}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TPO\AppData\Local\Temp\{C79DDD07-0FB4-4031-A4BB-0CCA665443DD}.tmp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000" t="18000" r="12000" b="15000"/>
                          <a:stretch/>
                        </pic:blipFill>
                        <pic:spPr bwMode="auto">
                          <a:xfrm>
                            <a:off x="0" y="0"/>
                            <a:ext cx="881170" cy="7569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</w:tbl>
    <w:p w14:paraId="2158B625" w14:textId="77777777" w:rsidR="006D042B" w:rsidRPr="006D042B" w:rsidRDefault="006D042B" w:rsidP="006D042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42424"/>
          <w:lang w:eastAsia="en-IN"/>
        </w:rPr>
      </w:pPr>
      <w:r w:rsidRPr="006D042B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eastAsia="en-IN"/>
        </w:rPr>
        <w:t>Dear Training &amp; Placement Officer / Placement Director,</w:t>
      </w:r>
    </w:p>
    <w:p w14:paraId="63508022" w14:textId="77777777" w:rsidR="006D042B" w:rsidRPr="006D042B" w:rsidRDefault="006D042B" w:rsidP="006D042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42424"/>
          <w:lang w:eastAsia="en-IN"/>
        </w:rPr>
      </w:pPr>
      <w:r w:rsidRPr="006D042B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eastAsia="en-IN"/>
        </w:rPr>
        <w:t>Greetings from Besant Technologies.</w:t>
      </w:r>
    </w:p>
    <w:p w14:paraId="180259C3" w14:textId="77777777" w:rsidR="006D042B" w:rsidRDefault="006D042B" w:rsidP="006D042B">
      <w:pPr>
        <w:shd w:val="clear" w:color="auto" w:fill="FFFFFF"/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eastAsia="en-IN"/>
        </w:rPr>
      </w:pPr>
    </w:p>
    <w:p w14:paraId="22507843" w14:textId="24BD94CE" w:rsidR="006D042B" w:rsidRPr="006D042B" w:rsidRDefault="006D042B" w:rsidP="006D042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42424"/>
          <w:lang w:eastAsia="en-IN"/>
        </w:rPr>
      </w:pPr>
      <w:r w:rsidRPr="006D042B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eastAsia="en-IN"/>
        </w:rPr>
        <w:t>As your institution prepares its students for the upcoming placement season, we would like to partner with your esteemed college to bridge the gap between academic talent and the IT industry.</w:t>
      </w:r>
    </w:p>
    <w:p w14:paraId="2FBA68A8" w14:textId="77777777" w:rsidR="006D042B" w:rsidRDefault="006D042B" w:rsidP="006D042B">
      <w:pPr>
        <w:shd w:val="clear" w:color="auto" w:fill="FFFFFF"/>
        <w:spacing w:after="0" w:line="240" w:lineRule="auto"/>
        <w:jc w:val="both"/>
        <w:textAlignment w:val="baseline"/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eastAsia="en-IN"/>
        </w:rPr>
      </w:pPr>
    </w:p>
    <w:p w14:paraId="04226900" w14:textId="2D3A46C9" w:rsidR="006D042B" w:rsidRPr="006D042B" w:rsidRDefault="006D042B" w:rsidP="006D042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42424"/>
          <w:lang w:eastAsia="en-IN"/>
        </w:rPr>
      </w:pPr>
      <w:r w:rsidRPr="006D042B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eastAsia="en-IN"/>
        </w:rPr>
        <w:t>Who We Are:</w:t>
      </w:r>
      <w:r w:rsidRPr="006D042B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eastAsia="en-IN"/>
        </w:rPr>
        <w:t> Besant Technologies is a premier IT training and placement institute with </w:t>
      </w:r>
      <w:r w:rsidRPr="006D042B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eastAsia="en-IN"/>
        </w:rPr>
        <w:t>16 years of industry excellence</w:t>
      </w:r>
      <w:r w:rsidRPr="006D042B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eastAsia="en-IN"/>
        </w:rPr>
        <w:t>. With 18 physical branches (9 in Chennai and 9 in Bengaluru) alongside a robust online training infrastructure, we act as a direct talent pipeline for the tech industry.</w:t>
      </w:r>
    </w:p>
    <w:p w14:paraId="4DDDA8FC" w14:textId="77777777" w:rsidR="006D042B" w:rsidRDefault="006D042B" w:rsidP="006D042B">
      <w:pPr>
        <w:shd w:val="clear" w:color="auto" w:fill="FFFFFF"/>
        <w:spacing w:after="0" w:line="240" w:lineRule="auto"/>
        <w:jc w:val="both"/>
        <w:textAlignment w:val="baseline"/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eastAsia="en-IN"/>
        </w:rPr>
      </w:pPr>
    </w:p>
    <w:p w14:paraId="3722E37E" w14:textId="1D4DD47E" w:rsidR="006D042B" w:rsidRPr="006D042B" w:rsidRDefault="006D042B" w:rsidP="006D042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42424"/>
          <w:lang w:eastAsia="en-IN"/>
        </w:rPr>
      </w:pPr>
      <w:r w:rsidRPr="006D042B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eastAsia="en-IN"/>
        </w:rPr>
        <w:t>Our Network &amp; Track Record:</w:t>
      </w:r>
    </w:p>
    <w:p w14:paraId="507E1EFB" w14:textId="77777777" w:rsidR="006D042B" w:rsidRPr="006D042B" w:rsidRDefault="006D042B" w:rsidP="006D042B">
      <w:pPr>
        <w:shd w:val="clear" w:color="auto" w:fill="FFFFFF"/>
        <w:spacing w:after="0" w:line="240" w:lineRule="auto"/>
        <w:ind w:left="720"/>
        <w:jc w:val="both"/>
        <w:textAlignment w:val="baseline"/>
        <w:rPr>
          <w:rFonts w:ascii="Arial" w:eastAsia="Times New Roman" w:hAnsi="Arial" w:cs="Arial"/>
          <w:color w:val="242424"/>
          <w:lang w:eastAsia="en-IN"/>
        </w:rPr>
      </w:pPr>
      <w:r w:rsidRPr="006D042B">
        <w:rPr>
          <w:rFonts w:ascii="inherit" w:eastAsia="Times New Roman" w:hAnsi="inherit" w:cs="Arial"/>
          <w:color w:val="242424"/>
          <w:sz w:val="24"/>
          <w:szCs w:val="24"/>
          <w:bdr w:val="none" w:sz="0" w:space="0" w:color="auto" w:frame="1"/>
          <w:lang w:eastAsia="en-IN"/>
        </w:rPr>
        <w:t>●</w:t>
      </w:r>
      <w:r w:rsidRPr="006D042B">
        <w:rPr>
          <w:rFonts w:ascii="Times New Roman" w:eastAsia="Times New Roman" w:hAnsi="Times New Roman" w:cs="Times New Roman"/>
          <w:color w:val="242424"/>
          <w:sz w:val="14"/>
          <w:szCs w:val="14"/>
          <w:bdr w:val="none" w:sz="0" w:space="0" w:color="auto" w:frame="1"/>
          <w:lang w:eastAsia="en-IN"/>
        </w:rPr>
        <w:t>     </w:t>
      </w:r>
      <w:r w:rsidRPr="006D042B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eastAsia="en-IN"/>
        </w:rPr>
        <w:t>2500+ Active IT Client Companies</w:t>
      </w:r>
      <w:r w:rsidRPr="006D042B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eastAsia="en-IN"/>
        </w:rPr>
        <w:t> regularly hire their fresh talent through us.</w:t>
      </w:r>
    </w:p>
    <w:p w14:paraId="11776498" w14:textId="77777777" w:rsidR="006D042B" w:rsidRPr="006D042B" w:rsidRDefault="006D042B" w:rsidP="006D042B">
      <w:pPr>
        <w:shd w:val="clear" w:color="auto" w:fill="FFFFFF"/>
        <w:spacing w:after="0" w:line="240" w:lineRule="auto"/>
        <w:ind w:left="720"/>
        <w:jc w:val="both"/>
        <w:textAlignment w:val="baseline"/>
        <w:rPr>
          <w:rFonts w:ascii="Arial" w:eastAsia="Times New Roman" w:hAnsi="Arial" w:cs="Arial"/>
          <w:color w:val="242424"/>
          <w:lang w:eastAsia="en-IN"/>
        </w:rPr>
      </w:pPr>
      <w:r w:rsidRPr="006D042B">
        <w:rPr>
          <w:rFonts w:ascii="inherit" w:eastAsia="Times New Roman" w:hAnsi="inherit" w:cs="Arial"/>
          <w:color w:val="242424"/>
          <w:sz w:val="24"/>
          <w:szCs w:val="24"/>
          <w:bdr w:val="none" w:sz="0" w:space="0" w:color="auto" w:frame="1"/>
          <w:lang w:eastAsia="en-IN"/>
        </w:rPr>
        <w:t>●</w:t>
      </w:r>
      <w:r w:rsidRPr="006D042B">
        <w:rPr>
          <w:rFonts w:ascii="Times New Roman" w:eastAsia="Times New Roman" w:hAnsi="Times New Roman" w:cs="Times New Roman"/>
          <w:color w:val="242424"/>
          <w:sz w:val="14"/>
          <w:szCs w:val="14"/>
          <w:bdr w:val="none" w:sz="0" w:space="0" w:color="auto" w:frame="1"/>
          <w:lang w:eastAsia="en-IN"/>
        </w:rPr>
        <w:t>     </w:t>
      </w:r>
      <w:r w:rsidRPr="006D042B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eastAsia="en-IN"/>
        </w:rPr>
        <w:t>In </w:t>
      </w:r>
      <w:r w:rsidRPr="006D042B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eastAsia="en-IN"/>
        </w:rPr>
        <w:t>2026 alone, we visited 400+ colleges</w:t>
      </w:r>
      <w:r w:rsidRPr="006D042B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eastAsia="en-IN"/>
        </w:rPr>
        <w:t> across South India, successfully hiring and transitioning hundreds of students into tech roles.</w:t>
      </w:r>
    </w:p>
    <w:p w14:paraId="1F78FD2A" w14:textId="77777777" w:rsidR="006D042B" w:rsidRDefault="006D042B" w:rsidP="006D042B">
      <w:pPr>
        <w:shd w:val="clear" w:color="auto" w:fill="FFFFFF"/>
        <w:spacing w:after="0" w:line="240" w:lineRule="auto"/>
        <w:jc w:val="both"/>
        <w:textAlignment w:val="baseline"/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eastAsia="en-IN"/>
        </w:rPr>
      </w:pPr>
    </w:p>
    <w:p w14:paraId="2C5AD3CB" w14:textId="4BA8A2C3" w:rsidR="006D042B" w:rsidRPr="006D042B" w:rsidRDefault="006D042B" w:rsidP="006D042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42424"/>
          <w:lang w:eastAsia="en-IN"/>
        </w:rPr>
      </w:pPr>
      <w:r w:rsidRPr="006D042B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eastAsia="en-IN"/>
        </w:rPr>
        <w:t>Our Campus Recruitment Model:</w:t>
      </w:r>
      <w:r w:rsidRPr="006D042B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eastAsia="en-IN"/>
        </w:rPr>
        <w:t> We are looking to conduct an On-Campus drive for your final-year students. Our selection process ensures that students secure an assured pathway into the IT sector:</w:t>
      </w:r>
    </w:p>
    <w:p w14:paraId="337BCB8B" w14:textId="77777777" w:rsidR="006D042B" w:rsidRPr="006D042B" w:rsidRDefault="006D042B" w:rsidP="006D042B">
      <w:pPr>
        <w:numPr>
          <w:ilvl w:val="0"/>
          <w:numId w:val="25"/>
        </w:num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42424"/>
          <w:lang w:eastAsia="en-IN"/>
        </w:rPr>
      </w:pPr>
      <w:r w:rsidRPr="006D042B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eastAsia="en-IN"/>
        </w:rPr>
        <w:t>Selection:</w:t>
      </w:r>
      <w:r w:rsidRPr="006D042B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eastAsia="en-IN"/>
        </w:rPr>
        <w:t> Students clear our aptitude / technical screening rounds.</w:t>
      </w:r>
    </w:p>
    <w:p w14:paraId="2F3C6133" w14:textId="77777777" w:rsidR="006D042B" w:rsidRPr="006D042B" w:rsidRDefault="006D042B" w:rsidP="006D042B">
      <w:pPr>
        <w:numPr>
          <w:ilvl w:val="0"/>
          <w:numId w:val="25"/>
        </w:num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42424"/>
          <w:lang w:eastAsia="en-IN"/>
        </w:rPr>
      </w:pPr>
      <w:r w:rsidRPr="006D042B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eastAsia="en-IN"/>
        </w:rPr>
        <w:t>Offer Letter:</w:t>
      </w:r>
      <w:r w:rsidRPr="006D042B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eastAsia="en-IN"/>
        </w:rPr>
        <w:t> Selected students are immediately issued an official Offer Letter on the day of the drive.</w:t>
      </w:r>
    </w:p>
    <w:p w14:paraId="3A69A2DE" w14:textId="77777777" w:rsidR="006D042B" w:rsidRPr="006D042B" w:rsidRDefault="006D042B" w:rsidP="006D042B">
      <w:pPr>
        <w:numPr>
          <w:ilvl w:val="0"/>
          <w:numId w:val="25"/>
        </w:num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42424"/>
          <w:lang w:eastAsia="en-IN"/>
        </w:rPr>
      </w:pPr>
      <w:proofErr w:type="spellStart"/>
      <w:r w:rsidRPr="006D042B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eastAsia="en-IN"/>
        </w:rPr>
        <w:t>Onboarding</w:t>
      </w:r>
      <w:proofErr w:type="spellEnd"/>
      <w:r w:rsidRPr="006D042B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eastAsia="en-IN"/>
        </w:rPr>
        <w:t xml:space="preserve"> &amp; Domain Training:</w:t>
      </w:r>
      <w:r w:rsidRPr="006D042B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eastAsia="en-IN"/>
        </w:rPr>
        <w:t> To make them day-one project-ready for our clients, selected candidates undergo </w:t>
      </w:r>
      <w:r w:rsidRPr="006D042B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eastAsia="en-IN"/>
        </w:rPr>
        <w:t>3 months of specialized, unpaid technical training</w:t>
      </w:r>
      <w:r w:rsidRPr="006D042B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eastAsia="en-IN"/>
        </w:rPr>
        <w:t> at Besant Technologies based on their domain interest.</w:t>
      </w:r>
    </w:p>
    <w:p w14:paraId="0199E11D" w14:textId="77777777" w:rsidR="006D042B" w:rsidRPr="006D042B" w:rsidRDefault="006D042B" w:rsidP="006D042B">
      <w:pPr>
        <w:numPr>
          <w:ilvl w:val="0"/>
          <w:numId w:val="25"/>
        </w:num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42424"/>
          <w:lang w:eastAsia="en-IN"/>
        </w:rPr>
      </w:pPr>
      <w:r w:rsidRPr="006D042B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eastAsia="en-IN"/>
        </w:rPr>
        <w:t>Deployment:</w:t>
      </w:r>
      <w:r w:rsidRPr="006D042B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eastAsia="en-IN"/>
        </w:rPr>
        <w:t> Upon completion of the training, candidates are directly deployed into our tie-up IT companies.</w:t>
      </w:r>
    </w:p>
    <w:p w14:paraId="075DCD6F" w14:textId="77777777" w:rsidR="006D042B" w:rsidRPr="006D042B" w:rsidRDefault="006D042B" w:rsidP="006D042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42424"/>
          <w:lang w:eastAsia="en-IN"/>
        </w:rPr>
      </w:pPr>
      <w:r w:rsidRPr="006D042B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eastAsia="en-IN"/>
        </w:rPr>
        <w:t>Target Audience:</w:t>
      </w:r>
    </w:p>
    <w:p w14:paraId="349EE222" w14:textId="561BFFAD" w:rsidR="006D042B" w:rsidRPr="006D042B" w:rsidRDefault="006D042B" w:rsidP="006D042B">
      <w:pPr>
        <w:shd w:val="clear" w:color="auto" w:fill="FFFFFF"/>
        <w:spacing w:after="0" w:line="240" w:lineRule="auto"/>
        <w:ind w:left="720"/>
        <w:jc w:val="both"/>
        <w:textAlignment w:val="baseline"/>
        <w:rPr>
          <w:rFonts w:ascii="Arial" w:eastAsia="Times New Roman" w:hAnsi="Arial" w:cs="Arial"/>
          <w:color w:val="242424"/>
          <w:lang w:eastAsia="en-IN"/>
        </w:rPr>
      </w:pPr>
      <w:r w:rsidRPr="006D042B">
        <w:rPr>
          <w:rFonts w:ascii="inherit" w:eastAsia="Times New Roman" w:hAnsi="inherit" w:cs="Arial"/>
          <w:color w:val="242424"/>
          <w:sz w:val="24"/>
          <w:szCs w:val="24"/>
          <w:bdr w:val="none" w:sz="0" w:space="0" w:color="auto" w:frame="1"/>
          <w:lang w:eastAsia="en-IN"/>
        </w:rPr>
        <w:t>●</w:t>
      </w:r>
      <w:r w:rsidRPr="006D042B">
        <w:rPr>
          <w:rFonts w:ascii="Times New Roman" w:eastAsia="Times New Roman" w:hAnsi="Times New Roman" w:cs="Times New Roman"/>
          <w:color w:val="242424"/>
          <w:sz w:val="14"/>
          <w:szCs w:val="14"/>
          <w:bdr w:val="none" w:sz="0" w:space="0" w:color="auto" w:frame="1"/>
          <w:lang w:eastAsia="en-IN"/>
        </w:rPr>
        <w:t>     </w:t>
      </w:r>
      <w:r w:rsidRPr="006D042B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eastAsia="en-IN"/>
        </w:rPr>
        <w:t>Streams:</w:t>
      </w:r>
      <w:r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eastAsia="en-IN"/>
        </w:rPr>
        <w:t> </w:t>
      </w:r>
      <w:proofErr w:type="gramStart"/>
      <w:r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eastAsia="en-IN"/>
        </w:rPr>
        <w:t>B.E</w:t>
      </w:r>
      <w:proofErr w:type="gramEnd"/>
      <w:r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eastAsia="en-IN"/>
        </w:rPr>
        <w:t xml:space="preserve"> / </w:t>
      </w:r>
      <w:proofErr w:type="spellStart"/>
      <w:r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eastAsia="en-IN"/>
        </w:rPr>
        <w:t>B.Tech</w:t>
      </w:r>
      <w:proofErr w:type="spellEnd"/>
      <w:r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eastAsia="en-IN"/>
        </w:rPr>
        <w:t xml:space="preserve"> (All streams).</w:t>
      </w:r>
    </w:p>
    <w:p w14:paraId="4E560A48" w14:textId="77777777" w:rsidR="006D042B" w:rsidRPr="006D042B" w:rsidRDefault="006D042B" w:rsidP="006D042B">
      <w:pPr>
        <w:shd w:val="clear" w:color="auto" w:fill="FFFFFF"/>
        <w:spacing w:after="0" w:line="240" w:lineRule="auto"/>
        <w:ind w:left="720"/>
        <w:jc w:val="both"/>
        <w:textAlignment w:val="baseline"/>
        <w:rPr>
          <w:rFonts w:ascii="Arial" w:eastAsia="Times New Roman" w:hAnsi="Arial" w:cs="Arial"/>
          <w:color w:val="242424"/>
          <w:lang w:eastAsia="en-IN"/>
        </w:rPr>
      </w:pPr>
      <w:r w:rsidRPr="006D042B">
        <w:rPr>
          <w:rFonts w:ascii="inherit" w:eastAsia="Times New Roman" w:hAnsi="inherit" w:cs="Arial"/>
          <w:color w:val="242424"/>
          <w:sz w:val="24"/>
          <w:szCs w:val="24"/>
          <w:bdr w:val="none" w:sz="0" w:space="0" w:color="auto" w:frame="1"/>
          <w:lang w:eastAsia="en-IN"/>
        </w:rPr>
        <w:t>●</w:t>
      </w:r>
      <w:r w:rsidRPr="006D042B">
        <w:rPr>
          <w:rFonts w:ascii="Times New Roman" w:eastAsia="Times New Roman" w:hAnsi="Times New Roman" w:cs="Times New Roman"/>
          <w:color w:val="242424"/>
          <w:sz w:val="14"/>
          <w:szCs w:val="14"/>
          <w:bdr w:val="none" w:sz="0" w:space="0" w:color="auto" w:frame="1"/>
          <w:lang w:eastAsia="en-IN"/>
        </w:rPr>
        <w:t>     </w:t>
      </w:r>
      <w:r w:rsidRPr="006D042B">
        <w:rPr>
          <w:rFonts w:ascii="Calibri" w:eastAsia="Times New Roman" w:hAnsi="Calibri" w:cs="Calibri"/>
          <w:b/>
          <w:bCs/>
          <w:color w:val="242424"/>
          <w:sz w:val="24"/>
          <w:szCs w:val="24"/>
          <w:bdr w:val="none" w:sz="0" w:space="0" w:color="auto" w:frame="1"/>
          <w:lang w:eastAsia="en-IN"/>
        </w:rPr>
        <w:t>Batch:</w:t>
      </w:r>
      <w:r w:rsidRPr="006D042B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eastAsia="en-IN"/>
        </w:rPr>
        <w:t> 2027 Graduating Batch.</w:t>
      </w:r>
    </w:p>
    <w:p w14:paraId="420794CD" w14:textId="77777777" w:rsidR="006D042B" w:rsidRDefault="006D042B" w:rsidP="006D042B">
      <w:pPr>
        <w:shd w:val="clear" w:color="auto" w:fill="FFFFFF"/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eastAsia="en-IN"/>
        </w:rPr>
      </w:pPr>
    </w:p>
    <w:p w14:paraId="4AD92EE0" w14:textId="551BB305" w:rsidR="006D042B" w:rsidRPr="003A5792" w:rsidRDefault="008A5FF6" w:rsidP="006D042B">
      <w:pPr>
        <w:shd w:val="clear" w:color="auto" w:fill="FFFFFF"/>
        <w:spacing w:after="0" w:line="240" w:lineRule="auto"/>
        <w:jc w:val="both"/>
        <w:textAlignment w:val="baseline"/>
        <w:rPr>
          <w:rFonts w:ascii="Calibri" w:eastAsia="Times New Roman" w:hAnsi="Calibri" w:cs="Calibri"/>
          <w:b/>
          <w:color w:val="242424"/>
          <w:sz w:val="24"/>
          <w:szCs w:val="24"/>
          <w:u w:val="single"/>
          <w:bdr w:val="none" w:sz="0" w:space="0" w:color="auto" w:frame="1"/>
          <w:lang w:eastAsia="en-IN"/>
        </w:rPr>
      </w:pPr>
      <w:r>
        <w:rPr>
          <w:rFonts w:ascii="Calibri" w:eastAsia="Times New Roman" w:hAnsi="Calibri" w:cs="Calibri"/>
          <w:b/>
          <w:color w:val="242424"/>
          <w:sz w:val="24"/>
          <w:szCs w:val="24"/>
          <w:u w:val="single"/>
          <w:bdr w:val="none" w:sz="0" w:space="0" w:color="auto" w:frame="1"/>
          <w:lang w:eastAsia="en-IN"/>
        </w:rPr>
        <w:t>Register Here:</w:t>
      </w:r>
      <w:r>
        <w:rPr>
          <w:rFonts w:ascii="Calibri" w:eastAsia="Times New Roman" w:hAnsi="Calibri" w:cs="Calibri"/>
          <w:b/>
          <w:color w:val="242424"/>
          <w:sz w:val="24"/>
          <w:szCs w:val="24"/>
          <w:bdr w:val="none" w:sz="0" w:space="0" w:color="auto" w:frame="1"/>
          <w:lang w:eastAsia="en-IN"/>
        </w:rPr>
        <w:t xml:space="preserve">        </w:t>
      </w:r>
      <w:hyperlink r:id="rId10" w:history="1">
        <w:r w:rsidRPr="008A5FF6">
          <w:rPr>
            <w:rStyle w:val="Hyperlink"/>
            <w:rFonts w:ascii="Calibri" w:eastAsia="Times New Roman" w:hAnsi="Calibri" w:cs="Calibri"/>
            <w:b/>
            <w:sz w:val="32"/>
            <w:szCs w:val="32"/>
            <w:bdr w:val="none" w:sz="0" w:space="0" w:color="auto" w:frame="1"/>
            <w:lang w:eastAsia="en-IN"/>
          </w:rPr>
          <w:t>https://forms.gle/kxbzVriL5wrsvGaK7</w:t>
        </w:r>
      </w:hyperlink>
      <w:r>
        <w:rPr>
          <w:rFonts w:ascii="Calibri" w:eastAsia="Times New Roman" w:hAnsi="Calibri" w:cs="Calibri"/>
          <w:b/>
          <w:color w:val="242424"/>
          <w:sz w:val="24"/>
          <w:szCs w:val="24"/>
          <w:u w:val="single"/>
          <w:bdr w:val="none" w:sz="0" w:space="0" w:color="auto" w:frame="1"/>
          <w:lang w:eastAsia="en-IN"/>
        </w:rPr>
        <w:t xml:space="preserve"> </w:t>
      </w:r>
    </w:p>
    <w:p w14:paraId="2E81A315" w14:textId="3E5A19B2" w:rsidR="003A5792" w:rsidRDefault="003A5792" w:rsidP="006D042B">
      <w:pPr>
        <w:shd w:val="clear" w:color="auto" w:fill="FFFFFF"/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eastAsia="en-IN"/>
        </w:rPr>
      </w:pPr>
    </w:p>
    <w:p w14:paraId="21989CEE" w14:textId="6E900600" w:rsidR="003A5792" w:rsidRPr="008A5FF6" w:rsidRDefault="003A5792" w:rsidP="006D042B">
      <w:pPr>
        <w:shd w:val="clear" w:color="auto" w:fill="FFFFFF"/>
        <w:spacing w:after="0" w:line="240" w:lineRule="auto"/>
        <w:jc w:val="both"/>
        <w:textAlignment w:val="baseline"/>
        <w:rPr>
          <w:rFonts w:ascii="Calibri" w:eastAsia="Times New Roman" w:hAnsi="Calibri" w:cs="Calibri"/>
          <w:b/>
          <w:color w:val="242424"/>
          <w:sz w:val="24"/>
          <w:szCs w:val="24"/>
          <w:bdr w:val="none" w:sz="0" w:space="0" w:color="auto" w:frame="1"/>
          <w:lang w:eastAsia="en-IN"/>
        </w:rPr>
      </w:pPr>
      <w:r w:rsidRPr="008A5FF6">
        <w:rPr>
          <w:rFonts w:ascii="Calibri" w:eastAsia="Times New Roman" w:hAnsi="Calibri" w:cs="Calibri"/>
          <w:b/>
          <w:color w:val="242424"/>
          <w:sz w:val="24"/>
          <w:szCs w:val="24"/>
          <w:highlight w:val="yellow"/>
          <w:bdr w:val="none" w:sz="0" w:space="0" w:color="auto" w:frame="1"/>
          <w:lang w:eastAsia="en-IN"/>
        </w:rPr>
        <w:t>Deadline to submit your response: Before 4:00PM, 17</w:t>
      </w:r>
      <w:r w:rsidRPr="008A5FF6">
        <w:rPr>
          <w:rFonts w:ascii="Calibri" w:eastAsia="Times New Roman" w:hAnsi="Calibri" w:cs="Calibri"/>
          <w:b/>
          <w:color w:val="242424"/>
          <w:sz w:val="24"/>
          <w:szCs w:val="24"/>
          <w:highlight w:val="yellow"/>
          <w:bdr w:val="none" w:sz="0" w:space="0" w:color="auto" w:frame="1"/>
          <w:vertAlign w:val="superscript"/>
          <w:lang w:eastAsia="en-IN"/>
        </w:rPr>
        <w:t>th</w:t>
      </w:r>
      <w:r w:rsidRPr="008A5FF6">
        <w:rPr>
          <w:rFonts w:ascii="Calibri" w:eastAsia="Times New Roman" w:hAnsi="Calibri" w:cs="Calibri"/>
          <w:b/>
          <w:color w:val="242424"/>
          <w:sz w:val="24"/>
          <w:szCs w:val="24"/>
          <w:highlight w:val="yellow"/>
          <w:bdr w:val="none" w:sz="0" w:space="0" w:color="auto" w:frame="1"/>
          <w:lang w:eastAsia="en-IN"/>
        </w:rPr>
        <w:t xml:space="preserve"> Sep 2026</w:t>
      </w:r>
    </w:p>
    <w:p w14:paraId="6FEFC02B" w14:textId="37E44288" w:rsidR="006D042B" w:rsidRPr="006D042B" w:rsidRDefault="006D042B" w:rsidP="006D042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42424"/>
          <w:lang w:eastAsia="en-IN"/>
        </w:rPr>
      </w:pPr>
      <w:r w:rsidRPr="006D042B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eastAsia="en-IN"/>
        </w:rPr>
        <w:t>Looking forward to a mutually beneficial association.</w:t>
      </w:r>
    </w:p>
    <w:p w14:paraId="11478235" w14:textId="77777777" w:rsidR="006D042B" w:rsidRDefault="006D042B" w:rsidP="006D042B">
      <w:pPr>
        <w:shd w:val="clear" w:color="auto" w:fill="FFFFFF"/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eastAsia="en-IN"/>
        </w:rPr>
      </w:pPr>
    </w:p>
    <w:p w14:paraId="176CF51F" w14:textId="77777777" w:rsidR="008A5FF6" w:rsidRDefault="008A5FF6" w:rsidP="006D042B">
      <w:pPr>
        <w:shd w:val="clear" w:color="auto" w:fill="FFFFFF"/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eastAsia="en-IN"/>
        </w:rPr>
      </w:pPr>
    </w:p>
    <w:p w14:paraId="26C7D8BE" w14:textId="77777777" w:rsidR="008A5FF6" w:rsidRDefault="008A5FF6" w:rsidP="006D042B">
      <w:pPr>
        <w:shd w:val="clear" w:color="auto" w:fill="FFFFFF"/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eastAsia="en-IN"/>
        </w:rPr>
      </w:pPr>
    </w:p>
    <w:p w14:paraId="40449764" w14:textId="77777777" w:rsidR="008A5FF6" w:rsidRDefault="008A5FF6" w:rsidP="006D042B">
      <w:pPr>
        <w:shd w:val="clear" w:color="auto" w:fill="FFFFFF"/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eastAsia="en-IN"/>
        </w:rPr>
      </w:pPr>
    </w:p>
    <w:p w14:paraId="5569B166" w14:textId="77777777" w:rsidR="008A5FF6" w:rsidRDefault="008A5FF6" w:rsidP="006D042B">
      <w:pPr>
        <w:shd w:val="clear" w:color="auto" w:fill="FFFFFF"/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eastAsia="en-IN"/>
        </w:rPr>
      </w:pPr>
    </w:p>
    <w:p w14:paraId="4AEB1588" w14:textId="77777777" w:rsidR="008A5FF6" w:rsidRDefault="008A5FF6" w:rsidP="006D042B">
      <w:pPr>
        <w:shd w:val="clear" w:color="auto" w:fill="FFFFFF"/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eastAsia="en-IN"/>
        </w:rPr>
      </w:pPr>
    </w:p>
    <w:p w14:paraId="71C2A5C3" w14:textId="77777777" w:rsidR="008A5FF6" w:rsidRDefault="008A5FF6" w:rsidP="006D042B">
      <w:pPr>
        <w:shd w:val="clear" w:color="auto" w:fill="FFFFFF"/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eastAsia="en-IN"/>
        </w:rPr>
      </w:pPr>
    </w:p>
    <w:p w14:paraId="4C9CBAD1" w14:textId="37A5E157" w:rsidR="006D042B" w:rsidRDefault="006D042B" w:rsidP="006D042B">
      <w:pPr>
        <w:shd w:val="clear" w:color="auto" w:fill="FFFFFF"/>
        <w:spacing w:after="0" w:line="240" w:lineRule="auto"/>
        <w:jc w:val="both"/>
        <w:textAlignment w:val="baseline"/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eastAsia="en-IN"/>
        </w:rPr>
      </w:pPr>
      <w:r w:rsidRPr="006D042B">
        <w:rPr>
          <w:rFonts w:ascii="Calibri" w:eastAsia="Times New Roman" w:hAnsi="Calibri" w:cs="Calibri"/>
          <w:color w:val="242424"/>
          <w:sz w:val="24"/>
          <w:szCs w:val="24"/>
          <w:bdr w:val="none" w:sz="0" w:space="0" w:color="auto" w:frame="1"/>
          <w:lang w:eastAsia="en-IN"/>
        </w:rPr>
        <w:lastRenderedPageBreak/>
        <w:t>Warm regards,</w:t>
      </w:r>
    </w:p>
    <w:p w14:paraId="7750C6D1" w14:textId="77777777" w:rsidR="008A5FF6" w:rsidRPr="006D042B" w:rsidRDefault="008A5FF6" w:rsidP="006D042B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42424"/>
          <w:lang w:eastAsia="en-IN"/>
        </w:rPr>
      </w:pPr>
    </w:p>
    <w:p w14:paraId="744DC45C" w14:textId="09C28818" w:rsidR="00681C77" w:rsidRDefault="006D042B" w:rsidP="006D042B">
      <w:pPr>
        <w:shd w:val="clear" w:color="auto" w:fill="FFFFFF"/>
        <w:spacing w:after="0" w:line="20" w:lineRule="atLeast"/>
        <w:jc w:val="both"/>
        <w:textAlignment w:val="baseline"/>
        <w:rPr>
          <w:rFonts w:ascii="Segoe UI" w:hAnsi="Segoe UI" w:cs="Segoe UI"/>
          <w:sz w:val="24"/>
          <w:szCs w:val="24"/>
        </w:rPr>
      </w:pPr>
      <w:r w:rsidRPr="006D042B">
        <w:rPr>
          <w:rFonts w:ascii="Segoe UI" w:hAnsi="Segoe UI" w:cs="Segoe UI"/>
          <w:noProof/>
          <w:sz w:val="24"/>
          <w:szCs w:val="24"/>
          <w:lang w:eastAsia="en-IN"/>
        </w:rPr>
        <w:drawing>
          <wp:inline distT="0" distB="0" distL="0" distR="0" wp14:anchorId="79C6350B" wp14:editId="03D58137">
            <wp:extent cx="6372225" cy="59877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5491" cy="5990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6A853" w14:textId="7A345A01" w:rsidR="00681C77" w:rsidRDefault="00681C77" w:rsidP="006D6CF8">
      <w:pPr>
        <w:shd w:val="clear" w:color="auto" w:fill="FFFFFF"/>
        <w:spacing w:after="0" w:line="20" w:lineRule="atLeast"/>
        <w:jc w:val="center"/>
        <w:textAlignment w:val="baseline"/>
        <w:rPr>
          <w:rFonts w:ascii="Segoe UI" w:hAnsi="Segoe UI" w:cs="Segoe UI"/>
          <w:sz w:val="24"/>
          <w:szCs w:val="24"/>
        </w:rPr>
      </w:pPr>
    </w:p>
    <w:p w14:paraId="456DE11B" w14:textId="2BC91533" w:rsidR="00681C77" w:rsidRDefault="00681C77" w:rsidP="006D6CF8">
      <w:pPr>
        <w:shd w:val="clear" w:color="auto" w:fill="FFFFFF"/>
        <w:spacing w:after="0" w:line="20" w:lineRule="atLeast"/>
        <w:jc w:val="center"/>
        <w:textAlignment w:val="baseline"/>
        <w:rPr>
          <w:rFonts w:ascii="Segoe UI" w:hAnsi="Segoe UI" w:cs="Segoe UI"/>
          <w:sz w:val="24"/>
          <w:szCs w:val="24"/>
        </w:rPr>
      </w:pPr>
    </w:p>
    <w:p w14:paraId="7683AB20" w14:textId="7CF48906" w:rsidR="00681C77" w:rsidRDefault="00681C77" w:rsidP="006D6CF8">
      <w:pPr>
        <w:shd w:val="clear" w:color="auto" w:fill="FFFFFF"/>
        <w:spacing w:after="0" w:line="20" w:lineRule="atLeast"/>
        <w:jc w:val="center"/>
        <w:textAlignment w:val="baseline"/>
        <w:rPr>
          <w:rFonts w:ascii="Segoe UI" w:hAnsi="Segoe UI" w:cs="Segoe UI"/>
          <w:sz w:val="24"/>
          <w:szCs w:val="24"/>
        </w:rPr>
      </w:pPr>
    </w:p>
    <w:p w14:paraId="4C39B74C" w14:textId="22DB1D93" w:rsidR="00681C77" w:rsidRDefault="006D042B" w:rsidP="006D042B">
      <w:pPr>
        <w:shd w:val="clear" w:color="auto" w:fill="FFFFFF"/>
        <w:spacing w:after="0" w:line="20" w:lineRule="atLeast"/>
        <w:jc w:val="both"/>
        <w:textAlignment w:val="baseline"/>
        <w:rPr>
          <w:rFonts w:ascii="Segoe UI" w:hAnsi="Segoe UI" w:cs="Segoe UI"/>
          <w:sz w:val="24"/>
          <w:szCs w:val="24"/>
        </w:rPr>
      </w:pPr>
      <w:r w:rsidRPr="006D042B">
        <w:rPr>
          <w:rFonts w:ascii="Segoe UI" w:hAnsi="Segoe UI" w:cs="Segoe UI"/>
          <w:noProof/>
          <w:sz w:val="24"/>
          <w:szCs w:val="24"/>
          <w:lang w:eastAsia="en-IN"/>
        </w:rPr>
        <w:drawing>
          <wp:inline distT="0" distB="0" distL="0" distR="0" wp14:anchorId="5A0FC435" wp14:editId="3AE5F454">
            <wp:extent cx="5971540" cy="321786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321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A48D3" w14:textId="25C66966" w:rsidR="006D042B" w:rsidRDefault="006D042B" w:rsidP="006D042B">
      <w:pPr>
        <w:shd w:val="clear" w:color="auto" w:fill="FFFFFF"/>
        <w:spacing w:after="0" w:line="20" w:lineRule="atLeast"/>
        <w:jc w:val="both"/>
        <w:textAlignment w:val="baseline"/>
        <w:rPr>
          <w:rFonts w:ascii="Segoe UI" w:hAnsi="Segoe UI" w:cs="Segoe UI"/>
          <w:sz w:val="24"/>
          <w:szCs w:val="24"/>
        </w:rPr>
      </w:pPr>
      <w:r w:rsidRPr="006D042B">
        <w:rPr>
          <w:rFonts w:ascii="Segoe UI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3F1CC6BE" wp14:editId="3667398D">
            <wp:extent cx="5971540" cy="4070459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4070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6317D" w14:textId="356374B7" w:rsidR="006D042B" w:rsidRDefault="006D042B" w:rsidP="006D042B">
      <w:pPr>
        <w:shd w:val="clear" w:color="auto" w:fill="FFFFFF"/>
        <w:spacing w:after="0" w:line="20" w:lineRule="atLeast"/>
        <w:jc w:val="both"/>
        <w:textAlignment w:val="baseline"/>
        <w:rPr>
          <w:rFonts w:ascii="Segoe UI" w:hAnsi="Segoe UI" w:cs="Segoe UI"/>
          <w:sz w:val="24"/>
          <w:szCs w:val="24"/>
        </w:rPr>
      </w:pPr>
    </w:p>
    <w:p w14:paraId="0882FB2E" w14:textId="24A7DF2A" w:rsidR="00681C77" w:rsidRDefault="006D042B" w:rsidP="006D042B">
      <w:pPr>
        <w:shd w:val="clear" w:color="auto" w:fill="FFFFFF"/>
        <w:spacing w:after="0" w:line="20" w:lineRule="atLeast"/>
        <w:jc w:val="both"/>
        <w:textAlignment w:val="baseline"/>
        <w:rPr>
          <w:rFonts w:ascii="Segoe UI" w:hAnsi="Segoe UI" w:cs="Segoe UI"/>
          <w:sz w:val="24"/>
          <w:szCs w:val="24"/>
        </w:rPr>
      </w:pPr>
      <w:r w:rsidRPr="006D042B">
        <w:rPr>
          <w:rFonts w:ascii="Segoe UI" w:hAnsi="Segoe UI" w:cs="Segoe UI"/>
          <w:noProof/>
          <w:sz w:val="24"/>
          <w:szCs w:val="24"/>
          <w:lang w:eastAsia="en-IN"/>
        </w:rPr>
        <w:drawing>
          <wp:inline distT="0" distB="0" distL="0" distR="0" wp14:anchorId="5C2F5048" wp14:editId="6513057D">
            <wp:extent cx="5971540" cy="4126803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4126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C0BC9" w14:textId="43815A82" w:rsidR="00681C77" w:rsidRDefault="006D042B" w:rsidP="006D6CF8">
      <w:pPr>
        <w:shd w:val="clear" w:color="auto" w:fill="FFFFFF"/>
        <w:spacing w:after="0" w:line="20" w:lineRule="atLeast"/>
        <w:jc w:val="center"/>
        <w:textAlignment w:val="baseline"/>
        <w:rPr>
          <w:rFonts w:ascii="Segoe UI" w:hAnsi="Segoe UI" w:cs="Segoe UI"/>
          <w:sz w:val="24"/>
          <w:szCs w:val="24"/>
        </w:rPr>
      </w:pPr>
      <w:r w:rsidRPr="006D042B">
        <w:rPr>
          <w:rFonts w:ascii="Segoe UI" w:hAnsi="Segoe UI" w:cs="Segoe UI"/>
          <w:noProof/>
          <w:sz w:val="24"/>
          <w:szCs w:val="24"/>
          <w:lang w:eastAsia="en-IN"/>
        </w:rPr>
        <w:lastRenderedPageBreak/>
        <w:drawing>
          <wp:inline distT="0" distB="0" distL="0" distR="0" wp14:anchorId="547A18BF" wp14:editId="6B144A53">
            <wp:extent cx="4636955" cy="267053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2667" cy="267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E4331" w14:textId="77777777" w:rsidR="00681C77" w:rsidRDefault="00681C77" w:rsidP="006D6CF8">
      <w:pPr>
        <w:shd w:val="clear" w:color="auto" w:fill="FFFFFF"/>
        <w:spacing w:after="0" w:line="20" w:lineRule="atLeast"/>
        <w:jc w:val="center"/>
        <w:textAlignment w:val="baseline"/>
        <w:rPr>
          <w:rFonts w:ascii="Segoe UI" w:hAnsi="Segoe UI" w:cs="Segoe UI"/>
          <w:sz w:val="24"/>
          <w:szCs w:val="24"/>
        </w:rPr>
      </w:pPr>
    </w:p>
    <w:p w14:paraId="727981CA" w14:textId="6672F24F" w:rsidR="00B27D3E" w:rsidRPr="00B27D3E" w:rsidRDefault="00B27D3E" w:rsidP="006D6CF8">
      <w:pPr>
        <w:shd w:val="clear" w:color="auto" w:fill="FFFFFF"/>
        <w:spacing w:after="0" w:line="20" w:lineRule="atLeast"/>
        <w:jc w:val="center"/>
        <w:textAlignment w:val="baseline"/>
        <w:rPr>
          <w:rFonts w:ascii="Segoe UI" w:hAnsi="Segoe UI" w:cs="Segoe UI"/>
          <w:sz w:val="24"/>
          <w:szCs w:val="24"/>
        </w:rPr>
      </w:pPr>
      <w:r w:rsidRPr="00291661">
        <w:rPr>
          <w:rFonts w:cstheme="minorHAnsi"/>
          <w:noProof/>
          <w:sz w:val="24"/>
          <w:szCs w:val="24"/>
          <w:lang w:eastAsia="en-IN"/>
        </w:rPr>
        <w:drawing>
          <wp:inline distT="0" distB="0" distL="0" distR="0" wp14:anchorId="38F0BAEF" wp14:editId="06402404">
            <wp:extent cx="1676400" cy="1254337"/>
            <wp:effectExtent l="0" t="0" r="0" b="3175"/>
            <wp:docPr id="1" name="Picture 1" descr="C:\Users\TPO\Desktop\Company Logos\Wish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PO\Desktop\Company Logos\Wishes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226" cy="1311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27D3E" w:rsidRPr="00B27D3E" w:rsidSect="006D042B">
      <w:pgSz w:w="11906" w:h="16838"/>
      <w:pgMar w:top="288" w:right="1152" w:bottom="288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C060D"/>
    <w:multiLevelType w:val="multilevel"/>
    <w:tmpl w:val="8986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72BD8"/>
    <w:multiLevelType w:val="multilevel"/>
    <w:tmpl w:val="7E08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8302E"/>
    <w:multiLevelType w:val="multilevel"/>
    <w:tmpl w:val="FDF6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670C72"/>
    <w:multiLevelType w:val="multilevel"/>
    <w:tmpl w:val="4804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2E1DDB"/>
    <w:multiLevelType w:val="multilevel"/>
    <w:tmpl w:val="48BA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D0793"/>
    <w:multiLevelType w:val="multilevel"/>
    <w:tmpl w:val="8650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CE2051"/>
    <w:multiLevelType w:val="multilevel"/>
    <w:tmpl w:val="1008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3364B91"/>
    <w:multiLevelType w:val="multilevel"/>
    <w:tmpl w:val="5DBE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F1C616A"/>
    <w:multiLevelType w:val="multilevel"/>
    <w:tmpl w:val="EC6E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A62BC4"/>
    <w:multiLevelType w:val="multilevel"/>
    <w:tmpl w:val="75B4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4E3FCD"/>
    <w:multiLevelType w:val="hybridMultilevel"/>
    <w:tmpl w:val="9A3807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311ADC"/>
    <w:multiLevelType w:val="multilevel"/>
    <w:tmpl w:val="3A80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975B2F"/>
    <w:multiLevelType w:val="hybridMultilevel"/>
    <w:tmpl w:val="D910CE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3861BC"/>
    <w:multiLevelType w:val="multilevel"/>
    <w:tmpl w:val="72FA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0C01CE"/>
    <w:multiLevelType w:val="multilevel"/>
    <w:tmpl w:val="ED84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BD6D63"/>
    <w:multiLevelType w:val="multilevel"/>
    <w:tmpl w:val="A006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A9B2DCF"/>
    <w:multiLevelType w:val="multilevel"/>
    <w:tmpl w:val="58DC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4619B6"/>
    <w:multiLevelType w:val="multilevel"/>
    <w:tmpl w:val="45FE7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89018E"/>
    <w:multiLevelType w:val="multilevel"/>
    <w:tmpl w:val="A4B0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C61D6D"/>
    <w:multiLevelType w:val="hybridMultilevel"/>
    <w:tmpl w:val="DAB01C8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7A154D"/>
    <w:multiLevelType w:val="hybridMultilevel"/>
    <w:tmpl w:val="6F22E0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AD00A0"/>
    <w:multiLevelType w:val="multilevel"/>
    <w:tmpl w:val="72E2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6436A8"/>
    <w:multiLevelType w:val="multilevel"/>
    <w:tmpl w:val="1F76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A9E43BD"/>
    <w:multiLevelType w:val="multilevel"/>
    <w:tmpl w:val="D5688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F251AF"/>
    <w:multiLevelType w:val="multilevel"/>
    <w:tmpl w:val="E218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"/>
  </w:num>
  <w:num w:numId="3">
    <w:abstractNumId w:val="5"/>
  </w:num>
  <w:num w:numId="4">
    <w:abstractNumId w:val="9"/>
  </w:num>
  <w:num w:numId="5">
    <w:abstractNumId w:val="0"/>
  </w:num>
  <w:num w:numId="6">
    <w:abstractNumId w:val="20"/>
  </w:num>
  <w:num w:numId="7">
    <w:abstractNumId w:val="10"/>
  </w:num>
  <w:num w:numId="8">
    <w:abstractNumId w:val="19"/>
  </w:num>
  <w:num w:numId="9">
    <w:abstractNumId w:val="8"/>
  </w:num>
  <w:num w:numId="10">
    <w:abstractNumId w:val="4"/>
  </w:num>
  <w:num w:numId="11">
    <w:abstractNumId w:val="6"/>
  </w:num>
  <w:num w:numId="12">
    <w:abstractNumId w:val="12"/>
  </w:num>
  <w:num w:numId="13">
    <w:abstractNumId w:val="24"/>
  </w:num>
  <w:num w:numId="14">
    <w:abstractNumId w:val="14"/>
  </w:num>
  <w:num w:numId="15">
    <w:abstractNumId w:val="3"/>
  </w:num>
  <w:num w:numId="16">
    <w:abstractNumId w:val="16"/>
  </w:num>
  <w:num w:numId="17">
    <w:abstractNumId w:val="18"/>
  </w:num>
  <w:num w:numId="18">
    <w:abstractNumId w:val="21"/>
  </w:num>
  <w:num w:numId="19">
    <w:abstractNumId w:val="11"/>
  </w:num>
  <w:num w:numId="20">
    <w:abstractNumId w:val="2"/>
  </w:num>
  <w:num w:numId="21">
    <w:abstractNumId w:val="22"/>
  </w:num>
  <w:num w:numId="22">
    <w:abstractNumId w:val="17"/>
  </w:num>
  <w:num w:numId="23">
    <w:abstractNumId w:val="7"/>
  </w:num>
  <w:num w:numId="24">
    <w:abstractNumId w:val="15"/>
  </w:num>
  <w:num w:numId="25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410"/>
    <w:rsid w:val="00032CEB"/>
    <w:rsid w:val="0004044A"/>
    <w:rsid w:val="00084C28"/>
    <w:rsid w:val="000A04E1"/>
    <w:rsid w:val="000B60A0"/>
    <w:rsid w:val="000E537C"/>
    <w:rsid w:val="001123F6"/>
    <w:rsid w:val="001243ED"/>
    <w:rsid w:val="001556C9"/>
    <w:rsid w:val="00164AD0"/>
    <w:rsid w:val="00181FDF"/>
    <w:rsid w:val="001A0262"/>
    <w:rsid w:val="002009A4"/>
    <w:rsid w:val="00205959"/>
    <w:rsid w:val="0022390B"/>
    <w:rsid w:val="00247534"/>
    <w:rsid w:val="0026282C"/>
    <w:rsid w:val="00264480"/>
    <w:rsid w:val="002660B0"/>
    <w:rsid w:val="00291661"/>
    <w:rsid w:val="00316595"/>
    <w:rsid w:val="003A5792"/>
    <w:rsid w:val="003A7E8A"/>
    <w:rsid w:val="003B7089"/>
    <w:rsid w:val="003D78C7"/>
    <w:rsid w:val="003E6807"/>
    <w:rsid w:val="00465C23"/>
    <w:rsid w:val="004802E5"/>
    <w:rsid w:val="0049012D"/>
    <w:rsid w:val="004A771A"/>
    <w:rsid w:val="004E2410"/>
    <w:rsid w:val="004F01CF"/>
    <w:rsid w:val="004F726A"/>
    <w:rsid w:val="00526C20"/>
    <w:rsid w:val="00533597"/>
    <w:rsid w:val="00553265"/>
    <w:rsid w:val="00581FE0"/>
    <w:rsid w:val="005C0BED"/>
    <w:rsid w:val="005C27D8"/>
    <w:rsid w:val="00681C77"/>
    <w:rsid w:val="00682E44"/>
    <w:rsid w:val="006B36EB"/>
    <w:rsid w:val="006C4AF4"/>
    <w:rsid w:val="006C5813"/>
    <w:rsid w:val="006D042B"/>
    <w:rsid w:val="006D0AC5"/>
    <w:rsid w:val="006D6CF8"/>
    <w:rsid w:val="006D7171"/>
    <w:rsid w:val="00721682"/>
    <w:rsid w:val="00760AE9"/>
    <w:rsid w:val="00770F2D"/>
    <w:rsid w:val="007D4571"/>
    <w:rsid w:val="007D48FB"/>
    <w:rsid w:val="007F03A4"/>
    <w:rsid w:val="007F2310"/>
    <w:rsid w:val="00820086"/>
    <w:rsid w:val="008304A4"/>
    <w:rsid w:val="00857AEF"/>
    <w:rsid w:val="00877678"/>
    <w:rsid w:val="008A5FF6"/>
    <w:rsid w:val="008F2623"/>
    <w:rsid w:val="00927D0A"/>
    <w:rsid w:val="00936515"/>
    <w:rsid w:val="00954749"/>
    <w:rsid w:val="00954D16"/>
    <w:rsid w:val="00977303"/>
    <w:rsid w:val="00982B60"/>
    <w:rsid w:val="00A36220"/>
    <w:rsid w:val="00A456A6"/>
    <w:rsid w:val="00A55425"/>
    <w:rsid w:val="00A60391"/>
    <w:rsid w:val="00A65F56"/>
    <w:rsid w:val="00A71E40"/>
    <w:rsid w:val="00AB1D7B"/>
    <w:rsid w:val="00AD7B52"/>
    <w:rsid w:val="00B27D3E"/>
    <w:rsid w:val="00B52490"/>
    <w:rsid w:val="00B6509D"/>
    <w:rsid w:val="00B65249"/>
    <w:rsid w:val="00B66B83"/>
    <w:rsid w:val="00B8411C"/>
    <w:rsid w:val="00BD35B1"/>
    <w:rsid w:val="00C929FE"/>
    <w:rsid w:val="00CA4A4C"/>
    <w:rsid w:val="00CB064C"/>
    <w:rsid w:val="00CB217B"/>
    <w:rsid w:val="00CE7154"/>
    <w:rsid w:val="00D27AF9"/>
    <w:rsid w:val="00D45AE7"/>
    <w:rsid w:val="00D976FB"/>
    <w:rsid w:val="00E31C32"/>
    <w:rsid w:val="00E478B3"/>
    <w:rsid w:val="00EE406B"/>
    <w:rsid w:val="00F64454"/>
    <w:rsid w:val="00F84DB2"/>
    <w:rsid w:val="00FF1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EAE47"/>
  <w15:chartTrackingRefBased/>
  <w15:docId w15:val="{61B2AFF7-4F2E-4995-B884-9CA3BD32F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56C9"/>
  </w:style>
  <w:style w:type="paragraph" w:styleId="Heading2">
    <w:name w:val="heading 2"/>
    <w:basedOn w:val="Normal"/>
    <w:link w:val="Heading2Char"/>
    <w:uiPriority w:val="9"/>
    <w:qFormat/>
    <w:rsid w:val="000E53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E53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xxmsonormal">
    <w:name w:val="x_xxmsonormal"/>
    <w:basedOn w:val="Normal"/>
    <w:rsid w:val="004E24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xxmsolistparagraph">
    <w:name w:val="x_xxmsolistparagraph"/>
    <w:basedOn w:val="Normal"/>
    <w:rsid w:val="004E24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xxxxmsonormal">
    <w:name w:val="x_xxxxmsonormal"/>
    <w:basedOn w:val="Normal"/>
    <w:rsid w:val="004E24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xmsonormal">
    <w:name w:val="x_xmsonormal"/>
    <w:basedOn w:val="Normal"/>
    <w:rsid w:val="004E24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4E2410"/>
    <w:rPr>
      <w:color w:val="0000FF"/>
      <w:u w:val="single"/>
    </w:rPr>
  </w:style>
  <w:style w:type="paragraph" w:customStyle="1" w:styleId="xmsonormal">
    <w:name w:val="x_msonormal"/>
    <w:basedOn w:val="Normal"/>
    <w:rsid w:val="004E24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6D7171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99"/>
    <w:qFormat/>
    <w:rsid w:val="00A71E4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E537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E537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uiPriority w:val="22"/>
    <w:qFormat/>
    <w:rsid w:val="000E537C"/>
    <w:rPr>
      <w:b/>
      <w:bCs/>
    </w:rPr>
  </w:style>
  <w:style w:type="paragraph" w:styleId="NormalWeb">
    <w:name w:val="Normal (Web)"/>
    <w:basedOn w:val="Normal"/>
    <w:uiPriority w:val="99"/>
    <w:unhideWhenUsed/>
    <w:rsid w:val="000E53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0E53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ite">
    <w:name w:val="HTML Cite"/>
    <w:basedOn w:val="DefaultParagraphFont"/>
    <w:uiPriority w:val="99"/>
    <w:semiHidden/>
    <w:unhideWhenUsed/>
    <w:rsid w:val="00FF1825"/>
    <w:rPr>
      <w:i/>
      <w:iCs/>
    </w:rPr>
  </w:style>
  <w:style w:type="character" w:customStyle="1" w:styleId="vkekvd">
    <w:name w:val="vkekvd"/>
    <w:basedOn w:val="DefaultParagraphFont"/>
    <w:rsid w:val="007F03A4"/>
  </w:style>
  <w:style w:type="character" w:customStyle="1" w:styleId="xgmailsignatureprefix">
    <w:name w:val="x_gmail_signature_prefix"/>
    <w:basedOn w:val="DefaultParagraphFont"/>
    <w:rsid w:val="00936515"/>
  </w:style>
  <w:style w:type="character" w:customStyle="1" w:styleId="roundcount">
    <w:name w:val="roundcount"/>
    <w:basedOn w:val="DefaultParagraphFont"/>
    <w:rsid w:val="004A771A"/>
  </w:style>
  <w:style w:type="character" w:customStyle="1" w:styleId="od-content-tiltesecond">
    <w:name w:val="od-content-tilte_second"/>
    <w:basedOn w:val="DefaultParagraphFont"/>
    <w:rsid w:val="004A771A"/>
  </w:style>
  <w:style w:type="character" w:customStyle="1" w:styleId="roundstatus">
    <w:name w:val="roundstatus"/>
    <w:basedOn w:val="DefaultParagraphFont"/>
    <w:rsid w:val="004A771A"/>
  </w:style>
  <w:style w:type="paragraph" w:customStyle="1" w:styleId="od-content-text">
    <w:name w:val="od-content-text"/>
    <w:basedOn w:val="Normal"/>
    <w:rsid w:val="004A77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rounddate">
    <w:name w:val="rounddate"/>
    <w:basedOn w:val="Normal"/>
    <w:rsid w:val="004A77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d-none">
    <w:name w:val="d-none"/>
    <w:basedOn w:val="DefaultParagraphFont"/>
    <w:rsid w:val="004A771A"/>
  </w:style>
  <w:style w:type="character" w:customStyle="1" w:styleId="bigcount">
    <w:name w:val="bigcount"/>
    <w:basedOn w:val="DefaultParagraphFont"/>
    <w:rsid w:val="004A771A"/>
  </w:style>
  <w:style w:type="character" w:customStyle="1" w:styleId="tbd">
    <w:name w:val="tbd"/>
    <w:basedOn w:val="DefaultParagraphFont"/>
    <w:rsid w:val="004A771A"/>
  </w:style>
  <w:style w:type="character" w:customStyle="1" w:styleId="fui-buttonicon">
    <w:name w:val="fui-button__icon"/>
    <w:basedOn w:val="DefaultParagraphFont"/>
    <w:rsid w:val="00205959"/>
  </w:style>
  <w:style w:type="paragraph" w:customStyle="1" w:styleId="xelementtoproof">
    <w:name w:val="x_elementtoproof"/>
    <w:basedOn w:val="Normal"/>
    <w:rsid w:val="002059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95474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474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474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547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5474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47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4749"/>
    <w:rPr>
      <w:rFonts w:ascii="Segoe UI" w:hAnsi="Segoe UI" w:cs="Segoe UI"/>
      <w:sz w:val="18"/>
      <w:szCs w:val="18"/>
    </w:rPr>
  </w:style>
  <w:style w:type="character" w:customStyle="1" w:styleId="xgmaildefault">
    <w:name w:val="x_gmail_default"/>
    <w:basedOn w:val="DefaultParagraphFont"/>
    <w:rsid w:val="000A04E1"/>
  </w:style>
  <w:style w:type="character" w:styleId="HTMLCode">
    <w:name w:val="HTML Code"/>
    <w:basedOn w:val="DefaultParagraphFont"/>
    <w:uiPriority w:val="99"/>
    <w:semiHidden/>
    <w:unhideWhenUsed/>
    <w:rsid w:val="00B65249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DefaultParagraphFont"/>
    <w:rsid w:val="007D48FB"/>
  </w:style>
  <w:style w:type="character" w:customStyle="1" w:styleId="mrel">
    <w:name w:val="mrel"/>
    <w:basedOn w:val="DefaultParagraphFont"/>
    <w:rsid w:val="007D48FB"/>
  </w:style>
  <w:style w:type="character" w:customStyle="1" w:styleId="vlist-s">
    <w:name w:val="vlist-s"/>
    <w:basedOn w:val="DefaultParagraphFont"/>
    <w:rsid w:val="007D48FB"/>
  </w:style>
  <w:style w:type="character" w:customStyle="1" w:styleId="mop">
    <w:name w:val="mop"/>
    <w:basedOn w:val="DefaultParagraphFont"/>
    <w:rsid w:val="007D48FB"/>
  </w:style>
  <w:style w:type="character" w:customStyle="1" w:styleId="mbin">
    <w:name w:val="mbin"/>
    <w:basedOn w:val="DefaultParagraphFont"/>
    <w:rsid w:val="007D48FB"/>
  </w:style>
  <w:style w:type="character" w:customStyle="1" w:styleId="xspanwithbackgroundcolor">
    <w:name w:val="x_spanwithbackgroundcolor"/>
    <w:basedOn w:val="DefaultParagraphFont"/>
    <w:rsid w:val="00E478B3"/>
  </w:style>
  <w:style w:type="character" w:customStyle="1" w:styleId="markssnw86g31">
    <w:name w:val="markssnw86g31"/>
    <w:basedOn w:val="DefaultParagraphFont"/>
    <w:rsid w:val="006D6CF8"/>
  </w:style>
  <w:style w:type="character" w:customStyle="1" w:styleId="markoabvmgdmg">
    <w:name w:val="markoabvmgdmg"/>
    <w:basedOn w:val="DefaultParagraphFont"/>
    <w:rsid w:val="006D6C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11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2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36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39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60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63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918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491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824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9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9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4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4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9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19893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07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7928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29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8448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00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5595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8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9392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29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7530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86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0016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41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7788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75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0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8681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80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1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1325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16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2238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09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8864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84261">
          <w:marLeft w:val="0"/>
          <w:marRight w:val="0"/>
          <w:marTop w:val="75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08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70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928550">
          <w:marLeft w:val="0"/>
          <w:marRight w:val="0"/>
          <w:marTop w:val="75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88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47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926661">
          <w:marLeft w:val="0"/>
          <w:marRight w:val="0"/>
          <w:marTop w:val="75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36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23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97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2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7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71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4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88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370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2932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810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45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5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91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583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89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853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451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4292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374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952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60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94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912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186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170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878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69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9900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1655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259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390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303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857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250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864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2359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48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512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411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9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0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71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9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478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790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53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796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509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3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5692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956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313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72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7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0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6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5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570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545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3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0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56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20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546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493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76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8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4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7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24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8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9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02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63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062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78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6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6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52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14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138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96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25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55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16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97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22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92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3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61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92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68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071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79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5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7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834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6627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79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53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31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5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113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03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8510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58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6009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2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7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170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760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1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065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291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203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737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8365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680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479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56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82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0394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432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712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8474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6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0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85126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299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66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0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89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30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2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4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47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10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22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5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81524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55828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87897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93219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658364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01954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789358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61771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759243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0847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397311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317217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732023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30554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275801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697877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84298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28242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32449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11121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14916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326504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240745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72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49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51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58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24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38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10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30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2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38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58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84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39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58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80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151469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476668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574754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043753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549215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48071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18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0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71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51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73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66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55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7341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958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19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2039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164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76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843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786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052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1505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687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161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774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4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566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674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256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223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166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59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16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33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782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122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57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65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1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bit.edu.in" TargetMode="External"/><Relationship Id="rId13" Type="http://schemas.openxmlformats.org/officeDocument/2006/relationships/image" Target="media/image6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dbit.co.in" TargetMode="External"/><Relationship Id="rId12" Type="http://schemas.openxmlformats.org/officeDocument/2006/relationships/image" Target="media/image5.e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4.emf"/><Relationship Id="rId5" Type="http://schemas.openxmlformats.org/officeDocument/2006/relationships/image" Target="media/image1.jpeg"/><Relationship Id="rId15" Type="http://schemas.openxmlformats.org/officeDocument/2006/relationships/image" Target="media/image8.emf"/><Relationship Id="rId10" Type="http://schemas.openxmlformats.org/officeDocument/2006/relationships/hyperlink" Target="https://forms.gle/kxbzVriL5wrsvGaK7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346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TPO</dc:creator>
  <cp:keywords/>
  <dc:description/>
  <cp:lastModifiedBy>TPO</cp:lastModifiedBy>
  <cp:revision>3</cp:revision>
  <dcterms:created xsi:type="dcterms:W3CDTF">2026-09-15T09:38:00Z</dcterms:created>
  <dcterms:modified xsi:type="dcterms:W3CDTF">2026-09-15T09:38:00Z</dcterms:modified>
</cp:coreProperties>
</file>