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Museum Guidebooks</w:t>
      </w:r>
    </w:p>
    <w:p>
      <w:pPr>
        <w:pStyle w:val="Author"/>
      </w:pPr>
      <w:r>
        <w:t xml:space="preserve">Team Data Science, HsH</w:t>
      </w:r>
    </w:p>
    <w:p>
      <w:pPr>
        <w:pStyle w:val="Date"/>
      </w:pPr>
      <w:r>
        <w:t xml:space="preserve">2025-06-13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3"/>
    <w:bookmarkStart w:id="24"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4"/>
    <w:bookmarkStart w:id="25"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5"/>
    <w:bookmarkStart w:id="36"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‘Open Musuem’</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29"/>
    <w:bookmarkEnd w:id="30"/>
    <w:bookmarkStart w:id="32"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Start w:id="35" w:name="related-work"/>
    <w:p>
      <w:pPr>
        <w:pStyle w:val="Heading2"/>
      </w:pPr>
      <w:r>
        <w:t xml:space="preserve">Related work</w:t>
      </w:r>
    </w:p>
    <w:p>
      <w:pPr>
        <w:pStyle w:val="FirstParagraph"/>
      </w:pPr>
      <w:r>
        <w:t xml:space="preserve">https://calnfynn.github.io/KarteHannover/</w:t>
      </w:r>
    </w:p>
    <w:bookmarkEnd w:id="35"/>
    <w:bookmarkEnd w:id="36"/>
    <w:bookmarkStart w:id="38"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7"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7"/>
    <w:bookmarkEnd w:id="38"/>
    <w:bookmarkStart w:id="46" w:name="data-models"/>
    <w:p>
      <w:pPr>
        <w:pStyle w:val="Heading1"/>
      </w:pPr>
      <w:r>
        <w:t xml:space="preserve">Data Models</w:t>
      </w:r>
    </w:p>
    <w:bookmarkStart w:id="39"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39"/>
    <w:bookmarkStart w:id="40"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40"/>
    <w:bookmarkStart w:id="41" w:name="an-image-map"/>
    <w:p>
      <w:pPr>
        <w:pStyle w:val="Heading2"/>
      </w:pPr>
      <w:r>
        <w:t xml:space="preserve">An image map</w:t>
      </w:r>
    </w:p>
    <w:bookmarkEnd w:id="41"/>
    <w:bookmarkStart w:id="42" w:name="a-timeline"/>
    <w:p>
      <w:pPr>
        <w:pStyle w:val="Heading2"/>
      </w:pPr>
      <w:r>
        <w:t xml:space="preserve">A timeline</w:t>
      </w:r>
    </w:p>
    <w:bookmarkEnd w:id="42"/>
    <w:bookmarkStart w:id="43" w:name="a-publication"/>
    <w:p>
      <w:pPr>
        <w:pStyle w:val="Heading2"/>
      </w:pPr>
      <w:r>
        <w:t xml:space="preserve">A publication</w:t>
      </w:r>
    </w:p>
    <w:bookmarkEnd w:id="43"/>
    <w:bookmarkStart w:id="44" w:name="a-publication-deposit"/>
    <w:p>
      <w:pPr>
        <w:pStyle w:val="Heading2"/>
      </w:pPr>
      <w:r>
        <w:t xml:space="preserve">A publication deposit</w:t>
      </w:r>
    </w:p>
    <w:bookmarkEnd w:id="44"/>
    <w:bookmarkStart w:id="45" w:name="learning-materials-1"/>
    <w:p>
      <w:pPr>
        <w:pStyle w:val="Heading2"/>
      </w:pPr>
      <w:r>
        <w:t xml:space="preserve">Learning materials</w:t>
      </w:r>
    </w:p>
    <w:p>
      <w:pPr>
        <w:pStyle w:val="FirstParagraph"/>
      </w:pPr>
      <w:r>
        <w:t xml:space="preserve">https://tib.eu/cloud/s/nKKnQgHgyLn66Fw#h-data-model-creation-a-step-by-step-guide</w:t>
      </w:r>
    </w:p>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2025-06-13T10:29:13Z</dcterms:created>
  <dcterms:modified xsi:type="dcterms:W3CDTF">2025-06-13T10:29:13Z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