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Museum</w:t>
      </w:r>
      <w:r>
        <w:t xml:space="preserve"> </w:t>
      </w:r>
      <w:r>
        <w:t xml:space="preserve">Guidebooks</w:t>
      </w:r>
    </w:p>
    <w:p>
      <w:pPr>
        <w:pStyle w:val="Author"/>
      </w:pPr>
      <w:r>
        <w:t xml:space="preserve">Team</w:t>
      </w:r>
      <w:r>
        <w:t xml:space="preserve"> </w:t>
      </w:r>
      <w:r>
        <w:t xml:space="preserve">Data</w:t>
      </w:r>
      <w:r>
        <w:t xml:space="preserve"> </w:t>
      </w:r>
      <w:r>
        <w:t xml:space="preserve">Science,</w:t>
      </w:r>
      <w:r>
        <w:t xml:space="preserve"> </w:t>
      </w:r>
      <w:r>
        <w:t xml:space="preserve">HsH</w:t>
      </w:r>
    </w:p>
    <w:p>
      <w:pPr>
        <w:pStyle w:val="Date"/>
      </w:pPr>
      <w:r>
        <w:t xml:space="preserve">2025-06-13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2" w:name="welcome-open-museum-guide"/>
    <w:p>
      <w:pPr>
        <w:pStyle w:val="Heading1"/>
      </w:pPr>
      <w:r>
        <w:t xml:space="preserve">Welcome: Open Museum Guide</w:t>
      </w:r>
    </w:p>
    <w:p>
      <w:pPr>
        <w:pStyle w:val="FirstParagraph"/>
      </w:pPr>
      <w:r>
        <w:t xml:space="preserve">The idea! Museum have a calendar of exhibitions and a catalogue of what is on display in any give show. But this is not publishing in data repositories.</w:t>
      </w:r>
    </w:p>
    <w:p>
      <w:pPr>
        <w:pStyle w:val="BodyText"/>
      </w:pPr>
      <w:r>
        <w:t xml:space="preserve">Welcome to</w:t>
      </w:r>
      <w:r>
        <w:t xml:space="preserve"> </w:t>
      </w:r>
      <w:r>
        <w:t xml:space="preserve">‘</w:t>
      </w:r>
      <w:r>
        <w:t xml:space="preserve">Open Museum</w:t>
      </w:r>
      <w:r>
        <w:t xml:space="preserve">’</w:t>
      </w:r>
      <w:r>
        <w:t xml:space="preserve">! If museums made deposits of open data of what’s on show - then their visitors could make</w:t>
      </w:r>
      <w:r>
        <w:t xml:space="preserve"> </w:t>
      </w:r>
      <w:r>
        <w:t xml:space="preserve">‘</w:t>
      </w:r>
      <w:r>
        <w:t xml:space="preserve">play lists</w:t>
      </w:r>
      <w:r>
        <w:t xml:space="preserve">’</w:t>
      </w:r>
      <w:r>
        <w:t xml:space="preserve"> </w:t>
      </w:r>
      <w:r>
        <w:t xml:space="preserve">of their favourite works and share them online.</w:t>
      </w:r>
    </w:p>
    <w:p>
      <w:pPr>
        <w:pStyle w:val="BodyText"/>
      </w:pPr>
      <w:r>
        <w:t xml:space="preserve">The</w:t>
      </w:r>
      <w:r>
        <w:t xml:space="preserve"> </w:t>
      </w:r>
      <w:r>
        <w:t xml:space="preserve">‘</w:t>
      </w:r>
      <w:r>
        <w:t xml:space="preserve">Open Museum</w:t>
      </w:r>
      <w:r>
        <w:t xml:space="preserve">’</w:t>
      </w:r>
      <w:r>
        <w:t xml:space="preserve"> </w:t>
      </w:r>
      <w:r>
        <w:t xml:space="preserve">pitch is that the public take part in this cataloguing and a Citizen Science Experience.</w:t>
      </w:r>
    </w:p>
    <w:p>
      <w:pPr>
        <w:pStyle w:val="BodyText"/>
      </w:pPr>
      <w:r>
        <w:t xml:space="preserve">The prototype</w:t>
      </w:r>
      <w:r>
        <w:t xml:space="preserve"> </w:t>
      </w:r>
      <w:r>
        <w:t xml:space="preserve">‘</w:t>
      </w:r>
      <w:r>
        <w:t xml:space="preserve">Open Museum Guidebooks</w:t>
      </w:r>
      <w:r>
        <w:t xml:space="preserve">’</w:t>
      </w:r>
      <w:r>
        <w:t xml:space="preserve"> </w:t>
      </w:r>
      <w:r>
        <w:t xml:space="preserve">has outlined the idea and is sharing the</w:t>
      </w:r>
      <w:r>
        <w:t xml:space="preserve"> </w:t>
      </w:r>
      <w:r>
        <w:t xml:space="preserve">‘</w:t>
      </w:r>
      <w:r>
        <w:t xml:space="preserve">how to</w:t>
      </w:r>
      <w:r>
        <w:t xml:space="preserve">’</w:t>
      </w:r>
      <w:r>
        <w:t xml:space="preserve"> </w:t>
      </w:r>
      <w:r>
        <w:t xml:space="preserve">model using Wikibase as a foundation. We believe all the infrastructure is already out there and with luck museums back catalogues could be online in no time (famous last words).</w:t>
      </w:r>
    </w:p>
    <w:p>
      <w:pPr>
        <w:pStyle w:val="BodyText"/>
      </w:pPr>
      <w:r>
        <w:t xml:space="preserve">–</w:t>
      </w:r>
    </w:p>
    <w:p>
      <w:pPr>
        <w:pStyle w:val="BodyText"/>
      </w:pPr>
      <w:r>
        <w:t xml:space="preserve">Project inspired by the 1700s database - Corpus</w:t>
      </w:r>
      <w:r>
        <w:t xml:space="preserve"> </w:t>
      </w:r>
      <w:hyperlink r:id="rId20">
        <w:r>
          <w:rPr>
            <w:rStyle w:val="Hyperlink"/>
          </w:rPr>
          <w:t xml:space="preserve">Johann Joachim Winckelmanns</w:t>
        </w:r>
      </w:hyperlink>
      <w:r>
        <w:t xml:space="preserve"> </w:t>
      </w:r>
      <w:r>
        <w:t xml:space="preserve">(1717–1768).</w:t>
      </w:r>
      <w:r>
        <w:t xml:space="preserve"> </w:t>
      </w:r>
      <w:hyperlink r:id="rId21">
        <w:r>
          <w:rPr>
            <w:rStyle w:val="Hyperlink"/>
          </w:rPr>
          <w:t xml:space="preserve">Census.de</w:t>
        </w:r>
      </w:hyperlink>
    </w:p>
    <w:bookmarkEnd w:id="22"/>
    <w:bookmarkStart w:id="23" w:name="X43e20f421717c932eab9c7df1ba4803593da2a3"/>
    <w:p>
      <w:pPr>
        <w:pStyle w:val="Heading1"/>
      </w:pPr>
      <w:r>
        <w:t xml:space="preserve">Guide: Architecture (exterior) - Sprengel Museum</w:t>
      </w:r>
    </w:p>
    <w:p>
      <w:pPr>
        <w:pStyle w:val="FirstParagraph"/>
      </w:pPr>
      <w:r>
        <w:t xml:space="preserve">Description: Lorem ipsum dolor sit amet consectetur adipiscing elit. Quisque faucibus ex sapien vitae pellentesque sem placerat. In id cursus mi pretium tellus duis convallis. Tempus leo eu aenean sed diam urna tempor. Pulvinar vivamus fringilla lacus nec metus bibendum egestas. Iaculis massa nisl malesuada lacinia integer nunc posuere. Ut hendrerit semper vel class aptent taciti sociosqu. Ad litora torquent per conubia nostra inceptos himenaeos.</w:t>
      </w:r>
    </w:p>
    <w:p>
      <w:pPr>
        <w:pStyle w:val="BodyText"/>
      </w:pPr>
      <w:r>
        <w:t xml:space="preserve">Timeline: URL link</w:t>
      </w:r>
    </w:p>
    <w:p>
      <w:pPr>
        <w:pStyle w:val="BodyText"/>
      </w:pPr>
      <w:r>
        <w:t xml:space="preserve">Created by: User name, date</w:t>
      </w:r>
    </w:p>
    <w:p>
      <w:pPr>
        <w:pStyle w:val="SourceCode"/>
      </w:pPr>
      <w:r>
        <w:rPr>
          <w:rStyle w:val="VerbatimChar"/>
        </w:rPr>
        <w:t xml:space="preserve">&lt;folium.folium.Map at 0x299fb49fdd0&gt;</w:t>
      </w:r>
    </w:p>
    <w:bookmarkEnd w:id="23"/>
    <w:bookmarkStart w:id="24" w:name="Xd30e33db50226628f6ec8df162e38bc540fa490"/>
    <w:p>
      <w:pPr>
        <w:pStyle w:val="Heading1"/>
      </w:pPr>
      <w:r>
        <w:t xml:space="preserve">Guide: Architecture (interior) - Sprengel Museum</w:t>
      </w:r>
    </w:p>
    <w:p>
      <w:pPr>
        <w:pStyle w:val="FirstParagraph"/>
      </w:pPr>
      <w:r>
        <w:t xml:space="preserve">Description: Lorem ipsum dolor sit amet consectetur adipiscing elit. Quisque faucibus ex sapien vitae pellentesque sem placerat. In id cursus mi pretium tellus duis convallis. Tempus leo eu aenean sed diam urna tempor. Pulvinar vivamus fringilla lacus nec metus bibendum egestas. Iaculis massa nisl malesuada lacinia integer nunc posuere. Ut hendrerit semper vel class aptent taciti sociosqu. Ad litora torquent per conubia nostra inceptos himenaeos.</w:t>
      </w:r>
    </w:p>
    <w:p>
      <w:pPr>
        <w:pStyle w:val="BodyText"/>
      </w:pPr>
      <w:r>
        <w:t xml:space="preserve">Timeline: URL link</w:t>
      </w:r>
    </w:p>
    <w:p>
      <w:pPr>
        <w:pStyle w:val="BodyText"/>
      </w:pPr>
      <w:r>
        <w:t xml:space="preserve">Created by: User name, date</w:t>
      </w:r>
    </w:p>
    <w:p>
      <w:pPr>
        <w:pStyle w:val="SourceCode"/>
      </w:pPr>
      <w:r>
        <w:rPr>
          <w:rStyle w:val="VerbatimChar"/>
        </w:rPr>
        <w:t xml:space="preserve">&lt;folium.folium.Map at 0x299fb49fdd0&gt;</w:t>
      </w:r>
    </w:p>
    <w:bookmarkEnd w:id="24"/>
    <w:bookmarkStart w:id="25" w:name="guide-public-art---sprengel-museum"/>
    <w:p>
      <w:pPr>
        <w:pStyle w:val="Heading1"/>
      </w:pPr>
      <w:r>
        <w:t xml:space="preserve">Guide: Public Art - Sprengel Museum</w:t>
      </w:r>
    </w:p>
    <w:p>
      <w:pPr>
        <w:pStyle w:val="FirstParagraph"/>
      </w:pPr>
      <w:r>
        <w:t xml:space="preserve">Description: Lorem ipsum dolor sit amet consectetur adipiscing elit. Quisque faucibus ex sapien vitae pellentesque sem placerat. In id cursus mi pretium tellus duis convallis. Tempus leo eu aenean sed diam urna tempor. Pulvinar vivamus fringilla lacus nec metus bibendum egestas. Iaculis massa nisl malesuada lacinia integer nunc posuere. Ut hendrerit semper vel class aptent taciti sociosqu. Ad litora torquent per conubia nostra inceptos himenaeos.</w:t>
      </w:r>
    </w:p>
    <w:p>
      <w:pPr>
        <w:pStyle w:val="BodyText"/>
      </w:pPr>
      <w:r>
        <w:t xml:space="preserve">Timeline: URL link</w:t>
      </w:r>
    </w:p>
    <w:p>
      <w:pPr>
        <w:pStyle w:val="BodyText"/>
      </w:pPr>
      <w:r>
        <w:t xml:space="preserve">Created by: User name, date</w:t>
      </w:r>
    </w:p>
    <w:p>
      <w:pPr>
        <w:pStyle w:val="SourceCode"/>
      </w:pPr>
      <w:r>
        <w:rPr>
          <w:rStyle w:val="VerbatimChar"/>
        </w:rPr>
        <w:t xml:space="preserve">&lt;folium.folium.Map at 0x299fb49fdd0&gt;</w:t>
      </w:r>
    </w:p>
    <w:bookmarkEnd w:id="25"/>
    <w:bookmarkStart w:id="36" w:name="about"/>
    <w:p>
      <w:pPr>
        <w:pStyle w:val="Heading1"/>
      </w:pPr>
      <w:r>
        <w:t xml:space="preserve">About</w:t>
      </w:r>
    </w:p>
    <w:p>
      <w:pPr>
        <w:pStyle w:val="FirstParagraph"/>
      </w:pPr>
      <w:r>
        <w:t xml:space="preserve">The idea! Museum have a calendar of exhibitions and a catalogue of what is on display in any give show. But this is not publishing in data repositories.</w:t>
      </w:r>
    </w:p>
    <w:p>
      <w:pPr>
        <w:pStyle w:val="BodyText"/>
      </w:pPr>
      <w:r>
        <w:t xml:space="preserve">Welcome to</w:t>
      </w:r>
      <w:r>
        <w:t xml:space="preserve"> </w:t>
      </w:r>
      <w:r>
        <w:t xml:space="preserve">‘</w:t>
      </w:r>
      <w:r>
        <w:t xml:space="preserve">Open Museum</w:t>
      </w:r>
      <w:r>
        <w:t xml:space="preserve">’</w:t>
      </w:r>
      <w:r>
        <w:t xml:space="preserve">! If museums made deposits of open data of what’s on show - then their visitors could make</w:t>
      </w:r>
      <w:r>
        <w:t xml:space="preserve"> </w:t>
      </w:r>
      <w:r>
        <w:t xml:space="preserve">‘</w:t>
      </w:r>
      <w:r>
        <w:t xml:space="preserve">play lists</w:t>
      </w:r>
      <w:r>
        <w:t xml:space="preserve">’</w:t>
      </w:r>
      <w:r>
        <w:t xml:space="preserve"> </w:t>
      </w:r>
      <w:r>
        <w:t xml:space="preserve">of their favourite works and share them online.</w:t>
      </w:r>
    </w:p>
    <w:p>
      <w:pPr>
        <w:pStyle w:val="BodyText"/>
      </w:pPr>
      <w:r>
        <w:t xml:space="preserve">The</w:t>
      </w:r>
      <w:r>
        <w:t xml:space="preserve"> </w:t>
      </w:r>
      <w:r>
        <w:t xml:space="preserve">‘</w:t>
      </w:r>
      <w:r>
        <w:t xml:space="preserve">Open Museum</w:t>
      </w:r>
      <w:r>
        <w:t xml:space="preserve">’</w:t>
      </w:r>
      <w:r>
        <w:t xml:space="preserve"> </w:t>
      </w:r>
      <w:r>
        <w:t xml:space="preserve">pitch is that the public take part in this cataloguing and a Citizen Science Experience.</w:t>
      </w:r>
    </w:p>
    <w:p>
      <w:pPr>
        <w:pStyle w:val="BodyText"/>
      </w:pPr>
      <w:r>
        <w:t xml:space="preserve">The prototype</w:t>
      </w:r>
      <w:r>
        <w:t xml:space="preserve"> </w:t>
      </w:r>
      <w:r>
        <w:t xml:space="preserve">‘</w:t>
      </w:r>
      <w:r>
        <w:t xml:space="preserve">Open Museum Guidebooks</w:t>
      </w:r>
      <w:r>
        <w:t xml:space="preserve">’</w:t>
      </w:r>
      <w:r>
        <w:t xml:space="preserve"> </w:t>
      </w:r>
      <w:r>
        <w:t xml:space="preserve">has outlined the idea and is sharing the</w:t>
      </w:r>
      <w:r>
        <w:t xml:space="preserve"> </w:t>
      </w:r>
      <w:r>
        <w:t xml:space="preserve">‘</w:t>
      </w:r>
      <w:r>
        <w:t xml:space="preserve">how to</w:t>
      </w:r>
      <w:r>
        <w:t xml:space="preserve">’</w:t>
      </w:r>
      <w:r>
        <w:t xml:space="preserve"> </w:t>
      </w:r>
      <w:r>
        <w:t xml:space="preserve">model using Wikibase as a foundation. We believe all the infrastructure is already out there and with luck museums back catalogues could be online in no time (famous last words).</w:t>
      </w:r>
    </w:p>
    <w:p>
      <w:pPr>
        <w:pStyle w:val="BodyText"/>
      </w:pPr>
      <w:r>
        <w:t xml:space="preserve">Project inspired by the 1700s database - Corpus</w:t>
      </w:r>
      <w:r>
        <w:t xml:space="preserve"> </w:t>
      </w:r>
      <w:hyperlink r:id="rId20">
        <w:r>
          <w:rPr>
            <w:rStyle w:val="Hyperlink"/>
          </w:rPr>
          <w:t xml:space="preserve">Johann Joachim Winckelmanns</w:t>
        </w:r>
      </w:hyperlink>
      <w:r>
        <w:t xml:space="preserve"> </w:t>
      </w:r>
      <w:r>
        <w:t xml:space="preserve">(1717–1768).</w:t>
      </w:r>
      <w:r>
        <w:t xml:space="preserve"> </w:t>
      </w:r>
      <w:hyperlink r:id="rId21">
        <w:r>
          <w:rPr>
            <w:rStyle w:val="Hyperlink"/>
          </w:rPr>
          <w:t xml:space="preserve">Census.de</w:t>
        </w:r>
      </w:hyperlink>
    </w:p>
    <w:p>
      <w:pPr>
        <w:pStyle w:val="Compact"/>
        <w:numPr>
          <w:ilvl w:val="0"/>
          <w:numId w:val="1001"/>
        </w:numPr>
      </w:pPr>
      <w:r>
        <w:t xml:space="preserve">Use case</w:t>
      </w:r>
    </w:p>
    <w:p>
      <w:pPr>
        <w:pStyle w:val="Compact"/>
        <w:numPr>
          <w:ilvl w:val="0"/>
          <w:numId w:val="1002"/>
        </w:numPr>
      </w:pPr>
      <w:r>
        <w:t xml:space="preserve">A museum visitor makes a list of items that are significant to them and they want to share. The list shows the item on a map and as a table, with links to more information and data.</w:t>
      </w:r>
    </w:p>
    <w:p>
      <w:pPr>
        <w:pStyle w:val="Compact"/>
        <w:numPr>
          <w:ilvl w:val="0"/>
          <w:numId w:val="1002"/>
        </w:numPr>
      </w:pPr>
      <w:r>
        <w:t xml:space="preserve">A person finds the list online and make a visit to the museum.</w:t>
      </w:r>
    </w:p>
    <w:p>
      <w:pPr>
        <w:pStyle w:val="Compact"/>
        <w:numPr>
          <w:ilvl w:val="0"/>
          <w:numId w:val="1002"/>
        </w:numPr>
      </w:pPr>
      <w:r>
        <w:t xml:space="preserve">The public catalogues exhibition dates and information on Wikidata. The public catalogues items on display in an exhibition.</w:t>
      </w:r>
    </w:p>
    <w:p>
      <w:pPr>
        <w:pStyle w:val="Compact"/>
        <w:numPr>
          <w:ilvl w:val="0"/>
          <w:numId w:val="1003"/>
        </w:numPr>
      </w:pPr>
      <w:r>
        <w:t xml:space="preserve">Value proposition</w:t>
      </w:r>
    </w:p>
    <w:p>
      <w:pPr>
        <w:pStyle w:val="Compact"/>
        <w:numPr>
          <w:ilvl w:val="0"/>
          <w:numId w:val="1004"/>
        </w:numPr>
      </w:pPr>
      <w:r>
        <w:t xml:space="preserve">The public can learn about chosen topics using museums.</w:t>
      </w:r>
    </w:p>
    <w:p>
      <w:pPr>
        <w:pStyle w:val="Compact"/>
        <w:numPr>
          <w:ilvl w:val="0"/>
          <w:numId w:val="1004"/>
        </w:numPr>
      </w:pPr>
      <w:r>
        <w:t xml:space="preserve">The public can learn data science skills.</w:t>
      </w:r>
    </w:p>
    <w:p>
      <w:pPr>
        <w:pStyle w:val="Compact"/>
        <w:numPr>
          <w:ilvl w:val="0"/>
          <w:numId w:val="1004"/>
        </w:numPr>
      </w:pPr>
      <w:r>
        <w:t xml:space="preserve">Museums can attract more visitors.</w:t>
      </w:r>
    </w:p>
    <w:p>
      <w:pPr>
        <w:pStyle w:val="Compact"/>
        <w:numPr>
          <w:ilvl w:val="0"/>
          <w:numId w:val="1004"/>
        </w:numPr>
      </w:pPr>
      <w:r>
        <w:t xml:space="preserve">Museums can support deep learning in their respective knowledge domains.</w:t>
      </w:r>
    </w:p>
    <w:p>
      <w:pPr>
        <w:pStyle w:val="Compact"/>
        <w:numPr>
          <w:ilvl w:val="0"/>
          <w:numId w:val="1004"/>
        </w:numPr>
      </w:pPr>
      <w:r>
        <w:t xml:space="preserve">A permanent record of museums work will be created.</w:t>
      </w:r>
    </w:p>
    <w:p>
      <w:pPr>
        <w:pStyle w:val="Compact"/>
        <w:numPr>
          <w:ilvl w:val="0"/>
          <w:numId w:val="1005"/>
        </w:numPr>
      </w:pPr>
      <w:r>
        <w:t xml:space="preserve">Persona and storyboard (needs / blocking)</w:t>
      </w:r>
    </w:p>
    <w:p>
      <w:pPr>
        <w:pStyle w:val="Compact"/>
        <w:numPr>
          <w:ilvl w:val="0"/>
          <w:numId w:val="1006"/>
        </w:numPr>
      </w:pPr>
      <w:r>
        <w:t xml:space="preserve">Musuem visitor: Needs: The visitor want to share info with friends and family about their favourite artworks. Blocking: The museum has no data feed of exhibition dates or what is being exhibited. If the visitor wanted to share the information it would be a long, long, labour of love.</w:t>
      </w:r>
    </w:p>
    <w:p>
      <w:pPr>
        <w:pStyle w:val="Compact"/>
        <w:numPr>
          <w:ilvl w:val="0"/>
          <w:numId w:val="1006"/>
        </w:numPr>
      </w:pPr>
      <w:r>
        <w:t xml:space="preserve">Musuem exhibition organiser: Needs: Visitors and engagement. Blocking: No exhibition data available for people to find out about contemporary or past exhibitions. The museum should have all this data but is not making it public.</w:t>
      </w:r>
    </w:p>
    <w:p>
      <w:pPr>
        <w:pStyle w:val="Compact"/>
        <w:numPr>
          <w:ilvl w:val="0"/>
          <w:numId w:val="1006"/>
        </w:numPr>
      </w:pPr>
      <w:r>
        <w:t xml:space="preserve">Special interest group (Climate change education group): Need: Ensure access understanding of climate change is represented in regional museums. The group would contribute volunteer time to cataloging efforts and outreach. Blocking: Not able to find dates of exhibitions or information about what was exhibited.</w:t>
      </w:r>
    </w:p>
    <w:p>
      <w:pPr>
        <w:pStyle w:val="Compact"/>
        <w:numPr>
          <w:ilvl w:val="0"/>
          <w:numId w:val="1007"/>
        </w:numPr>
      </w:pPr>
      <w:r>
        <w:t xml:space="preserve">Problem / solution</w:t>
      </w:r>
    </w:p>
    <w:p>
      <w:pPr>
        <w:pStyle w:val="FirstParagraph"/>
      </w:pPr>
      <w:r>
        <w:t xml:space="preserve">Problem: A museum visitor cannot share information about exhibitions or the exhited items as museums don’t publish this data.</w:t>
      </w:r>
    </w:p>
    <w:p>
      <w:pPr>
        <w:pStyle w:val="BodyText"/>
      </w:pPr>
      <w:r>
        <w:t xml:space="preserve">Solution: Support museums visitors to publish and use the data as a citizen science project</w:t>
      </w:r>
      <w:r>
        <w:t xml:space="preserve"> </w:t>
      </w:r>
      <w:r>
        <w:t xml:space="preserve">‘</w:t>
      </w:r>
      <w:r>
        <w:t xml:space="preserve">Open Musuem</w:t>
      </w:r>
      <w:r>
        <w:t xml:space="preserve">’</w:t>
      </w:r>
      <w:r>
        <w:t xml:space="preserve">. The data is has two parts: A. A calendar of exhibitions, and B. A catalogue of items in an exhibition. Both of these data would be catalogues and indexed using Wikimedia infrastructure.</w:t>
      </w:r>
    </w:p>
    <w:p>
      <w:pPr>
        <w:pStyle w:val="Compact"/>
        <w:numPr>
          <w:ilvl w:val="0"/>
          <w:numId w:val="1008"/>
        </w:numPr>
      </w:pPr>
      <w:r>
        <w:t xml:space="preserve">A schematic</w:t>
      </w:r>
    </w:p>
    <w:bookmarkStart w:id="26" w:name="wikibase---making-a-guide"/>
    <w:p>
      <w:pPr>
        <w:pStyle w:val="Heading2"/>
      </w:pPr>
      <w:r>
        <w:t xml:space="preserve">Wikibase - Making a Guide</w:t>
      </w:r>
    </w:p>
    <w:p>
      <w:pPr>
        <w:pStyle w:val="FirstParagraph"/>
      </w:pPr>
      <w:r>
        <w:t xml:space="preserve">This is a workflow to create a museum guide based on an Linked Open Data utilising Wikidata, Wikimedia Commons, Wikibase, and Wikipedia.</w:t>
      </w:r>
    </w:p>
    <w:p>
      <w:pPr>
        <w:pStyle w:val="BodyText"/>
      </w:pPr>
      <w:r>
        <w:t xml:space="preserve">The guide and its items are stored in a Wikibase instance. Most of the data used in the items are pulled from Wikimedia Commons. If Wikidata entries exist, they will be linked to the items.</w:t>
      </w:r>
    </w:p>
    <w:p>
      <w:pPr>
        <w:pStyle w:val="BodyText"/>
      </w:pPr>
      <w:r>
        <w:t xml:space="preserve">The goal is to make existing data usuable for the museum and the generated information accessible to the public.</w:t>
      </w:r>
    </w:p>
    <w:bookmarkEnd w:id="26"/>
    <w:bookmarkStart w:id="27" w:name="Xe75b1629c5d86da1ae3a4d4eda67026abdfda85"/>
    <w:p>
      <w:pPr>
        <w:pStyle w:val="Heading2"/>
      </w:pPr>
      <w:r>
        <w:t xml:space="preserve">Foundational Assumptions / Ideal World Vision</w:t>
      </w:r>
    </w:p>
    <w:p>
      <w:pPr>
        <w:pStyle w:val="FirstParagraph"/>
      </w:pPr>
      <w:r>
        <w:t xml:space="preserve">The Open Museum (Idea World Vision)</w:t>
      </w:r>
    </w:p>
    <w:p>
      <w:pPr>
        <w:pStyle w:val="Compact"/>
        <w:numPr>
          <w:ilvl w:val="0"/>
          <w:numId w:val="1009"/>
        </w:numPr>
      </w:pPr>
      <w:r>
        <w:t xml:space="preserve">All artwork from exhibitions, architecture, and public art is databased with pictures and geolocation on</w:t>
      </w:r>
      <w:r>
        <w:t xml:space="preserve"> </w:t>
      </w:r>
      <w:r>
        <w:rPr>
          <w:i/>
          <w:iCs/>
        </w:rPr>
        <w:t xml:space="preserve">Wikimedia Commons</w:t>
      </w:r>
    </w:p>
    <w:p>
      <w:pPr>
        <w:pStyle w:val="Compact"/>
        <w:numPr>
          <w:ilvl w:val="0"/>
          <w:numId w:val="1009"/>
        </w:numPr>
      </w:pPr>
      <w:r>
        <w:t xml:space="preserve">Some items have</w:t>
      </w:r>
      <w:r>
        <w:t xml:space="preserve"> </w:t>
      </w:r>
      <w:r>
        <w:rPr>
          <w:i/>
          <w:iCs/>
        </w:rPr>
        <w:t xml:space="preserve">Wikidata</w:t>
      </w:r>
      <w:r>
        <w:t xml:space="preserve"> </w:t>
      </w:r>
      <w:r>
        <w:t xml:space="preserve">and</w:t>
      </w:r>
      <w:r>
        <w:t xml:space="preserve"> </w:t>
      </w:r>
      <w:r>
        <w:rPr>
          <w:i/>
          <w:iCs/>
        </w:rPr>
        <w:t xml:space="preserve">Wikipedia</w:t>
      </w:r>
      <w:r>
        <w:t xml:space="preserve"> </w:t>
      </w:r>
      <w:r>
        <w:t xml:space="preserve">entries</w:t>
      </w:r>
    </w:p>
    <w:p>
      <w:pPr>
        <w:pStyle w:val="Compact"/>
        <w:numPr>
          <w:ilvl w:val="0"/>
          <w:numId w:val="1009"/>
        </w:numPr>
      </w:pPr>
      <w:r>
        <w:t xml:space="preserve">A calendar of a museums exhibitions exists in</w:t>
      </w:r>
      <w:r>
        <w:t xml:space="preserve"> </w:t>
      </w:r>
      <w:r>
        <w:rPr>
          <w:i/>
          <w:iCs/>
        </w:rPr>
        <w:t xml:space="preserve">Wikidata</w:t>
      </w:r>
    </w:p>
    <w:bookmarkEnd w:id="27"/>
    <w:bookmarkStart w:id="30" w:name="guide-data-model"/>
    <w:p>
      <w:pPr>
        <w:pStyle w:val="Heading2"/>
      </w:pPr>
      <w:r>
        <w:t xml:space="preserve">Guide data model</w:t>
      </w:r>
    </w:p>
    <w:p>
      <w:pPr>
        <w:pStyle w:val="FirstParagraph"/>
      </w:pPr>
      <w:r>
        <w:t xml:space="preserve">Our example guide has 9 items. Because</w:t>
      </w:r>
      <w:r>
        <w:t xml:space="preserve"> </w:t>
      </w:r>
      <w:hyperlink r:id="rId28">
        <w:r>
          <w:rPr>
            <w:rStyle w:val="Hyperlink"/>
          </w:rPr>
          <w:t xml:space="preserve">9</w:t>
        </w:r>
      </w:hyperlink>
      <w:r>
        <w:t xml:space="preserve"> </w:t>
      </w:r>
      <w:r>
        <w:t xml:space="preserve">is a magic number!</w:t>
      </w:r>
    </w:p>
    <w:p>
      <w:pPr>
        <w:pStyle w:val="BodyText"/>
      </w:pPr>
      <w:r>
        <w:t xml:space="preserve">(= has 9 Guide items)</w:t>
      </w:r>
    </w:p>
    <w:bookmarkStart w:id="29" w:name="a-guidebook-list"/>
    <w:p>
      <w:pPr>
        <w:pStyle w:val="Heading3"/>
      </w:pPr>
      <w:r>
        <w:t xml:space="preserve">A Guidebook list</w:t>
      </w:r>
    </w:p>
    <w:p>
      <w:pPr>
        <w:pStyle w:val="Compact"/>
        <w:numPr>
          <w:ilvl w:val="0"/>
          <w:numId w:val="1010"/>
        </w:numPr>
      </w:pPr>
      <w:r>
        <w:rPr>
          <w:b/>
          <w:bCs/>
        </w:rPr>
        <w:t xml:space="preserve">Title / ID (mandatory)</w:t>
      </w:r>
    </w:p>
    <w:p>
      <w:pPr>
        <w:pStyle w:val="Compact"/>
        <w:numPr>
          <w:ilvl w:val="0"/>
          <w:numId w:val="1010"/>
        </w:numPr>
      </w:pPr>
      <w:r>
        <w:t xml:space="preserve">Authors</w:t>
      </w:r>
    </w:p>
    <w:p>
      <w:pPr>
        <w:pStyle w:val="Compact"/>
        <w:numPr>
          <w:ilvl w:val="0"/>
          <w:numId w:val="1010"/>
        </w:numPr>
      </w:pPr>
      <w:r>
        <w:t xml:space="preserve">Creation date</w:t>
      </w:r>
    </w:p>
    <w:p>
      <w:pPr>
        <w:pStyle w:val="Compact"/>
        <w:numPr>
          <w:ilvl w:val="0"/>
          <w:numId w:val="1010"/>
        </w:numPr>
      </w:pPr>
      <w:r>
        <w:t xml:space="preserve">Description</w:t>
      </w:r>
    </w:p>
    <w:p>
      <w:pPr>
        <w:pStyle w:val="Compact"/>
        <w:numPr>
          <w:ilvl w:val="0"/>
          <w:numId w:val="1010"/>
        </w:numPr>
      </w:pPr>
      <w:r>
        <w:rPr>
          <w:b/>
          <w:bCs/>
        </w:rPr>
        <w:t xml:space="preserve">List of guide items (mandatory)</w:t>
      </w:r>
    </w:p>
    <w:p>
      <w:pPr>
        <w:pStyle w:val="Compact"/>
        <w:numPr>
          <w:ilvl w:val="0"/>
          <w:numId w:val="1010"/>
        </w:numPr>
      </w:pPr>
      <w:r>
        <w:t xml:space="preserve">Location</w:t>
      </w:r>
    </w:p>
    <w:p>
      <w:pPr>
        <w:pStyle w:val="Compact"/>
        <w:numPr>
          <w:ilvl w:val="0"/>
          <w:numId w:val="1010"/>
        </w:numPr>
      </w:pPr>
      <w:r>
        <w:t xml:space="preserve">Category (from Wikimedia Commons?)</w:t>
      </w:r>
    </w:p>
    <w:tbl>
      <w:tblPr>
        <w:tblStyle w:val="Table"/>
        <w:tblW w:type="pct" w:w="5000"/>
        <w:tblLayout w:type="fixed"/>
        <w:tblLook w:firstRow="1" w:lastRow="0" w:firstColumn="0" w:lastColumn="0" w:noHBand="0" w:noVBand="0" w:val="0020"/>
      </w:tblPr>
      <w:tblGrid>
        <w:gridCol w:w="678"/>
        <w:gridCol w:w="2217"/>
        <w:gridCol w:w="2172"/>
        <w:gridCol w:w="2851"/>
      </w:tblGrid>
      <w:tr>
        <w:trPr>
          <w:tblHeader w:val="on"/>
        </w:trPr>
        <w:tc>
          <w:tcPr/>
          <w:p>
            <w:pPr>
              <w:pStyle w:val="Compact"/>
              <w:jc w:val="left"/>
            </w:pPr>
            <w:r>
              <w:t xml:space="preserve">Label</w:t>
            </w:r>
          </w:p>
        </w:tc>
        <w:tc>
          <w:tcPr/>
          <w:p>
            <w:pPr>
              <w:pStyle w:val="Compact"/>
              <w:jc w:val="left"/>
            </w:pPr>
            <w:r>
              <w:t xml:space="preserve">Example Value</w:t>
            </w:r>
          </w:p>
        </w:tc>
        <w:tc>
          <w:tcPr/>
          <w:p>
            <w:pPr>
              <w:pStyle w:val="Compact"/>
              <w:jc w:val="left"/>
            </w:pPr>
            <w:r>
              <w:t xml:space="preserve">Datatype</w:t>
            </w:r>
          </w:p>
        </w:tc>
        <w:tc>
          <w:tcPr/>
          <w:p>
            <w:pPr>
              <w:pStyle w:val="Compact"/>
              <w:jc w:val="left"/>
            </w:pPr>
            <w:r>
              <w:t xml:space="preserve">Note</w:t>
            </w:r>
          </w:p>
        </w:tc>
      </w:tr>
      <w:tr>
        <w:tc>
          <w:tcPr/>
          <w:p>
            <w:pPr>
              <w:pStyle w:val="Compact"/>
              <w:jc w:val="left"/>
            </w:pPr>
            <w:r>
              <w:t xml:space="preserve">Title</w:t>
            </w:r>
          </w:p>
        </w:tc>
        <w:tc>
          <w:tcPr/>
          <w:p>
            <w:pPr>
              <w:pStyle w:val="Compact"/>
              <w:jc w:val="left"/>
            </w:pPr>
            <w:r>
              <w:rPr>
                <w:i/>
                <w:iCs/>
              </w:rPr>
              <w:t xml:space="preserve">Sprengel Guide</w:t>
            </w:r>
            <w:r>
              <w:t xml:space="preserve"> </w:t>
            </w:r>
            <w:r>
              <w:t xml:space="preserve">or</w:t>
            </w:r>
            <w:r>
              <w:t xml:space="preserve"> </w:t>
            </w:r>
            <w:r>
              <w:rPr>
                <w:i/>
                <w:iCs/>
              </w:rPr>
              <w:t xml:space="preserve">Q001</w:t>
            </w:r>
          </w:p>
        </w:tc>
        <w:tc>
          <w:tcPr/>
          <w:p>
            <w:pPr>
              <w:pStyle w:val="Compact"/>
              <w:jc w:val="left"/>
            </w:pPr>
            <w:r>
              <w:t xml:space="preserve">Text</w:t>
            </w:r>
          </w:p>
        </w:tc>
        <w:tc>
          <w:tcPr/>
          <w:p>
            <w:pPr>
              <w:pStyle w:val="Compact"/>
              <w:jc w:val="left"/>
            </w:pPr>
            <w:r>
              <w:t xml:space="preserve">mandatory. can be a Q-number</w:t>
            </w:r>
          </w:p>
        </w:tc>
      </w:tr>
      <w:tr>
        <w:tc>
          <w:tcPr/>
          <w:p>
            <w:pPr>
              <w:pStyle w:val="Compact"/>
              <w:jc w:val="left"/>
            </w:pPr>
            <w:r>
              <w:t xml:space="preserve">Author</w:t>
            </w:r>
          </w:p>
        </w:tc>
        <w:tc>
          <w:tcPr/>
          <w:p>
            <w:pPr>
              <w:pStyle w:val="Compact"/>
              <w:jc w:val="left"/>
            </w:pPr>
            <w:r>
              <w:rPr>
                <w:i/>
                <w:iCs/>
              </w:rPr>
              <w:t xml:space="preserve">Erika Mustermann</w:t>
            </w:r>
          </w:p>
        </w:tc>
        <w:tc>
          <w:tcPr/>
          <w:p>
            <w:pPr>
              <w:pStyle w:val="Compact"/>
              <w:jc w:val="left"/>
            </w:pPr>
            <w:r>
              <w:t xml:space="preserve">String, or maybe Item if we have user accounts</w:t>
            </w:r>
          </w:p>
        </w:tc>
        <w:tc>
          <w:tcPr/>
          <w:p>
            <w:pPr>
              <w:pStyle w:val="Compact"/>
              <w:jc w:val="left"/>
            </w:pPr>
            <w:r>
              <w:t xml:space="preserve">optional, repeatable.</w:t>
            </w:r>
          </w:p>
        </w:tc>
      </w:tr>
      <w:tr>
        <w:tc>
          <w:tcPr/>
          <w:p>
            <w:pPr>
              <w:pStyle w:val="Compact"/>
              <w:jc w:val="left"/>
            </w:pPr>
            <w:r>
              <w:t xml:space="preserve">Creation Date</w:t>
            </w:r>
          </w:p>
        </w:tc>
        <w:tc>
          <w:tcPr/>
          <w:p>
            <w:pPr>
              <w:pStyle w:val="Compact"/>
              <w:jc w:val="left"/>
            </w:pPr>
            <w:r>
              <w:rPr>
                <w:i/>
                <w:iCs/>
              </w:rPr>
              <w:t xml:space="preserve">2025-04-07</w:t>
            </w:r>
          </w:p>
        </w:tc>
        <w:tc>
          <w:tcPr/>
          <w:p>
            <w:pPr>
              <w:pStyle w:val="Compact"/>
              <w:jc w:val="left"/>
            </w:pPr>
            <w:r>
              <w:t xml:space="preserve">Point in Time</w:t>
            </w:r>
          </w:p>
        </w:tc>
        <w:tc>
          <w:tcPr/>
          <w:p>
            <w:pPr>
              <w:pStyle w:val="Compact"/>
              <w:jc w:val="left"/>
            </w:pPr>
            <w:r>
              <w:t xml:space="preserve">optional</w:t>
            </w:r>
          </w:p>
        </w:tc>
      </w:tr>
      <w:tr>
        <w:tc>
          <w:tcPr/>
          <w:p>
            <w:pPr>
              <w:pStyle w:val="Compact"/>
              <w:jc w:val="left"/>
            </w:pPr>
            <w:r>
              <w:t xml:space="preserve">Description</w:t>
            </w:r>
          </w:p>
        </w:tc>
        <w:tc>
          <w:tcPr/>
          <w:p>
            <w:pPr>
              <w:pStyle w:val="Compact"/>
              <w:jc w:val="left"/>
            </w:pPr>
            <w:r>
              <w:rPr>
                <w:i/>
                <w:iCs/>
              </w:rPr>
              <w:t xml:space="preserve">Guide to the public art around Sprengel museum.</w:t>
            </w:r>
          </w:p>
        </w:tc>
        <w:tc>
          <w:tcPr/>
          <w:p>
            <w:pPr>
              <w:pStyle w:val="Compact"/>
              <w:jc w:val="left"/>
            </w:pPr>
            <w:r>
              <w:t xml:space="preserve">String</w:t>
            </w:r>
          </w:p>
        </w:tc>
        <w:tc>
          <w:tcPr/>
          <w:p>
            <w:pPr>
              <w:pStyle w:val="Compact"/>
              <w:jc w:val="left"/>
            </w:pPr>
            <w:r>
              <w:t xml:space="preserve">optional</w:t>
            </w:r>
          </w:p>
        </w:tc>
      </w:tr>
      <w:tr>
        <w:tc>
          <w:tcPr/>
          <w:p>
            <w:pPr>
              <w:pStyle w:val="Compact"/>
              <w:jc w:val="left"/>
            </w:pPr>
            <w:r>
              <w:t xml:space="preserve">Guide Item</w:t>
            </w:r>
          </w:p>
        </w:tc>
        <w:tc>
          <w:tcPr/>
          <w:p>
            <w:pPr>
              <w:pStyle w:val="Compact"/>
              <w:jc w:val="left"/>
            </w:pPr>
            <w:r>
              <w:rPr>
                <w:i/>
                <w:iCs/>
              </w:rPr>
              <w:t xml:space="preserve">Another Twister</w:t>
            </w:r>
          </w:p>
        </w:tc>
        <w:tc>
          <w:tcPr/>
          <w:p>
            <w:pPr>
              <w:pStyle w:val="Compact"/>
              <w:jc w:val="left"/>
            </w:pPr>
            <w:r>
              <w:t xml:space="preserve">Item</w:t>
            </w:r>
          </w:p>
        </w:tc>
        <w:tc>
          <w:tcPr/>
          <w:p>
            <w:pPr>
              <w:pStyle w:val="Compact"/>
              <w:jc w:val="left"/>
            </w:pPr>
            <w:r>
              <w:t xml:space="preserve">mandatory, repeatable. for 9 items we need 9 of these entries</w:t>
            </w:r>
          </w:p>
        </w:tc>
      </w:tr>
      <w:tr>
        <w:tc>
          <w:tcPr/>
          <w:p>
            <w:pPr>
              <w:pStyle w:val="Compact"/>
              <w:jc w:val="left"/>
            </w:pPr>
            <w:r>
              <w:t xml:space="preserve">Location</w:t>
            </w:r>
          </w:p>
        </w:tc>
        <w:tc>
          <w:tcPr/>
          <w:p>
            <w:pPr>
              <w:pStyle w:val="Compact"/>
              <w:jc w:val="left"/>
            </w:pPr>
            <w:r>
              <w:rPr>
                <w:i/>
                <w:iCs/>
              </w:rPr>
              <w:t xml:space="preserve">Hanover</w:t>
            </w:r>
          </w:p>
        </w:tc>
        <w:tc>
          <w:tcPr/>
          <w:p>
            <w:pPr>
              <w:pStyle w:val="Compact"/>
              <w:jc w:val="left"/>
            </w:pPr>
            <w:r>
              <w:t xml:space="preserve">String</w:t>
            </w:r>
          </w:p>
        </w:tc>
        <w:tc>
          <w:tcPr/>
          <w:p>
            <w:pPr>
              <w:pStyle w:val="Compact"/>
              <w:jc w:val="left"/>
            </w:pPr>
            <w:r>
              <w:t xml:space="preserve">optional</w:t>
            </w:r>
          </w:p>
        </w:tc>
      </w:tr>
      <w:tr>
        <w:tc>
          <w:tcPr/>
          <w:p>
            <w:pPr>
              <w:pStyle w:val="Compact"/>
              <w:jc w:val="left"/>
            </w:pPr>
            <w:r>
              <w:t xml:space="preserve">Category</w:t>
            </w:r>
          </w:p>
        </w:tc>
        <w:tc>
          <w:tcPr/>
          <w:p>
            <w:pPr>
              <w:pStyle w:val="Compact"/>
              <w:jc w:val="left"/>
            </w:pPr>
            <w:r>
              <w:rPr>
                <w:i/>
                <w:iCs/>
              </w:rPr>
              <w:t xml:space="preserve">Images of Sculptures</w:t>
            </w:r>
          </w:p>
        </w:tc>
        <w:tc>
          <w:tcPr/>
          <w:p>
            <w:pPr>
              <w:pStyle w:val="Compact"/>
              <w:jc w:val="left"/>
            </w:pPr>
            <w:r>
              <w:t xml:space="preserve">String</w:t>
            </w:r>
          </w:p>
        </w:tc>
        <w:tc>
          <w:tcPr/>
          <w:p>
            <w:pPr>
              <w:pStyle w:val="Compact"/>
              <w:jc w:val="left"/>
            </w:pPr>
            <w:r>
              <w:t xml:space="preserve">optional</w:t>
            </w:r>
          </w:p>
        </w:tc>
      </w:tr>
    </w:tbl>
    <w:bookmarkEnd w:id="29"/>
    <w:bookmarkEnd w:id="30"/>
    <w:bookmarkStart w:id="32" w:name="a-guide-item"/>
    <w:p>
      <w:pPr>
        <w:pStyle w:val="Heading2"/>
      </w:pPr>
      <w:r>
        <w:t xml:space="preserve">A Guide Item</w:t>
      </w:r>
    </w:p>
    <w:p>
      <w:pPr>
        <w:pStyle w:val="FirstParagraph"/>
      </w:pPr>
      <w:r>
        <w:t xml:space="preserve">(= part of Guide object)</w:t>
      </w:r>
    </w:p>
    <w:p>
      <w:pPr>
        <w:pStyle w:val="Compact"/>
        <w:numPr>
          <w:ilvl w:val="0"/>
          <w:numId w:val="1011"/>
        </w:numPr>
      </w:pPr>
      <w:r>
        <w:t xml:space="preserve">Title</w:t>
      </w:r>
    </w:p>
    <w:p>
      <w:pPr>
        <w:pStyle w:val="Compact"/>
        <w:numPr>
          <w:ilvl w:val="0"/>
          <w:numId w:val="1011"/>
        </w:numPr>
      </w:pPr>
      <w:r>
        <w:t xml:space="preserve">Picture</w:t>
      </w:r>
    </w:p>
    <w:p>
      <w:pPr>
        <w:pStyle w:val="Compact"/>
        <w:numPr>
          <w:ilvl w:val="0"/>
          <w:numId w:val="1011"/>
        </w:numPr>
      </w:pPr>
      <w:r>
        <w:t xml:space="preserve">Geolocation / coordinates</w:t>
      </w:r>
    </w:p>
    <w:p>
      <w:pPr>
        <w:pStyle w:val="Compact"/>
        <w:numPr>
          <w:ilvl w:val="0"/>
          <w:numId w:val="1011"/>
        </w:numPr>
      </w:pPr>
      <w:r>
        <w:t xml:space="preserve">Description</w:t>
      </w:r>
    </w:p>
    <w:p>
      <w:pPr>
        <w:pStyle w:val="Compact"/>
        <w:numPr>
          <w:ilvl w:val="0"/>
          <w:numId w:val="1011"/>
        </w:numPr>
      </w:pPr>
      <w:r>
        <w:t xml:space="preserve">Wikidata ID (if available)</w:t>
      </w:r>
    </w:p>
    <w:p>
      <w:pPr>
        <w:pStyle w:val="FirstParagraph"/>
      </w:pPr>
      <w:r>
        <w:t xml:space="preserve">→ ideally, all this info can be taken from Wikimedia Commons</w:t>
      </w:r>
    </w:p>
    <w:tbl>
      <w:tblPr>
        <w:tblStyle w:val="Table"/>
        <w:tblW w:type="pct" w:w="5000"/>
        <w:tblLayout w:type="fixed"/>
        <w:tblLook w:firstRow="1" w:lastRow="0" w:firstColumn="0" w:lastColumn="0" w:noHBand="0" w:noVBand="0" w:val="0020"/>
      </w:tblPr>
      <w:tblGrid>
        <w:gridCol w:w="461"/>
        <w:gridCol w:w="2237"/>
        <w:gridCol w:w="852"/>
        <w:gridCol w:w="4368"/>
      </w:tblGrid>
      <w:tr>
        <w:trPr>
          <w:tblHeader w:val="on"/>
        </w:trPr>
        <w:tc>
          <w:tcPr/>
          <w:p>
            <w:pPr>
              <w:pStyle w:val="Compact"/>
              <w:jc w:val="left"/>
            </w:pPr>
            <w:r>
              <w:t xml:space="preserve">Label</w:t>
            </w:r>
          </w:p>
        </w:tc>
        <w:tc>
          <w:tcPr/>
          <w:p>
            <w:pPr>
              <w:pStyle w:val="Compact"/>
              <w:jc w:val="left"/>
            </w:pPr>
            <w:r>
              <w:t xml:space="preserve">Example Value</w:t>
            </w:r>
          </w:p>
        </w:tc>
        <w:tc>
          <w:tcPr/>
          <w:p>
            <w:pPr>
              <w:pStyle w:val="Compact"/>
              <w:jc w:val="left"/>
            </w:pPr>
            <w:r>
              <w:t xml:space="preserve">Datatype</w:t>
            </w:r>
          </w:p>
        </w:tc>
        <w:tc>
          <w:tcPr/>
          <w:p>
            <w:pPr>
              <w:pStyle w:val="Compact"/>
              <w:jc w:val="left"/>
            </w:pPr>
            <w:r>
              <w:t xml:space="preserve">Note</w:t>
            </w:r>
          </w:p>
        </w:tc>
      </w:tr>
      <w:tr>
        <w:tc>
          <w:tcPr/>
          <w:p>
            <w:pPr>
              <w:pStyle w:val="Compact"/>
              <w:jc w:val="left"/>
            </w:pPr>
            <w:r>
              <w:t xml:space="preserve">Title</w:t>
            </w:r>
          </w:p>
        </w:tc>
        <w:tc>
          <w:tcPr/>
          <w:p>
            <w:pPr>
              <w:pStyle w:val="Compact"/>
              <w:jc w:val="left"/>
            </w:pPr>
            <w:r>
              <w:rPr>
                <w:i/>
                <w:iCs/>
              </w:rPr>
              <w:t xml:space="preserve">Another Twister</w:t>
            </w:r>
            <w:r>
              <w:t xml:space="preserve"> </w:t>
            </w:r>
            <w:r>
              <w:t xml:space="preserve">or</w:t>
            </w:r>
            <w:r>
              <w:t xml:space="preserve"> </w:t>
            </w:r>
            <w:r>
              <w:rPr>
                <w:i/>
                <w:iCs/>
              </w:rPr>
              <w:t xml:space="preserve">Q20</w:t>
            </w:r>
          </w:p>
        </w:tc>
        <w:tc>
          <w:tcPr/>
          <w:p>
            <w:pPr>
              <w:pStyle w:val="Compact"/>
              <w:jc w:val="left"/>
            </w:pPr>
            <w:r>
              <w:t xml:space="preserve">String</w:t>
            </w:r>
          </w:p>
        </w:tc>
        <w:tc>
          <w:tcPr/>
          <w:p>
            <w:pPr>
              <w:pStyle w:val="Compact"/>
            </w:pPr>
          </w:p>
        </w:tc>
      </w:tr>
      <w:tr>
        <w:tc>
          <w:tcPr/>
          <w:p>
            <w:pPr>
              <w:pStyle w:val="Compact"/>
              <w:jc w:val="left"/>
            </w:pPr>
            <w:r>
              <w:t xml:space="preserve">Picture</w:t>
            </w:r>
          </w:p>
        </w:tc>
        <w:tc>
          <w:tcPr/>
          <w:p>
            <w:pPr>
              <w:pStyle w:val="Compact"/>
              <w:jc w:val="left"/>
            </w:pPr>
            <w:r>
              <w:rPr>
                <w:i/>
                <w:iCs/>
              </w:rPr>
              <w:t xml:space="preserve">Another_Twister.jpg</w:t>
            </w:r>
          </w:p>
        </w:tc>
        <w:tc>
          <w:tcPr/>
          <w:p>
            <w:pPr>
              <w:pStyle w:val="Compact"/>
              <w:jc w:val="left"/>
            </w:pPr>
            <w:r>
              <w:t xml:space="preserve">Commons media file</w:t>
            </w:r>
          </w:p>
        </w:tc>
        <w:tc>
          <w:tcPr/>
          <w:p>
            <w:pPr>
              <w:pStyle w:val="Compact"/>
              <w:jc w:val="left"/>
            </w:pPr>
            <w:r>
              <w:t xml:space="preserve">automatically searches the</w:t>
            </w:r>
            <w:r>
              <w:t xml:space="preserve"> </w:t>
            </w:r>
            <w:r>
              <w:rPr>
                <w:i/>
                <w:iCs/>
              </w:rPr>
              <w:t xml:space="preserve">File:</w:t>
            </w:r>
            <w:r>
              <w:t xml:space="preserve"> </w:t>
            </w:r>
            <w:r>
              <w:t xml:space="preserve">namespace on Commons</w:t>
            </w:r>
          </w:p>
        </w:tc>
      </w:tr>
      <w:tr>
        <w:tc>
          <w:tcPr/>
          <w:p>
            <w:pPr>
              <w:pStyle w:val="Compact"/>
              <w:jc w:val="left"/>
            </w:pPr>
            <w:r>
              <w:t xml:space="preserve">Geolocation</w:t>
            </w:r>
          </w:p>
        </w:tc>
        <w:tc>
          <w:tcPr/>
          <w:p>
            <w:pPr>
              <w:pStyle w:val="Compact"/>
              <w:jc w:val="left"/>
            </w:pPr>
            <w:r>
              <w:rPr>
                <w:i/>
                <w:iCs/>
              </w:rPr>
              <w:t xml:space="preserve">52.363442, 9.739542</w:t>
            </w:r>
          </w:p>
        </w:tc>
        <w:tc>
          <w:tcPr/>
          <w:p>
            <w:pPr>
              <w:pStyle w:val="Compact"/>
              <w:jc w:val="left"/>
            </w:pPr>
            <w:r>
              <w:t xml:space="preserve">Geographic coordinates</w:t>
            </w:r>
          </w:p>
        </w:tc>
        <w:tc>
          <w:tcPr/>
          <w:p>
            <w:pPr>
              <w:pStyle w:val="Compact"/>
            </w:pPr>
          </w:p>
        </w:tc>
      </w:tr>
      <w:tr>
        <w:tc>
          <w:tcPr/>
          <w:p>
            <w:pPr>
              <w:pStyle w:val="Compact"/>
              <w:jc w:val="left"/>
            </w:pPr>
            <w:r>
              <w:t xml:space="preserve">Description</w:t>
            </w:r>
          </w:p>
        </w:tc>
        <w:tc>
          <w:tcPr/>
          <w:p>
            <w:pPr>
              <w:pStyle w:val="Compact"/>
              <w:jc w:val="left"/>
            </w:pPr>
            <w:r>
              <w:rPr>
                <w:i/>
                <w:iCs/>
              </w:rPr>
              <w:t xml:space="preserve">Sculpture by Alice Aycock</w:t>
            </w:r>
          </w:p>
        </w:tc>
        <w:tc>
          <w:tcPr/>
          <w:p>
            <w:pPr>
              <w:pStyle w:val="Compact"/>
              <w:jc w:val="left"/>
            </w:pPr>
            <w:r>
              <w:t xml:space="preserve">String</w:t>
            </w:r>
          </w:p>
        </w:tc>
        <w:tc>
          <w:tcPr/>
          <w:p>
            <w:pPr>
              <w:pStyle w:val="Compact"/>
            </w:pPr>
          </w:p>
        </w:tc>
      </w:tr>
      <w:tr>
        <w:tc>
          <w:tcPr/>
          <w:p>
            <w:pPr>
              <w:pStyle w:val="Compact"/>
              <w:jc w:val="left"/>
            </w:pPr>
            <w:r>
              <w:t xml:space="preserve">Wikidata ID</w:t>
            </w:r>
          </w:p>
        </w:tc>
        <w:tc>
          <w:tcPr/>
          <w:p>
            <w:pPr>
              <w:pStyle w:val="Compact"/>
              <w:jc w:val="left"/>
            </w:pPr>
            <w:r>
              <w:rPr>
                <w:i/>
                <w:iCs/>
              </w:rPr>
              <w:t xml:space="preserve">Q523722</w:t>
            </w:r>
            <w:r>
              <w:t xml:space="preserve"> </w:t>
            </w:r>
            <w:r>
              <w:t xml:space="preserve">(transforms to</w:t>
            </w:r>
            <w:r>
              <w:t xml:space="preserve"> </w:t>
            </w:r>
            <w:r>
              <w:rPr>
                <w:i/>
                <w:iCs/>
              </w:rPr>
              <w:t xml:space="preserve">https://www.wikidata.org/wiki/Q523722</w:t>
            </w:r>
            <w:r>
              <w:t xml:space="preserve">)</w:t>
            </w:r>
          </w:p>
        </w:tc>
        <w:tc>
          <w:tcPr/>
          <w:p>
            <w:pPr>
              <w:pStyle w:val="Compact"/>
              <w:jc w:val="left"/>
            </w:pPr>
            <w:r>
              <w:t xml:space="preserve">External identifier</w:t>
            </w:r>
          </w:p>
        </w:tc>
        <w:tc>
          <w:tcPr/>
          <w:p>
            <w:pPr>
              <w:pStyle w:val="Compact"/>
              <w:jc w:val="left"/>
            </w:pPr>
            <w:r>
              <w:t xml:space="preserve">can be used to get additional information, such as links to Wikipedia. the property has to be set up with a</w:t>
            </w:r>
            <w:r>
              <w:t xml:space="preserve"> </w:t>
            </w:r>
            <w:hyperlink r:id="rId31">
              <w:r>
                <w:rPr>
                  <w:rStyle w:val="Hyperlink"/>
                </w:rPr>
                <w:t xml:space="preserve">formatter URL</w:t>
              </w:r>
            </w:hyperlink>
          </w:p>
        </w:tc>
      </w:tr>
    </w:tbl>
    <w:bookmarkEnd w:id="32"/>
    <w:bookmarkStart w:id="34" w:name="possible-additions"/>
    <w:p>
      <w:pPr>
        <w:pStyle w:val="Heading2"/>
      </w:pPr>
      <w:r>
        <w:t xml:space="preserve">Possible Additions</w:t>
      </w:r>
    </w:p>
    <w:bookmarkStart w:id="33" w:name="timeline"/>
    <w:p>
      <w:pPr>
        <w:pStyle w:val="Heading3"/>
      </w:pPr>
      <w:r>
        <w:t xml:space="preserve">Timeline</w:t>
      </w:r>
    </w:p>
    <w:p>
      <w:pPr>
        <w:pStyle w:val="FirstParagraph"/>
      </w:pPr>
      <w:r>
        <w:t xml:space="preserve">→ for an overview of architecture</w:t>
      </w:r>
    </w:p>
    <w:p>
      <w:pPr>
        <w:pStyle w:val="BodyText"/>
      </w:pPr>
      <w:r>
        <w:t xml:space="preserve">→ take one building (Sprengel museum) and document when its individual buildings were added</w:t>
      </w:r>
    </w:p>
    <w:bookmarkEnd w:id="33"/>
    <w:bookmarkEnd w:id="34"/>
    <w:bookmarkStart w:id="35" w:name="related-work"/>
    <w:p>
      <w:pPr>
        <w:pStyle w:val="Heading2"/>
      </w:pPr>
      <w:r>
        <w:t xml:space="preserve">Related work</w:t>
      </w:r>
    </w:p>
    <w:p>
      <w:pPr>
        <w:pStyle w:val="FirstParagraph"/>
      </w:pPr>
      <w:r>
        <w:t xml:space="preserve">https://calnfynn.github.io/KarteHannover/</w:t>
      </w:r>
    </w:p>
    <w:bookmarkEnd w:id="35"/>
    <w:bookmarkEnd w:id="36"/>
    <w:bookmarkStart w:id="38" w:name="citizen-science"/>
    <w:p>
      <w:pPr>
        <w:pStyle w:val="Heading1"/>
      </w:pPr>
      <w:r>
        <w:t xml:space="preserve">Citizen Science</w:t>
      </w:r>
    </w:p>
    <w:p>
      <w:pPr>
        <w:pStyle w:val="FirstParagraph"/>
      </w:pPr>
      <w:r>
        <w:t xml:space="preserve">Lorem ipsum dolor sit amet consectetur adipiscing elit. Quisque faucibus ex sapien vitae pellentesque sem placerat. In id cursus mi pretium tellus duis convallis. Tempus leo eu aenean sed diam urna tempor. Pulvinar vivamus fringilla lacus nec metus bibendum egestas. Iaculis massa nisl malesuada lacinia integer nunc posuere. Ut hendrerit semper vel class aptent taciti sociosqu. Ad litora torquent per conubia nostra inceptos himenaeos.</w:t>
      </w:r>
    </w:p>
    <w:p>
      <w:pPr>
        <w:pStyle w:val="BodyText"/>
      </w:pPr>
      <w:r>
        <w:t xml:space="preserve">Lorem ipsum dolor sit amet consectetur adipiscing elit. Quisque faucibus ex sapien vitae pellentesque sem placerat. In id cursus mi pretium tellus duis convallis. Tempus leo eu aenean sed diam urna tempor. Pulvinar vivamus fringilla lacus nec metus bibendum egestas. Iaculis massa nisl malesuada lacinia integer nunc posuere. Ut hendrerit semper vel class aptent taciti sociosqu. Ad litora torquent per conubia nostra inceptos himenaeos.</w:t>
      </w:r>
    </w:p>
    <w:bookmarkStart w:id="37" w:name="learning-materials"/>
    <w:p>
      <w:pPr>
        <w:pStyle w:val="Heading2"/>
      </w:pPr>
      <w:r>
        <w:t xml:space="preserve">Learning materials</w:t>
      </w:r>
    </w:p>
    <w:p>
      <w:pPr>
        <w:pStyle w:val="FirstParagraph"/>
      </w:pPr>
      <w:r>
        <w:t xml:space="preserve">https://computational-publishing-service.wikibase.cloud/wiki/Transfer_Commons_Images_to_Wikibase#QuickStatements</w:t>
      </w:r>
    </w:p>
    <w:p>
      <w:pPr>
        <w:pStyle w:val="BodyText"/>
      </w:pPr>
      <w:r>
        <w:t xml:space="preserve">https://nfdi4culture.gitlab.io/computational-publishing-service/cps-documentation/guide/2_importing_data_with_openrefine_</w:t>
      </w:r>
      <w:r>
        <w:rPr>
          <w:i/>
          <w:iCs/>
        </w:rPr>
        <w:t xml:space="preserve">wikimedia_commons</w:t>
      </w:r>
      <w:r>
        <w:t xml:space="preserve">/</w:t>
      </w:r>
    </w:p>
    <w:bookmarkEnd w:id="37"/>
    <w:bookmarkEnd w:id="38"/>
    <w:bookmarkStart w:id="46" w:name="data-models"/>
    <w:p>
      <w:pPr>
        <w:pStyle w:val="Heading1"/>
      </w:pPr>
      <w:r>
        <w:t xml:space="preserve">Data Models</w:t>
      </w:r>
    </w:p>
    <w:bookmarkStart w:id="39" w:name="a-guidebook-list-1"/>
    <w:p>
      <w:pPr>
        <w:pStyle w:val="Heading2"/>
      </w:pPr>
      <w:r>
        <w:t xml:space="preserve">A Guidebook list</w:t>
      </w:r>
    </w:p>
    <w:p>
      <w:pPr>
        <w:pStyle w:val="Compact"/>
        <w:numPr>
          <w:ilvl w:val="0"/>
          <w:numId w:val="1012"/>
        </w:numPr>
      </w:pPr>
      <w:r>
        <w:rPr>
          <w:b/>
          <w:bCs/>
        </w:rPr>
        <w:t xml:space="preserve">Title / ID (mandatory)</w:t>
      </w:r>
    </w:p>
    <w:p>
      <w:pPr>
        <w:pStyle w:val="Compact"/>
        <w:numPr>
          <w:ilvl w:val="0"/>
          <w:numId w:val="1012"/>
        </w:numPr>
      </w:pPr>
      <w:r>
        <w:t xml:space="preserve">Authors</w:t>
      </w:r>
    </w:p>
    <w:p>
      <w:pPr>
        <w:pStyle w:val="Compact"/>
        <w:numPr>
          <w:ilvl w:val="0"/>
          <w:numId w:val="1012"/>
        </w:numPr>
      </w:pPr>
      <w:r>
        <w:t xml:space="preserve">Creation date</w:t>
      </w:r>
    </w:p>
    <w:p>
      <w:pPr>
        <w:pStyle w:val="Compact"/>
        <w:numPr>
          <w:ilvl w:val="0"/>
          <w:numId w:val="1012"/>
        </w:numPr>
      </w:pPr>
      <w:r>
        <w:t xml:space="preserve">Description</w:t>
      </w:r>
    </w:p>
    <w:p>
      <w:pPr>
        <w:pStyle w:val="Compact"/>
        <w:numPr>
          <w:ilvl w:val="0"/>
          <w:numId w:val="1012"/>
        </w:numPr>
      </w:pPr>
      <w:r>
        <w:rPr>
          <w:b/>
          <w:bCs/>
        </w:rPr>
        <w:t xml:space="preserve">List of guide items (mandatory)</w:t>
      </w:r>
    </w:p>
    <w:p>
      <w:pPr>
        <w:pStyle w:val="Compact"/>
        <w:numPr>
          <w:ilvl w:val="0"/>
          <w:numId w:val="1012"/>
        </w:numPr>
      </w:pPr>
      <w:r>
        <w:t xml:space="preserve">Location</w:t>
      </w:r>
    </w:p>
    <w:p>
      <w:pPr>
        <w:pStyle w:val="Compact"/>
        <w:numPr>
          <w:ilvl w:val="0"/>
          <w:numId w:val="1012"/>
        </w:numPr>
      </w:pPr>
      <w:r>
        <w:t xml:space="preserve">Category (from Wikimedia Commons?)</w:t>
      </w:r>
    </w:p>
    <w:tbl>
      <w:tblPr>
        <w:tblStyle w:val="Table"/>
        <w:tblW w:type="pct" w:w="5000"/>
        <w:tblLayout w:type="fixed"/>
        <w:tblLook w:firstRow="1" w:lastRow="0" w:firstColumn="0" w:lastColumn="0" w:noHBand="0" w:noVBand="0" w:val="0020"/>
      </w:tblPr>
      <w:tblGrid>
        <w:gridCol w:w="678"/>
        <w:gridCol w:w="2217"/>
        <w:gridCol w:w="2172"/>
        <w:gridCol w:w="2851"/>
      </w:tblGrid>
      <w:tr>
        <w:trPr>
          <w:tblHeader w:val="on"/>
        </w:trPr>
        <w:tc>
          <w:tcPr/>
          <w:p>
            <w:pPr>
              <w:pStyle w:val="Compact"/>
              <w:jc w:val="left"/>
            </w:pPr>
            <w:r>
              <w:t xml:space="preserve">Label</w:t>
            </w:r>
          </w:p>
        </w:tc>
        <w:tc>
          <w:tcPr/>
          <w:p>
            <w:pPr>
              <w:pStyle w:val="Compact"/>
              <w:jc w:val="left"/>
            </w:pPr>
            <w:r>
              <w:t xml:space="preserve">Example Value</w:t>
            </w:r>
          </w:p>
        </w:tc>
        <w:tc>
          <w:tcPr/>
          <w:p>
            <w:pPr>
              <w:pStyle w:val="Compact"/>
              <w:jc w:val="left"/>
            </w:pPr>
            <w:r>
              <w:t xml:space="preserve">Datatype</w:t>
            </w:r>
          </w:p>
        </w:tc>
        <w:tc>
          <w:tcPr/>
          <w:p>
            <w:pPr>
              <w:pStyle w:val="Compact"/>
              <w:jc w:val="left"/>
            </w:pPr>
            <w:r>
              <w:t xml:space="preserve">Note</w:t>
            </w:r>
          </w:p>
        </w:tc>
      </w:tr>
      <w:tr>
        <w:tc>
          <w:tcPr/>
          <w:p>
            <w:pPr>
              <w:pStyle w:val="Compact"/>
              <w:jc w:val="left"/>
            </w:pPr>
            <w:r>
              <w:t xml:space="preserve">Title</w:t>
            </w:r>
          </w:p>
        </w:tc>
        <w:tc>
          <w:tcPr/>
          <w:p>
            <w:pPr>
              <w:pStyle w:val="Compact"/>
              <w:jc w:val="left"/>
            </w:pPr>
            <w:r>
              <w:rPr>
                <w:i/>
                <w:iCs/>
              </w:rPr>
              <w:t xml:space="preserve">Sprengel Guide</w:t>
            </w:r>
            <w:r>
              <w:t xml:space="preserve"> </w:t>
            </w:r>
            <w:r>
              <w:t xml:space="preserve">or</w:t>
            </w:r>
            <w:r>
              <w:t xml:space="preserve"> </w:t>
            </w:r>
            <w:r>
              <w:rPr>
                <w:i/>
                <w:iCs/>
              </w:rPr>
              <w:t xml:space="preserve">Q001</w:t>
            </w:r>
          </w:p>
        </w:tc>
        <w:tc>
          <w:tcPr/>
          <w:p>
            <w:pPr>
              <w:pStyle w:val="Compact"/>
              <w:jc w:val="left"/>
            </w:pPr>
            <w:r>
              <w:t xml:space="preserve">Text</w:t>
            </w:r>
          </w:p>
        </w:tc>
        <w:tc>
          <w:tcPr/>
          <w:p>
            <w:pPr>
              <w:pStyle w:val="Compact"/>
              <w:jc w:val="left"/>
            </w:pPr>
            <w:r>
              <w:t xml:space="preserve">mandatory. can be a Q-number</w:t>
            </w:r>
          </w:p>
        </w:tc>
      </w:tr>
      <w:tr>
        <w:tc>
          <w:tcPr/>
          <w:p>
            <w:pPr>
              <w:pStyle w:val="Compact"/>
              <w:jc w:val="left"/>
            </w:pPr>
            <w:r>
              <w:t xml:space="preserve">Author</w:t>
            </w:r>
          </w:p>
        </w:tc>
        <w:tc>
          <w:tcPr/>
          <w:p>
            <w:pPr>
              <w:pStyle w:val="Compact"/>
              <w:jc w:val="left"/>
            </w:pPr>
            <w:r>
              <w:rPr>
                <w:i/>
                <w:iCs/>
              </w:rPr>
              <w:t xml:space="preserve">Erika Mustermann</w:t>
            </w:r>
          </w:p>
        </w:tc>
        <w:tc>
          <w:tcPr/>
          <w:p>
            <w:pPr>
              <w:pStyle w:val="Compact"/>
              <w:jc w:val="left"/>
            </w:pPr>
            <w:r>
              <w:t xml:space="preserve">String, or maybe Item if we have user accounts</w:t>
            </w:r>
          </w:p>
        </w:tc>
        <w:tc>
          <w:tcPr/>
          <w:p>
            <w:pPr>
              <w:pStyle w:val="Compact"/>
              <w:jc w:val="left"/>
            </w:pPr>
            <w:r>
              <w:t xml:space="preserve">optional, repeatable.</w:t>
            </w:r>
          </w:p>
        </w:tc>
      </w:tr>
      <w:tr>
        <w:tc>
          <w:tcPr/>
          <w:p>
            <w:pPr>
              <w:pStyle w:val="Compact"/>
              <w:jc w:val="left"/>
            </w:pPr>
            <w:r>
              <w:t xml:space="preserve">Creation Date</w:t>
            </w:r>
          </w:p>
        </w:tc>
        <w:tc>
          <w:tcPr/>
          <w:p>
            <w:pPr>
              <w:pStyle w:val="Compact"/>
              <w:jc w:val="left"/>
            </w:pPr>
            <w:r>
              <w:rPr>
                <w:i/>
                <w:iCs/>
              </w:rPr>
              <w:t xml:space="preserve">2025-04-07</w:t>
            </w:r>
          </w:p>
        </w:tc>
        <w:tc>
          <w:tcPr/>
          <w:p>
            <w:pPr>
              <w:pStyle w:val="Compact"/>
              <w:jc w:val="left"/>
            </w:pPr>
            <w:r>
              <w:t xml:space="preserve">Point in Time</w:t>
            </w:r>
          </w:p>
        </w:tc>
        <w:tc>
          <w:tcPr/>
          <w:p>
            <w:pPr>
              <w:pStyle w:val="Compact"/>
              <w:jc w:val="left"/>
            </w:pPr>
            <w:r>
              <w:t xml:space="preserve">optional</w:t>
            </w:r>
          </w:p>
        </w:tc>
      </w:tr>
      <w:tr>
        <w:tc>
          <w:tcPr/>
          <w:p>
            <w:pPr>
              <w:pStyle w:val="Compact"/>
              <w:jc w:val="left"/>
            </w:pPr>
            <w:r>
              <w:t xml:space="preserve">Description</w:t>
            </w:r>
          </w:p>
        </w:tc>
        <w:tc>
          <w:tcPr/>
          <w:p>
            <w:pPr>
              <w:pStyle w:val="Compact"/>
              <w:jc w:val="left"/>
            </w:pPr>
            <w:r>
              <w:rPr>
                <w:i/>
                <w:iCs/>
              </w:rPr>
              <w:t xml:space="preserve">Guide to the public art around Sprengel museum.</w:t>
            </w:r>
          </w:p>
        </w:tc>
        <w:tc>
          <w:tcPr/>
          <w:p>
            <w:pPr>
              <w:pStyle w:val="Compact"/>
              <w:jc w:val="left"/>
            </w:pPr>
            <w:r>
              <w:t xml:space="preserve">String</w:t>
            </w:r>
          </w:p>
        </w:tc>
        <w:tc>
          <w:tcPr/>
          <w:p>
            <w:pPr>
              <w:pStyle w:val="Compact"/>
              <w:jc w:val="left"/>
            </w:pPr>
            <w:r>
              <w:t xml:space="preserve">optional</w:t>
            </w:r>
          </w:p>
        </w:tc>
      </w:tr>
      <w:tr>
        <w:tc>
          <w:tcPr/>
          <w:p>
            <w:pPr>
              <w:pStyle w:val="Compact"/>
              <w:jc w:val="left"/>
            </w:pPr>
            <w:r>
              <w:t xml:space="preserve">Guide Item</w:t>
            </w:r>
          </w:p>
        </w:tc>
        <w:tc>
          <w:tcPr/>
          <w:p>
            <w:pPr>
              <w:pStyle w:val="Compact"/>
              <w:jc w:val="left"/>
            </w:pPr>
            <w:r>
              <w:rPr>
                <w:i/>
                <w:iCs/>
              </w:rPr>
              <w:t xml:space="preserve">Another Twister</w:t>
            </w:r>
          </w:p>
        </w:tc>
        <w:tc>
          <w:tcPr/>
          <w:p>
            <w:pPr>
              <w:pStyle w:val="Compact"/>
              <w:jc w:val="left"/>
            </w:pPr>
            <w:r>
              <w:t xml:space="preserve">Item</w:t>
            </w:r>
          </w:p>
        </w:tc>
        <w:tc>
          <w:tcPr/>
          <w:p>
            <w:pPr>
              <w:pStyle w:val="Compact"/>
              <w:jc w:val="left"/>
            </w:pPr>
            <w:r>
              <w:t xml:space="preserve">mandatory, repeatable. for 9 items we need 9 of these entries</w:t>
            </w:r>
          </w:p>
        </w:tc>
      </w:tr>
      <w:tr>
        <w:tc>
          <w:tcPr/>
          <w:p>
            <w:pPr>
              <w:pStyle w:val="Compact"/>
              <w:jc w:val="left"/>
            </w:pPr>
            <w:r>
              <w:t xml:space="preserve">Location</w:t>
            </w:r>
          </w:p>
        </w:tc>
        <w:tc>
          <w:tcPr/>
          <w:p>
            <w:pPr>
              <w:pStyle w:val="Compact"/>
              <w:jc w:val="left"/>
            </w:pPr>
            <w:r>
              <w:rPr>
                <w:i/>
                <w:iCs/>
              </w:rPr>
              <w:t xml:space="preserve">Hanover</w:t>
            </w:r>
          </w:p>
        </w:tc>
        <w:tc>
          <w:tcPr/>
          <w:p>
            <w:pPr>
              <w:pStyle w:val="Compact"/>
              <w:jc w:val="left"/>
            </w:pPr>
            <w:r>
              <w:t xml:space="preserve">String</w:t>
            </w:r>
          </w:p>
        </w:tc>
        <w:tc>
          <w:tcPr/>
          <w:p>
            <w:pPr>
              <w:pStyle w:val="Compact"/>
              <w:jc w:val="left"/>
            </w:pPr>
            <w:r>
              <w:t xml:space="preserve">optional</w:t>
            </w:r>
          </w:p>
        </w:tc>
      </w:tr>
      <w:tr>
        <w:tc>
          <w:tcPr/>
          <w:p>
            <w:pPr>
              <w:pStyle w:val="Compact"/>
              <w:jc w:val="left"/>
            </w:pPr>
            <w:r>
              <w:t xml:space="preserve">Category</w:t>
            </w:r>
          </w:p>
        </w:tc>
        <w:tc>
          <w:tcPr/>
          <w:p>
            <w:pPr>
              <w:pStyle w:val="Compact"/>
              <w:jc w:val="left"/>
            </w:pPr>
            <w:r>
              <w:rPr>
                <w:i/>
                <w:iCs/>
              </w:rPr>
              <w:t xml:space="preserve">Images of Sculptures</w:t>
            </w:r>
          </w:p>
        </w:tc>
        <w:tc>
          <w:tcPr/>
          <w:p>
            <w:pPr>
              <w:pStyle w:val="Compact"/>
              <w:jc w:val="left"/>
            </w:pPr>
            <w:r>
              <w:t xml:space="preserve">String</w:t>
            </w:r>
          </w:p>
        </w:tc>
        <w:tc>
          <w:tcPr/>
          <w:p>
            <w:pPr>
              <w:pStyle w:val="Compact"/>
              <w:jc w:val="left"/>
            </w:pPr>
            <w:r>
              <w:t xml:space="preserve">optional</w:t>
            </w:r>
          </w:p>
        </w:tc>
      </w:tr>
    </w:tbl>
    <w:bookmarkEnd w:id="39"/>
    <w:bookmarkStart w:id="40" w:name="a-guidebook-list-item"/>
    <w:p>
      <w:pPr>
        <w:pStyle w:val="Heading2"/>
      </w:pPr>
      <w:r>
        <w:t xml:space="preserve">A guidebook list item</w:t>
      </w:r>
    </w:p>
    <w:p>
      <w:pPr>
        <w:pStyle w:val="FirstParagraph"/>
      </w:pPr>
      <w:r>
        <w:t xml:space="preserve">(= part of Guide object)</w:t>
      </w:r>
    </w:p>
    <w:p>
      <w:pPr>
        <w:pStyle w:val="Compact"/>
        <w:numPr>
          <w:ilvl w:val="0"/>
          <w:numId w:val="1013"/>
        </w:numPr>
      </w:pPr>
      <w:r>
        <w:t xml:space="preserve">Title</w:t>
      </w:r>
    </w:p>
    <w:p>
      <w:pPr>
        <w:pStyle w:val="Compact"/>
        <w:numPr>
          <w:ilvl w:val="0"/>
          <w:numId w:val="1013"/>
        </w:numPr>
      </w:pPr>
      <w:r>
        <w:t xml:space="preserve">Picture</w:t>
      </w:r>
    </w:p>
    <w:p>
      <w:pPr>
        <w:pStyle w:val="Compact"/>
        <w:numPr>
          <w:ilvl w:val="0"/>
          <w:numId w:val="1013"/>
        </w:numPr>
      </w:pPr>
      <w:r>
        <w:t xml:space="preserve">Geolocation / coordinates</w:t>
      </w:r>
    </w:p>
    <w:p>
      <w:pPr>
        <w:pStyle w:val="Compact"/>
        <w:numPr>
          <w:ilvl w:val="0"/>
          <w:numId w:val="1013"/>
        </w:numPr>
      </w:pPr>
      <w:r>
        <w:t xml:space="preserve">Description</w:t>
      </w:r>
    </w:p>
    <w:p>
      <w:pPr>
        <w:pStyle w:val="Compact"/>
        <w:numPr>
          <w:ilvl w:val="0"/>
          <w:numId w:val="1013"/>
        </w:numPr>
      </w:pPr>
      <w:r>
        <w:t xml:space="preserve">Wikidata ID (if available)</w:t>
      </w:r>
    </w:p>
    <w:p>
      <w:pPr>
        <w:pStyle w:val="FirstParagraph"/>
      </w:pPr>
      <w:r>
        <w:t xml:space="preserve">→ ideally, all this info can be taken from Wikimedia Commons</w:t>
      </w:r>
    </w:p>
    <w:tbl>
      <w:tblPr>
        <w:tblStyle w:val="Table"/>
        <w:tblW w:type="pct" w:w="5000"/>
        <w:tblLayout w:type="fixed"/>
        <w:tblLook w:firstRow="1" w:lastRow="0" w:firstColumn="0" w:lastColumn="0" w:noHBand="0" w:noVBand="0" w:val="0020"/>
      </w:tblPr>
      <w:tblGrid>
        <w:gridCol w:w="461"/>
        <w:gridCol w:w="2237"/>
        <w:gridCol w:w="852"/>
        <w:gridCol w:w="4368"/>
      </w:tblGrid>
      <w:tr>
        <w:trPr>
          <w:tblHeader w:val="on"/>
        </w:trPr>
        <w:tc>
          <w:tcPr/>
          <w:p>
            <w:pPr>
              <w:pStyle w:val="Compact"/>
              <w:jc w:val="left"/>
            </w:pPr>
            <w:r>
              <w:t xml:space="preserve">Label</w:t>
            </w:r>
          </w:p>
        </w:tc>
        <w:tc>
          <w:tcPr/>
          <w:p>
            <w:pPr>
              <w:pStyle w:val="Compact"/>
              <w:jc w:val="left"/>
            </w:pPr>
            <w:r>
              <w:t xml:space="preserve">Example Value</w:t>
            </w:r>
          </w:p>
        </w:tc>
        <w:tc>
          <w:tcPr/>
          <w:p>
            <w:pPr>
              <w:pStyle w:val="Compact"/>
              <w:jc w:val="left"/>
            </w:pPr>
            <w:r>
              <w:t xml:space="preserve">Datatype</w:t>
            </w:r>
          </w:p>
        </w:tc>
        <w:tc>
          <w:tcPr/>
          <w:p>
            <w:pPr>
              <w:pStyle w:val="Compact"/>
              <w:jc w:val="left"/>
            </w:pPr>
            <w:r>
              <w:t xml:space="preserve">Note</w:t>
            </w:r>
          </w:p>
        </w:tc>
      </w:tr>
      <w:tr>
        <w:tc>
          <w:tcPr/>
          <w:p>
            <w:pPr>
              <w:pStyle w:val="Compact"/>
              <w:jc w:val="left"/>
            </w:pPr>
            <w:r>
              <w:t xml:space="preserve">Title</w:t>
            </w:r>
          </w:p>
        </w:tc>
        <w:tc>
          <w:tcPr/>
          <w:p>
            <w:pPr>
              <w:pStyle w:val="Compact"/>
              <w:jc w:val="left"/>
            </w:pPr>
            <w:r>
              <w:rPr>
                <w:i/>
                <w:iCs/>
              </w:rPr>
              <w:t xml:space="preserve">Another Twister</w:t>
            </w:r>
            <w:r>
              <w:t xml:space="preserve"> </w:t>
            </w:r>
            <w:r>
              <w:t xml:space="preserve">or</w:t>
            </w:r>
            <w:r>
              <w:t xml:space="preserve"> </w:t>
            </w:r>
            <w:r>
              <w:rPr>
                <w:i/>
                <w:iCs/>
              </w:rPr>
              <w:t xml:space="preserve">Q20</w:t>
            </w:r>
          </w:p>
        </w:tc>
        <w:tc>
          <w:tcPr/>
          <w:p>
            <w:pPr>
              <w:pStyle w:val="Compact"/>
              <w:jc w:val="left"/>
            </w:pPr>
            <w:r>
              <w:t xml:space="preserve">String</w:t>
            </w:r>
          </w:p>
        </w:tc>
        <w:tc>
          <w:tcPr/>
          <w:p>
            <w:pPr>
              <w:pStyle w:val="Compact"/>
            </w:pPr>
          </w:p>
        </w:tc>
      </w:tr>
      <w:tr>
        <w:tc>
          <w:tcPr/>
          <w:p>
            <w:pPr>
              <w:pStyle w:val="Compact"/>
              <w:jc w:val="left"/>
            </w:pPr>
            <w:r>
              <w:t xml:space="preserve">Picture</w:t>
            </w:r>
          </w:p>
        </w:tc>
        <w:tc>
          <w:tcPr/>
          <w:p>
            <w:pPr>
              <w:pStyle w:val="Compact"/>
              <w:jc w:val="left"/>
            </w:pPr>
            <w:r>
              <w:rPr>
                <w:i/>
                <w:iCs/>
              </w:rPr>
              <w:t xml:space="preserve">Another_Twister.jpg</w:t>
            </w:r>
          </w:p>
        </w:tc>
        <w:tc>
          <w:tcPr/>
          <w:p>
            <w:pPr>
              <w:pStyle w:val="Compact"/>
              <w:jc w:val="left"/>
            </w:pPr>
            <w:r>
              <w:t xml:space="preserve">Commons media file</w:t>
            </w:r>
          </w:p>
        </w:tc>
        <w:tc>
          <w:tcPr/>
          <w:p>
            <w:pPr>
              <w:pStyle w:val="Compact"/>
              <w:jc w:val="left"/>
            </w:pPr>
            <w:r>
              <w:t xml:space="preserve">automatically searches the</w:t>
            </w:r>
            <w:r>
              <w:t xml:space="preserve"> </w:t>
            </w:r>
            <w:r>
              <w:rPr>
                <w:i/>
                <w:iCs/>
              </w:rPr>
              <w:t xml:space="preserve">File:</w:t>
            </w:r>
            <w:r>
              <w:t xml:space="preserve"> </w:t>
            </w:r>
            <w:r>
              <w:t xml:space="preserve">namespace on Commons</w:t>
            </w:r>
          </w:p>
        </w:tc>
      </w:tr>
      <w:tr>
        <w:tc>
          <w:tcPr/>
          <w:p>
            <w:pPr>
              <w:pStyle w:val="Compact"/>
              <w:jc w:val="left"/>
            </w:pPr>
            <w:r>
              <w:t xml:space="preserve">Geolocation</w:t>
            </w:r>
          </w:p>
        </w:tc>
        <w:tc>
          <w:tcPr/>
          <w:p>
            <w:pPr>
              <w:pStyle w:val="Compact"/>
              <w:jc w:val="left"/>
            </w:pPr>
            <w:r>
              <w:rPr>
                <w:i/>
                <w:iCs/>
              </w:rPr>
              <w:t xml:space="preserve">52.363442, 9.739542</w:t>
            </w:r>
          </w:p>
        </w:tc>
        <w:tc>
          <w:tcPr/>
          <w:p>
            <w:pPr>
              <w:pStyle w:val="Compact"/>
              <w:jc w:val="left"/>
            </w:pPr>
            <w:r>
              <w:t xml:space="preserve">Geographic coordinates</w:t>
            </w:r>
          </w:p>
        </w:tc>
        <w:tc>
          <w:tcPr/>
          <w:p>
            <w:pPr>
              <w:pStyle w:val="Compact"/>
            </w:pPr>
          </w:p>
        </w:tc>
      </w:tr>
      <w:tr>
        <w:tc>
          <w:tcPr/>
          <w:p>
            <w:pPr>
              <w:pStyle w:val="Compact"/>
              <w:jc w:val="left"/>
            </w:pPr>
            <w:r>
              <w:t xml:space="preserve">Description</w:t>
            </w:r>
          </w:p>
        </w:tc>
        <w:tc>
          <w:tcPr/>
          <w:p>
            <w:pPr>
              <w:pStyle w:val="Compact"/>
              <w:jc w:val="left"/>
            </w:pPr>
            <w:r>
              <w:rPr>
                <w:i/>
                <w:iCs/>
              </w:rPr>
              <w:t xml:space="preserve">Sculpture by Alice Aycock</w:t>
            </w:r>
          </w:p>
        </w:tc>
        <w:tc>
          <w:tcPr/>
          <w:p>
            <w:pPr>
              <w:pStyle w:val="Compact"/>
              <w:jc w:val="left"/>
            </w:pPr>
            <w:r>
              <w:t xml:space="preserve">String</w:t>
            </w:r>
          </w:p>
        </w:tc>
        <w:tc>
          <w:tcPr/>
          <w:p>
            <w:pPr>
              <w:pStyle w:val="Compact"/>
            </w:pPr>
          </w:p>
        </w:tc>
      </w:tr>
      <w:tr>
        <w:tc>
          <w:tcPr/>
          <w:p>
            <w:pPr>
              <w:pStyle w:val="Compact"/>
              <w:jc w:val="left"/>
            </w:pPr>
            <w:r>
              <w:t xml:space="preserve">Wikidata ID</w:t>
            </w:r>
          </w:p>
        </w:tc>
        <w:tc>
          <w:tcPr/>
          <w:p>
            <w:pPr>
              <w:pStyle w:val="Compact"/>
              <w:jc w:val="left"/>
            </w:pPr>
            <w:r>
              <w:rPr>
                <w:i/>
                <w:iCs/>
              </w:rPr>
              <w:t xml:space="preserve">Q523722</w:t>
            </w:r>
            <w:r>
              <w:t xml:space="preserve"> </w:t>
            </w:r>
            <w:r>
              <w:t xml:space="preserve">(transforms to</w:t>
            </w:r>
            <w:r>
              <w:t xml:space="preserve"> </w:t>
            </w:r>
            <w:r>
              <w:rPr>
                <w:i/>
                <w:iCs/>
              </w:rPr>
              <w:t xml:space="preserve">https://www.wikidata.org/wiki/Q523722</w:t>
            </w:r>
            <w:r>
              <w:t xml:space="preserve">)</w:t>
            </w:r>
          </w:p>
        </w:tc>
        <w:tc>
          <w:tcPr/>
          <w:p>
            <w:pPr>
              <w:pStyle w:val="Compact"/>
              <w:jc w:val="left"/>
            </w:pPr>
            <w:r>
              <w:t xml:space="preserve">External identifier</w:t>
            </w:r>
          </w:p>
        </w:tc>
        <w:tc>
          <w:tcPr/>
          <w:p>
            <w:pPr>
              <w:pStyle w:val="Compact"/>
              <w:jc w:val="left"/>
            </w:pPr>
            <w:r>
              <w:t xml:space="preserve">can be used to get additional information, such as links to Wikipedia. the property has to be set up with a</w:t>
            </w:r>
            <w:r>
              <w:t xml:space="preserve"> </w:t>
            </w:r>
            <w:hyperlink r:id="rId31">
              <w:r>
                <w:rPr>
                  <w:rStyle w:val="Hyperlink"/>
                </w:rPr>
                <w:t xml:space="preserve">formatter URL</w:t>
              </w:r>
            </w:hyperlink>
          </w:p>
        </w:tc>
      </w:tr>
    </w:tbl>
    <w:bookmarkEnd w:id="40"/>
    <w:bookmarkStart w:id="41" w:name="an-image-map"/>
    <w:p>
      <w:pPr>
        <w:pStyle w:val="Heading2"/>
      </w:pPr>
      <w:r>
        <w:t xml:space="preserve">An image map</w:t>
      </w:r>
    </w:p>
    <w:bookmarkEnd w:id="41"/>
    <w:bookmarkStart w:id="42" w:name="a-timeline"/>
    <w:p>
      <w:pPr>
        <w:pStyle w:val="Heading2"/>
      </w:pPr>
      <w:r>
        <w:t xml:space="preserve">A timeline</w:t>
      </w:r>
    </w:p>
    <w:bookmarkEnd w:id="42"/>
    <w:bookmarkStart w:id="43" w:name="a-publication"/>
    <w:p>
      <w:pPr>
        <w:pStyle w:val="Heading2"/>
      </w:pPr>
      <w:r>
        <w:t xml:space="preserve">A publication</w:t>
      </w:r>
    </w:p>
    <w:bookmarkEnd w:id="43"/>
    <w:bookmarkStart w:id="44" w:name="a-publication-deposit"/>
    <w:p>
      <w:pPr>
        <w:pStyle w:val="Heading2"/>
      </w:pPr>
      <w:r>
        <w:t xml:space="preserve">A publication deposit</w:t>
      </w:r>
    </w:p>
    <w:bookmarkEnd w:id="44"/>
    <w:bookmarkStart w:id="45" w:name="learning-materials-1"/>
    <w:p>
      <w:pPr>
        <w:pStyle w:val="Heading2"/>
      </w:pPr>
      <w:r>
        <w:t xml:space="preserve">Learning materials</w:t>
      </w:r>
    </w:p>
    <w:p>
      <w:pPr>
        <w:pStyle w:val="FirstParagraph"/>
      </w:pPr>
      <w:r>
        <w:t xml:space="preserve">https://tib.eu/cloud/s/nKKnQgHgyLn66Fw#h-data-model-creation-a-step-by-step-guide</w:t>
      </w:r>
    </w:p>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en.wikipedia.org/wiki/9" TargetMode="External" /><Relationship Type="http://schemas.openxmlformats.org/officeDocument/2006/relationships/hyperlink" Id="rId20" Target="https://en.wikipedia.org/wiki/Johann_Joachim_Winckelmann" TargetMode="External" /><Relationship Type="http://schemas.openxmlformats.org/officeDocument/2006/relationships/hyperlink" Id="rId21" Target="https://www.census.de/kooperationen/corpus-winckelmann/" TargetMode="External" /><Relationship Type="http://schemas.openxmlformats.org/officeDocument/2006/relationships/hyperlink" Id="rId31" Target="https://www.wikidata.org/wiki/Property:P1630" TargetMode="External" /></Relationships>
</file>

<file path=word/_rels/footnotes.xml.rels><?xml version="1.0" encoding="UTF-8"?><Relationships xmlns="http://schemas.openxmlformats.org/package/2006/relationships"><Relationship Type="http://schemas.openxmlformats.org/officeDocument/2006/relationships/hyperlink" Id="rId28" Target="https://en.wikipedia.org/wiki/9" TargetMode="External" /><Relationship Type="http://schemas.openxmlformats.org/officeDocument/2006/relationships/hyperlink" Id="rId20" Target="https://en.wikipedia.org/wiki/Johann_Joachim_Winckelmann" TargetMode="External" /><Relationship Type="http://schemas.openxmlformats.org/officeDocument/2006/relationships/hyperlink" Id="rId21" Target="https://www.census.de/kooperationen/corpus-winckelmann/" TargetMode="External" /><Relationship Type="http://schemas.openxmlformats.org/officeDocument/2006/relationships/hyperlink" Id="rId31" Target="https://www.wikidata.org/wiki/Property:P163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Museum Guidebooks</dc:title>
  <dc:creator>Team Data Science, HsH</dc:creator>
  <cp:keywords/>
  <dcterms:created xsi:type="dcterms:W3CDTF">2025-06-13T10:11:59Z</dcterms:created>
  <dcterms:modified xsi:type="dcterms:W3CDTF">2025-06-13T10:11:59Z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ook">
    <vt:lpwstr/>
  </property>
  <property fmtid="{D5CDD505-2E9C-101B-9397-08002B2CF9AE}" pid="6" name="by-affiliation">
    <vt:lpwstr/>
  </property>
  <property fmtid="{D5CDD505-2E9C-101B-9397-08002B2CF9AE}" pid="7" name="by-author">
    <vt:lpwstr/>
  </property>
  <property fmtid="{D5CDD505-2E9C-101B-9397-08002B2CF9AE}" pid="8" name="crossref">
    <vt:lpwstr/>
  </property>
  <property fmtid="{D5CDD505-2E9C-101B-9397-08002B2CF9AE}" pid="9" name="date">
    <vt:lpwstr>2025-06-13</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jupyter">
    <vt:lpwstr>python3</vt:lpwstr>
  </property>
  <property fmtid="{D5CDD505-2E9C-101B-9397-08002B2CF9AE}" pid="14" name="labels">
    <vt:lpwstr/>
  </property>
  <property fmtid="{D5CDD505-2E9C-101B-9397-08002B2CF9AE}" pid="15" name="sidebar">
    <vt:lpwstr>True</vt:lpwstr>
  </property>
  <property fmtid="{D5CDD505-2E9C-101B-9397-08002B2CF9AE}" pid="16" name="template-partials">
    <vt:lpwstr/>
  </property>
  <property fmtid="{D5CDD505-2E9C-101B-9397-08002B2CF9AE}" pid="17" name="toc-title">
    <vt:lpwstr>Table of contents</vt:lpwstr>
  </property>
</Properties>
</file>