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 Museum Guidebooks</w:t>
      </w:r>
    </w:p>
    <w:p>
      <w:pPr>
        <w:pStyle w:val="Author"/>
      </w:pPr>
      <w:r>
        <w:t xml:space="preserve">Team Data Science, HsH</w:t>
      </w:r>
    </w:p>
    <w:p>
      <w:pPr>
        <w:pStyle w:val="Date"/>
      </w:pPr>
      <w:r>
        <w:t xml:space="preserve">2025-06-16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5" w:name="X525c7d15b47a9f3b0002565827202c53592383d"/>
    <w:p>
      <w:pPr>
        <w:pStyle w:val="Heading1"/>
      </w:pPr>
      <w:r>
        <w:t xml:space="preserve">Guide: Architecture Timeline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BodyText"/>
      </w:pPr>
      <w:r>
        <w:t xml:space="preserve">Timeline embed:</w:t>
      </w:r>
    </w:p>
    <w:bookmarkStart w:id="23" w:name="timeline"/>
    <w:p>
      <w:pPr>
        <w:pStyle w:val="Heading2"/>
      </w:pPr>
      <w:r>
        <w:t xml:space="preserve">Timeline</w:t>
      </w:r>
    </w:p>
    <w:bookmarkEnd w:id="23"/>
    <w:bookmarkStart w:id="24" w:name="map"/>
    <w:p>
      <w:pPr>
        <w:pStyle w:val="Heading2"/>
      </w:pPr>
      <w:r>
        <w:t xml:space="preserve">Map</w:t>
      </w:r>
    </w:p>
    <w:p>
      <w:pPr>
        <w:pStyle w:val="SourceCode"/>
      </w:pPr>
      <w:r>
        <w:rPr>
          <w:rStyle w:val="VerbatimChar"/>
        </w:rPr>
        <w:t xml:space="preserve">&lt;folium.folium.Map at 0x26e52fe12a0&gt;</w:t>
      </w:r>
    </w:p>
    <w:bookmarkEnd w:id="24"/>
    <w:bookmarkEnd w:id="25"/>
    <w:bookmarkStart w:id="26"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SourceCode"/>
      </w:pPr>
      <w:r>
        <w:rPr>
          <w:rStyle w:val="VerbatimChar"/>
        </w:rPr>
        <w:t xml:space="preserve">&lt;folium.folium.Map at 0x21b2f4d5750&gt;</w:t>
      </w:r>
    </w:p>
    <w:bookmarkEnd w:id="26"/>
    <w:bookmarkStart w:id="27"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SourceCode"/>
      </w:pPr>
      <w:r>
        <w:rPr>
          <w:rStyle w:val="VerbatimChar"/>
        </w:rPr>
        <w:t xml:space="preserve">&lt;folium.folium.Map at 0x22d57e7e950&gt;</w:t>
      </w:r>
    </w:p>
    <w:bookmarkEnd w:id="27"/>
    <w:bookmarkStart w:id="28"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Created by: User name, date</w:t>
      </w:r>
    </w:p>
    <w:p>
      <w:pPr>
        <w:pStyle w:val="SourceCode"/>
      </w:pPr>
      <w:r>
        <w:rPr>
          <w:rStyle w:val="VerbatimChar"/>
        </w:rPr>
        <w:t xml:space="preserve">&lt;folium.folium.Map at 0x151d5686bf0&gt;</w:t>
      </w:r>
    </w:p>
    <w:bookmarkEnd w:id="28"/>
    <w:bookmarkStart w:id="39"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‘Open Museum’</w:t>
      </w:r>
      <w:r>
        <w:t xml:space="preserve">! If museums made deposits of open data of what’s on show - then their visitors could make</w:t>
      </w:r>
      <w:r>
        <w:t xml:space="preserve"> </w:t>
      </w:r>
      <w:r>
        <w:t xml:space="preserve">‘play lists’</w:t>
      </w:r>
      <w:r>
        <w:t xml:space="preserve"> </w:t>
      </w:r>
      <w:r>
        <w:t xml:space="preserve">of their favourite works and share them online.</w:t>
      </w:r>
    </w:p>
    <w:p>
      <w:pPr>
        <w:pStyle w:val="BodyText"/>
      </w:pPr>
      <w:r>
        <w:t xml:space="preserve">The</w:t>
      </w:r>
      <w:r>
        <w:t xml:space="preserve"> </w:t>
      </w:r>
      <w:r>
        <w:t xml:space="preserve">‘Open Museum’</w:t>
      </w:r>
      <w:r>
        <w:t xml:space="preserve"> </w:t>
      </w:r>
      <w:r>
        <w:t xml:space="preserve">pitch is that the public take part in this cataloguing and a Citizen Science Experience.</w:t>
      </w:r>
    </w:p>
    <w:p>
      <w:pPr>
        <w:pStyle w:val="BodyText"/>
      </w:pPr>
      <w:r>
        <w:t xml:space="preserve">The prototype</w:t>
      </w:r>
      <w:r>
        <w:t xml:space="preserve"> </w:t>
      </w:r>
      <w:r>
        <w:t xml:space="preserve">‘Open Museum Guidebooks’</w:t>
      </w:r>
      <w:r>
        <w:t xml:space="preserve"> </w:t>
      </w:r>
      <w:r>
        <w:t xml:space="preserve">has outlined the idea and is sharing the</w:t>
      </w:r>
      <w:r>
        <w:t xml:space="preserve"> </w:t>
      </w:r>
      <w:r>
        <w:t xml:space="preserve">‘how to’</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‘Open Musuem’</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9"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9"/>
    <w:bookmarkStart w:id="30"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30"/>
    <w:bookmarkStart w:id="33" w:name="guide-data-model"/>
    <w:p>
      <w:pPr>
        <w:pStyle w:val="Heading2"/>
      </w:pPr>
      <w:r>
        <w:t xml:space="preserve">Guide data model</w:t>
      </w:r>
    </w:p>
    <w:p>
      <w:pPr>
        <w:pStyle w:val="FirstParagraph"/>
      </w:pPr>
      <w:r>
        <w:t xml:space="preserve">Our example guide has 9 items. Because</w:t>
      </w:r>
      <w:r>
        <w:t xml:space="preserve"> </w:t>
      </w:r>
      <w:hyperlink r:id="rId31">
        <w:r>
          <w:rPr>
            <w:rStyle w:val="Hyperlink"/>
          </w:rPr>
          <w:t xml:space="preserve">9</w:t>
        </w:r>
      </w:hyperlink>
      <w:r>
        <w:t xml:space="preserve"> </w:t>
      </w:r>
      <w:r>
        <w:t xml:space="preserve">is a magic number!</w:t>
      </w:r>
    </w:p>
    <w:p>
      <w:pPr>
        <w:pStyle w:val="BodyText"/>
      </w:pPr>
      <w:r>
        <w:t xml:space="preserve">(= has 9 Guide items)</w:t>
      </w:r>
    </w:p>
    <w:bookmarkStart w:id="32" w:name="a-guidebook-list"/>
    <w:p>
      <w:pPr>
        <w:pStyle w:val="Heading3"/>
      </w:pPr>
      <w:r>
        <w:t xml:space="preserve">A Guidebook list</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Sprengel Guide</w:t>
            </w:r>
            <w:r>
              <w:t xml:space="preserve"> </w:t>
            </w:r>
            <w:r>
              <w:t xml:space="preserve">or</w:t>
            </w:r>
            <w:r>
              <w:t xml:space="preserve"> </w:t>
            </w:r>
            <w:r>
              <w:rPr>
                <w:i/>
                <w:iCs/>
              </w:rPr>
              <w:t xml:space="preserve">Q001</w:t>
            </w:r>
          </w:p>
        </w:tc>
        <w:tc>
          <w:tcPr/>
          <w:p>
            <w:pPr>
              <w:pStyle w:val="Compact"/>
            </w:pPr>
            <w:r>
              <w:t xml:space="preserve">Text</w:t>
            </w:r>
          </w:p>
        </w:tc>
        <w:tc>
          <w:tcPr/>
          <w:p>
            <w:pPr>
              <w:pStyle w:val="Compact"/>
            </w:pPr>
            <w:r>
              <w:t xml:space="preserve">mandatory. can be a Q-number</w:t>
            </w:r>
          </w:p>
        </w:tc>
      </w:tr>
      <w:tr>
        <w:tc>
          <w:tcPr/>
          <w:p>
            <w:pPr>
              <w:pStyle w:val="Compact"/>
            </w:pPr>
            <w:r>
              <w:t xml:space="preserve">Author</w:t>
            </w:r>
          </w:p>
        </w:tc>
        <w:tc>
          <w:tcPr/>
          <w:p>
            <w:pPr>
              <w:pStyle w:val="Compact"/>
            </w:pPr>
            <w:r>
              <w:rPr>
                <w:i/>
                <w:iCs/>
              </w:rPr>
              <w:t xml:space="preserve">Erika Mustermann</w:t>
            </w:r>
          </w:p>
        </w:tc>
        <w:tc>
          <w:tcPr/>
          <w:p>
            <w:pPr>
              <w:pStyle w:val="Compact"/>
            </w:pPr>
            <w:r>
              <w:t xml:space="preserve">String, or maybe Item if we have user accounts</w:t>
            </w:r>
          </w:p>
        </w:tc>
        <w:tc>
          <w:tcPr/>
          <w:p>
            <w:pPr>
              <w:pStyle w:val="Compact"/>
            </w:pPr>
            <w:r>
              <w:t xml:space="preserve">optional, repeatable.</w:t>
            </w:r>
          </w:p>
        </w:tc>
      </w:tr>
      <w:tr>
        <w:tc>
          <w:tcPr/>
          <w:p>
            <w:pPr>
              <w:pStyle w:val="Compact"/>
            </w:pPr>
            <w:r>
              <w:t xml:space="preserve">Creation Date</w:t>
            </w:r>
          </w:p>
        </w:tc>
        <w:tc>
          <w:tcPr/>
          <w:p>
            <w:pPr>
              <w:pStyle w:val="Compact"/>
            </w:pPr>
            <w:r>
              <w:rPr>
                <w:i/>
                <w:iCs/>
              </w:rPr>
              <w:t xml:space="preserve">2025-04-07</w:t>
            </w:r>
          </w:p>
        </w:tc>
        <w:tc>
          <w:tcPr/>
          <w:p>
            <w:pPr>
              <w:pStyle w:val="Compact"/>
            </w:pPr>
            <w:r>
              <w:t xml:space="preserve">Point in Time</w:t>
            </w:r>
          </w:p>
        </w:tc>
        <w:tc>
          <w:tcPr/>
          <w:p>
            <w:pPr>
              <w:pStyle w:val="Compact"/>
            </w:pPr>
            <w:r>
              <w:t xml:space="preserve">optional</w:t>
            </w:r>
          </w:p>
        </w:tc>
      </w:tr>
      <w:tr>
        <w:tc>
          <w:tcPr/>
          <w:p>
            <w:pPr>
              <w:pStyle w:val="Compact"/>
            </w:pPr>
            <w:r>
              <w:t xml:space="preserve">Description</w:t>
            </w:r>
          </w:p>
        </w:tc>
        <w:tc>
          <w:tcPr/>
          <w:p>
            <w:pPr>
              <w:pStyle w:val="Compact"/>
            </w:pPr>
            <w:r>
              <w:rPr>
                <w:i/>
                <w:iCs/>
              </w:rPr>
              <w:t xml:space="preserve">Guide to the public art around Sprengel museum.</w:t>
            </w:r>
          </w:p>
        </w:tc>
        <w:tc>
          <w:tcPr/>
          <w:p>
            <w:pPr>
              <w:pStyle w:val="Compact"/>
            </w:pPr>
            <w:r>
              <w:t xml:space="preserve">String</w:t>
            </w:r>
          </w:p>
        </w:tc>
        <w:tc>
          <w:tcPr/>
          <w:p>
            <w:pPr>
              <w:pStyle w:val="Compact"/>
            </w:pPr>
            <w:r>
              <w:t xml:space="preserve">optional</w:t>
            </w:r>
          </w:p>
        </w:tc>
      </w:tr>
      <w:tr>
        <w:tc>
          <w:tcPr/>
          <w:p>
            <w:pPr>
              <w:pStyle w:val="Compact"/>
            </w:pPr>
            <w:r>
              <w:t xml:space="preserve">Guide Item</w:t>
            </w:r>
          </w:p>
        </w:tc>
        <w:tc>
          <w:tcPr/>
          <w:p>
            <w:pPr>
              <w:pStyle w:val="Compact"/>
            </w:pPr>
            <w:r>
              <w:rPr>
                <w:i/>
                <w:iCs/>
              </w:rPr>
              <w:t xml:space="preserve">Another Twister</w:t>
            </w:r>
          </w:p>
        </w:tc>
        <w:tc>
          <w:tcPr/>
          <w:p>
            <w:pPr>
              <w:pStyle w:val="Compact"/>
            </w:pPr>
            <w:r>
              <w:t xml:space="preserve">Item</w:t>
            </w:r>
          </w:p>
        </w:tc>
        <w:tc>
          <w:tcPr/>
          <w:p>
            <w:pPr>
              <w:pStyle w:val="Compact"/>
            </w:pPr>
            <w:r>
              <w:t xml:space="preserve">mandatory, repeatable. for 9 items we need 9 of these entries</w:t>
            </w:r>
          </w:p>
        </w:tc>
      </w:tr>
      <w:tr>
        <w:tc>
          <w:tcPr/>
          <w:p>
            <w:pPr>
              <w:pStyle w:val="Compact"/>
            </w:pPr>
            <w:r>
              <w:t xml:space="preserve">Location</w:t>
            </w:r>
          </w:p>
        </w:tc>
        <w:tc>
          <w:tcPr/>
          <w:p>
            <w:pPr>
              <w:pStyle w:val="Compact"/>
            </w:pPr>
            <w:r>
              <w:rPr>
                <w:i/>
                <w:iCs/>
              </w:rPr>
              <w:t xml:space="preserve">Hanover</w:t>
            </w:r>
          </w:p>
        </w:tc>
        <w:tc>
          <w:tcPr/>
          <w:p>
            <w:pPr>
              <w:pStyle w:val="Compact"/>
            </w:pPr>
            <w:r>
              <w:t xml:space="preserve">String</w:t>
            </w:r>
          </w:p>
        </w:tc>
        <w:tc>
          <w:tcPr/>
          <w:p>
            <w:pPr>
              <w:pStyle w:val="Compact"/>
            </w:pPr>
            <w:r>
              <w:t xml:space="preserve">optional</w:t>
            </w:r>
          </w:p>
        </w:tc>
      </w:tr>
      <w:tr>
        <w:tc>
          <w:tcPr/>
          <w:p>
            <w:pPr>
              <w:pStyle w:val="Compact"/>
            </w:pPr>
            <w:r>
              <w:t xml:space="preserve">Category</w:t>
            </w:r>
          </w:p>
        </w:tc>
        <w:tc>
          <w:tcPr/>
          <w:p>
            <w:pPr>
              <w:pStyle w:val="Compact"/>
            </w:pPr>
            <w:r>
              <w:rPr>
                <w:i/>
                <w:iCs/>
              </w:rPr>
              <w:t xml:space="preserve">Images of Sculptures</w:t>
            </w:r>
          </w:p>
        </w:tc>
        <w:tc>
          <w:tcPr/>
          <w:p>
            <w:pPr>
              <w:pStyle w:val="Compact"/>
            </w:pPr>
            <w:r>
              <w:t xml:space="preserve">String</w:t>
            </w:r>
          </w:p>
        </w:tc>
        <w:tc>
          <w:tcPr/>
          <w:p>
            <w:pPr>
              <w:pStyle w:val="Compact"/>
            </w:pPr>
            <w:r>
              <w:t xml:space="preserve">optional</w:t>
            </w:r>
          </w:p>
        </w:tc>
      </w:tr>
    </w:tbl>
    <w:bookmarkEnd w:id="32"/>
    <w:bookmarkEnd w:id="33"/>
    <w:bookmarkStart w:id="35" w:name="a-guide-item"/>
    <w:p>
      <w:pPr>
        <w:pStyle w:val="Heading2"/>
      </w:pPr>
      <w:r>
        <w:t xml:space="preserve">A 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Another Twister</w:t>
            </w:r>
            <w:r>
              <w:t xml:space="preserve"> </w:t>
            </w:r>
            <w:r>
              <w:t xml:space="preserve">or</w:t>
            </w:r>
            <w:r>
              <w:t xml:space="preserve"> </w:t>
            </w:r>
            <w:r>
              <w:rPr>
                <w:i/>
                <w:iCs/>
              </w:rPr>
              <w:t xml:space="preserve">Q20</w:t>
            </w:r>
          </w:p>
        </w:tc>
        <w:tc>
          <w:tcPr/>
          <w:p>
            <w:pPr>
              <w:pStyle w:val="Compact"/>
            </w:pPr>
            <w:r>
              <w:t xml:space="preserve">String</w:t>
            </w:r>
          </w:p>
        </w:tc>
        <w:tc>
          <w:tcPr/>
          <w:p>
            <w:pPr>
              <w:pStyle w:val="Compact"/>
            </w:pPr>
          </w:p>
        </w:tc>
      </w:tr>
      <w:tr>
        <w:tc>
          <w:tcPr/>
          <w:p>
            <w:pPr>
              <w:pStyle w:val="Compact"/>
            </w:pPr>
            <w:r>
              <w:t xml:space="preserve">Picture</w:t>
            </w:r>
          </w:p>
        </w:tc>
        <w:tc>
          <w:tcPr/>
          <w:p>
            <w:pPr>
              <w:pStyle w:val="Compact"/>
            </w:pPr>
            <w:r>
              <w:rPr>
                <w:i/>
                <w:iCs/>
              </w:rPr>
              <w:t xml:space="preserve">Another_Twister.jpg</w:t>
            </w:r>
          </w:p>
        </w:tc>
        <w:tc>
          <w:tcPr/>
          <w:p>
            <w:pPr>
              <w:pStyle w:val="Compact"/>
            </w:pPr>
            <w:r>
              <w:t xml:space="preserve">Commons media file</w:t>
            </w:r>
          </w:p>
        </w:tc>
        <w:tc>
          <w:tcPr/>
          <w:p>
            <w:pPr>
              <w:pStyle w:val="Compact"/>
            </w:pPr>
            <w:r>
              <w:t xml:space="preserve">automatically searches the</w:t>
            </w:r>
            <w:r>
              <w:t xml:space="preserve"> </w:t>
            </w:r>
            <w:r>
              <w:rPr>
                <w:i/>
                <w:iCs/>
              </w:rPr>
              <w:t xml:space="preserve">File:</w:t>
            </w:r>
            <w:r>
              <w:t xml:space="preserve"> </w:t>
            </w:r>
            <w:r>
              <w:t xml:space="preserve">namespace on Commons</w:t>
            </w:r>
          </w:p>
        </w:tc>
      </w:tr>
      <w:tr>
        <w:tc>
          <w:tcPr/>
          <w:p>
            <w:pPr>
              <w:pStyle w:val="Compact"/>
            </w:pPr>
            <w:r>
              <w:t xml:space="preserve">Geolocation</w:t>
            </w:r>
          </w:p>
        </w:tc>
        <w:tc>
          <w:tcPr/>
          <w:p>
            <w:pPr>
              <w:pStyle w:val="Compact"/>
            </w:pPr>
            <w:r>
              <w:rPr>
                <w:i/>
                <w:iCs/>
              </w:rPr>
              <w:t xml:space="preserve">52.363442, 9.739542</w:t>
            </w:r>
          </w:p>
        </w:tc>
        <w:tc>
          <w:tcPr/>
          <w:p>
            <w:pPr>
              <w:pStyle w:val="Compact"/>
            </w:pPr>
            <w:r>
              <w:t xml:space="preserve">Geographic coordinates</w:t>
            </w:r>
          </w:p>
        </w:tc>
        <w:tc>
          <w:tcPr/>
          <w:p>
            <w:pPr>
              <w:pStyle w:val="Compact"/>
            </w:pPr>
          </w:p>
        </w:tc>
      </w:tr>
      <w:tr>
        <w:tc>
          <w:tcPr/>
          <w:p>
            <w:pPr>
              <w:pStyle w:val="Compact"/>
            </w:pPr>
            <w:r>
              <w:t xml:space="preserve">Description</w:t>
            </w:r>
          </w:p>
        </w:tc>
        <w:tc>
          <w:tcPr/>
          <w:p>
            <w:pPr>
              <w:pStyle w:val="Compact"/>
            </w:pPr>
            <w:r>
              <w:rPr>
                <w:i/>
                <w:iCs/>
              </w:rPr>
              <w:t xml:space="preserve">Sculpture by Alice Aycock</w:t>
            </w:r>
          </w:p>
        </w:tc>
        <w:tc>
          <w:tcPr/>
          <w:p>
            <w:pPr>
              <w:pStyle w:val="Compact"/>
            </w:pPr>
            <w:r>
              <w:t xml:space="preserve">String</w:t>
            </w:r>
          </w:p>
        </w:tc>
        <w:tc>
          <w:tcPr/>
          <w:p>
            <w:pPr>
              <w:pStyle w:val="Compact"/>
            </w:pPr>
          </w:p>
        </w:tc>
      </w:tr>
      <w:tr>
        <w:tc>
          <w:tcPr/>
          <w:p>
            <w:pPr>
              <w:pStyle w:val="Compact"/>
            </w:pPr>
            <w:r>
              <w:t xml:space="preserve">Wikidata ID</w:t>
            </w:r>
          </w:p>
        </w:tc>
        <w:tc>
          <w:tcPr/>
          <w:p>
            <w:pPr>
              <w:pStyle w:val="Compac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pPr>
            <w:r>
              <w:t xml:space="preserve">External identifier</w:t>
            </w:r>
          </w:p>
        </w:tc>
        <w:tc>
          <w:tcPr/>
          <w:p>
            <w:pPr>
              <w:pStyle w:val="Compact"/>
            </w:pPr>
            <w:r>
              <w:t xml:space="preserve">can be used to get additional information, such as links to Wikipedia. the property has to be set up with a</w:t>
            </w:r>
            <w:r>
              <w:t xml:space="preserve"> </w:t>
            </w:r>
            <w:hyperlink r:id="rId34">
              <w:r>
                <w:rPr>
                  <w:rStyle w:val="Hyperlink"/>
                </w:rPr>
                <w:t xml:space="preserve">formatter URL</w:t>
              </w:r>
            </w:hyperlink>
          </w:p>
        </w:tc>
      </w:tr>
    </w:tbl>
    <w:bookmarkEnd w:id="35"/>
    <w:bookmarkStart w:id="37" w:name="possible-additions"/>
    <w:p>
      <w:pPr>
        <w:pStyle w:val="Heading2"/>
      </w:pPr>
      <w:r>
        <w:t xml:space="preserve">Possible Additions</w:t>
      </w:r>
    </w:p>
    <w:bookmarkStart w:id="36" w:name="timeline-1"/>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6"/>
    <w:bookmarkEnd w:id="37"/>
    <w:bookmarkStart w:id="38" w:name="related-work"/>
    <w:p>
      <w:pPr>
        <w:pStyle w:val="Heading2"/>
      </w:pPr>
      <w:r>
        <w:t xml:space="preserve">Related work</w:t>
      </w:r>
    </w:p>
    <w:p>
      <w:pPr>
        <w:pStyle w:val="FirstParagraph"/>
      </w:pPr>
      <w:r>
        <w:t xml:space="preserve">https://calnfynn.github.io/KarteHannover/</w:t>
      </w:r>
    </w:p>
    <w:bookmarkEnd w:id="38"/>
    <w:bookmarkEnd w:id="39"/>
    <w:bookmarkStart w:id="41"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Start w:id="40" w:name="learning-materials"/>
    <w:p>
      <w:pPr>
        <w:pStyle w:val="Heading2"/>
      </w:pPr>
      <w:r>
        <w:t xml:space="preserve">Learning materials</w:t>
      </w:r>
    </w:p>
    <w:p>
      <w:pPr>
        <w:pStyle w:val="FirstParagraph"/>
      </w:pPr>
      <w:r>
        <w:t xml:space="preserve">https://computational-publishing-service.wikibase.cloud/wiki/Transfer_Commons_Images_to_Wikibase#QuickStatements</w:t>
      </w:r>
    </w:p>
    <w:p>
      <w:pPr>
        <w:pStyle w:val="BodyText"/>
      </w:pPr>
      <w:r>
        <w:t xml:space="preserve">https://nfdi4culture.gitlab.io/computational-publishing-service/cps-documentation/guide/2_importing_data_with_openrefine_</w:t>
      </w:r>
      <w:r>
        <w:rPr>
          <w:i/>
          <w:iCs/>
        </w:rPr>
        <w:t xml:space="preserve">wikimedia_commons</w:t>
      </w:r>
      <w:r>
        <w:t xml:space="preserve">/</w:t>
      </w:r>
    </w:p>
    <w:bookmarkEnd w:id="40"/>
    <w:bookmarkEnd w:id="41"/>
    <w:bookmarkStart w:id="49" w:name="data-models"/>
    <w:p>
      <w:pPr>
        <w:pStyle w:val="Heading1"/>
      </w:pPr>
      <w:r>
        <w:t xml:space="preserve">Data Models</w:t>
      </w:r>
    </w:p>
    <w:bookmarkStart w:id="42" w:name="a-guidebook-list-1"/>
    <w:p>
      <w:pPr>
        <w:pStyle w:val="Heading2"/>
      </w:pPr>
      <w:r>
        <w:t xml:space="preserve">A Guidebook list</w:t>
      </w:r>
    </w:p>
    <w:p>
      <w:pPr>
        <w:pStyle w:val="Compact"/>
        <w:numPr>
          <w:ilvl w:val="0"/>
          <w:numId w:val="1012"/>
        </w:numPr>
      </w:pPr>
      <w:r>
        <w:rPr>
          <w:b/>
          <w:bCs/>
        </w:rPr>
        <w:t xml:space="preserve">Title / ID (mandatory)</w:t>
      </w:r>
    </w:p>
    <w:p>
      <w:pPr>
        <w:pStyle w:val="Compact"/>
        <w:numPr>
          <w:ilvl w:val="0"/>
          <w:numId w:val="1012"/>
        </w:numPr>
      </w:pPr>
      <w:r>
        <w:t xml:space="preserve">Authors</w:t>
      </w:r>
    </w:p>
    <w:p>
      <w:pPr>
        <w:pStyle w:val="Compact"/>
        <w:numPr>
          <w:ilvl w:val="0"/>
          <w:numId w:val="1012"/>
        </w:numPr>
      </w:pPr>
      <w:r>
        <w:t xml:space="preserve">Creation date</w:t>
      </w:r>
    </w:p>
    <w:p>
      <w:pPr>
        <w:pStyle w:val="Compact"/>
        <w:numPr>
          <w:ilvl w:val="0"/>
          <w:numId w:val="1012"/>
        </w:numPr>
      </w:pPr>
      <w:r>
        <w:t xml:space="preserve">Description</w:t>
      </w:r>
    </w:p>
    <w:p>
      <w:pPr>
        <w:pStyle w:val="Compact"/>
        <w:numPr>
          <w:ilvl w:val="0"/>
          <w:numId w:val="1012"/>
        </w:numPr>
      </w:pPr>
      <w:r>
        <w:rPr>
          <w:b/>
          <w:bCs/>
        </w:rPr>
        <w:t xml:space="preserve">List of guide items (mandatory)</w:t>
      </w:r>
    </w:p>
    <w:p>
      <w:pPr>
        <w:pStyle w:val="Compact"/>
        <w:numPr>
          <w:ilvl w:val="0"/>
          <w:numId w:val="1012"/>
        </w:numPr>
      </w:pPr>
      <w:r>
        <w:t xml:space="preserve">Location</w:t>
      </w:r>
    </w:p>
    <w:p>
      <w:pPr>
        <w:pStyle w:val="Compact"/>
        <w:numPr>
          <w:ilvl w:val="0"/>
          <w:numId w:val="1012"/>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Sprengel Guide</w:t>
            </w:r>
            <w:r>
              <w:t xml:space="preserve"> </w:t>
            </w:r>
            <w:r>
              <w:t xml:space="preserve">or</w:t>
            </w:r>
            <w:r>
              <w:t xml:space="preserve"> </w:t>
            </w:r>
            <w:r>
              <w:rPr>
                <w:i/>
                <w:iCs/>
              </w:rPr>
              <w:t xml:space="preserve">Q001</w:t>
            </w:r>
          </w:p>
        </w:tc>
        <w:tc>
          <w:tcPr/>
          <w:p>
            <w:pPr>
              <w:pStyle w:val="Compact"/>
            </w:pPr>
            <w:r>
              <w:t xml:space="preserve">Text</w:t>
            </w:r>
          </w:p>
        </w:tc>
        <w:tc>
          <w:tcPr/>
          <w:p>
            <w:pPr>
              <w:pStyle w:val="Compact"/>
            </w:pPr>
            <w:r>
              <w:t xml:space="preserve">mandatory. can be a Q-number</w:t>
            </w:r>
          </w:p>
        </w:tc>
      </w:tr>
      <w:tr>
        <w:tc>
          <w:tcPr/>
          <w:p>
            <w:pPr>
              <w:pStyle w:val="Compact"/>
            </w:pPr>
            <w:r>
              <w:t xml:space="preserve">Author</w:t>
            </w:r>
          </w:p>
        </w:tc>
        <w:tc>
          <w:tcPr/>
          <w:p>
            <w:pPr>
              <w:pStyle w:val="Compact"/>
            </w:pPr>
            <w:r>
              <w:rPr>
                <w:i/>
                <w:iCs/>
              </w:rPr>
              <w:t xml:space="preserve">Erika Mustermann</w:t>
            </w:r>
          </w:p>
        </w:tc>
        <w:tc>
          <w:tcPr/>
          <w:p>
            <w:pPr>
              <w:pStyle w:val="Compact"/>
            </w:pPr>
            <w:r>
              <w:t xml:space="preserve">String, or maybe Item if we have user accounts</w:t>
            </w:r>
          </w:p>
        </w:tc>
        <w:tc>
          <w:tcPr/>
          <w:p>
            <w:pPr>
              <w:pStyle w:val="Compact"/>
            </w:pPr>
            <w:r>
              <w:t xml:space="preserve">optional, repeatable.</w:t>
            </w:r>
          </w:p>
        </w:tc>
      </w:tr>
      <w:tr>
        <w:tc>
          <w:tcPr/>
          <w:p>
            <w:pPr>
              <w:pStyle w:val="Compact"/>
            </w:pPr>
            <w:r>
              <w:t xml:space="preserve">Creation Date</w:t>
            </w:r>
          </w:p>
        </w:tc>
        <w:tc>
          <w:tcPr/>
          <w:p>
            <w:pPr>
              <w:pStyle w:val="Compact"/>
            </w:pPr>
            <w:r>
              <w:rPr>
                <w:i/>
                <w:iCs/>
              </w:rPr>
              <w:t xml:space="preserve">2025-04-07</w:t>
            </w:r>
          </w:p>
        </w:tc>
        <w:tc>
          <w:tcPr/>
          <w:p>
            <w:pPr>
              <w:pStyle w:val="Compact"/>
            </w:pPr>
            <w:r>
              <w:t xml:space="preserve">Point in Time</w:t>
            </w:r>
          </w:p>
        </w:tc>
        <w:tc>
          <w:tcPr/>
          <w:p>
            <w:pPr>
              <w:pStyle w:val="Compact"/>
            </w:pPr>
            <w:r>
              <w:t xml:space="preserve">optional</w:t>
            </w:r>
          </w:p>
        </w:tc>
      </w:tr>
      <w:tr>
        <w:tc>
          <w:tcPr/>
          <w:p>
            <w:pPr>
              <w:pStyle w:val="Compact"/>
            </w:pPr>
            <w:r>
              <w:t xml:space="preserve">Description</w:t>
            </w:r>
          </w:p>
        </w:tc>
        <w:tc>
          <w:tcPr/>
          <w:p>
            <w:pPr>
              <w:pStyle w:val="Compact"/>
            </w:pPr>
            <w:r>
              <w:rPr>
                <w:i/>
                <w:iCs/>
              </w:rPr>
              <w:t xml:space="preserve">Guide to the public art around Sprengel museum.</w:t>
            </w:r>
          </w:p>
        </w:tc>
        <w:tc>
          <w:tcPr/>
          <w:p>
            <w:pPr>
              <w:pStyle w:val="Compact"/>
            </w:pPr>
            <w:r>
              <w:t xml:space="preserve">String</w:t>
            </w:r>
          </w:p>
        </w:tc>
        <w:tc>
          <w:tcPr/>
          <w:p>
            <w:pPr>
              <w:pStyle w:val="Compact"/>
            </w:pPr>
            <w:r>
              <w:t xml:space="preserve">optional</w:t>
            </w:r>
          </w:p>
        </w:tc>
      </w:tr>
      <w:tr>
        <w:tc>
          <w:tcPr/>
          <w:p>
            <w:pPr>
              <w:pStyle w:val="Compact"/>
            </w:pPr>
            <w:r>
              <w:t xml:space="preserve">Guide Item</w:t>
            </w:r>
          </w:p>
        </w:tc>
        <w:tc>
          <w:tcPr/>
          <w:p>
            <w:pPr>
              <w:pStyle w:val="Compact"/>
            </w:pPr>
            <w:r>
              <w:rPr>
                <w:i/>
                <w:iCs/>
              </w:rPr>
              <w:t xml:space="preserve">Another Twister</w:t>
            </w:r>
          </w:p>
        </w:tc>
        <w:tc>
          <w:tcPr/>
          <w:p>
            <w:pPr>
              <w:pStyle w:val="Compact"/>
            </w:pPr>
            <w:r>
              <w:t xml:space="preserve">Item</w:t>
            </w:r>
          </w:p>
        </w:tc>
        <w:tc>
          <w:tcPr/>
          <w:p>
            <w:pPr>
              <w:pStyle w:val="Compact"/>
            </w:pPr>
            <w:r>
              <w:t xml:space="preserve">mandatory, repeatable. for 9 items we need 9 of these entries</w:t>
            </w:r>
          </w:p>
        </w:tc>
      </w:tr>
      <w:tr>
        <w:tc>
          <w:tcPr/>
          <w:p>
            <w:pPr>
              <w:pStyle w:val="Compact"/>
            </w:pPr>
            <w:r>
              <w:t xml:space="preserve">Location</w:t>
            </w:r>
          </w:p>
        </w:tc>
        <w:tc>
          <w:tcPr/>
          <w:p>
            <w:pPr>
              <w:pStyle w:val="Compact"/>
            </w:pPr>
            <w:r>
              <w:rPr>
                <w:i/>
                <w:iCs/>
              </w:rPr>
              <w:t xml:space="preserve">Hanover</w:t>
            </w:r>
          </w:p>
        </w:tc>
        <w:tc>
          <w:tcPr/>
          <w:p>
            <w:pPr>
              <w:pStyle w:val="Compact"/>
            </w:pPr>
            <w:r>
              <w:t xml:space="preserve">String</w:t>
            </w:r>
          </w:p>
        </w:tc>
        <w:tc>
          <w:tcPr/>
          <w:p>
            <w:pPr>
              <w:pStyle w:val="Compact"/>
            </w:pPr>
            <w:r>
              <w:t xml:space="preserve">optional</w:t>
            </w:r>
          </w:p>
        </w:tc>
      </w:tr>
      <w:tr>
        <w:tc>
          <w:tcPr/>
          <w:p>
            <w:pPr>
              <w:pStyle w:val="Compact"/>
            </w:pPr>
            <w:r>
              <w:t xml:space="preserve">Category</w:t>
            </w:r>
          </w:p>
        </w:tc>
        <w:tc>
          <w:tcPr/>
          <w:p>
            <w:pPr>
              <w:pStyle w:val="Compact"/>
            </w:pPr>
            <w:r>
              <w:rPr>
                <w:i/>
                <w:iCs/>
              </w:rPr>
              <w:t xml:space="preserve">Images of Sculptures</w:t>
            </w:r>
          </w:p>
        </w:tc>
        <w:tc>
          <w:tcPr/>
          <w:p>
            <w:pPr>
              <w:pStyle w:val="Compact"/>
            </w:pPr>
            <w:r>
              <w:t xml:space="preserve">String</w:t>
            </w:r>
          </w:p>
        </w:tc>
        <w:tc>
          <w:tcPr/>
          <w:p>
            <w:pPr>
              <w:pStyle w:val="Compact"/>
            </w:pPr>
            <w:r>
              <w:t xml:space="preserve">optional</w:t>
            </w:r>
          </w:p>
        </w:tc>
      </w:tr>
    </w:tbl>
    <w:bookmarkEnd w:id="42"/>
    <w:bookmarkStart w:id="43" w:name="a-guidebook-list-item"/>
    <w:p>
      <w:pPr>
        <w:pStyle w:val="Heading2"/>
      </w:pPr>
      <w:r>
        <w:t xml:space="preserve">A guidebook list item</w:t>
      </w:r>
    </w:p>
    <w:p>
      <w:pPr>
        <w:pStyle w:val="FirstParagraph"/>
      </w:pPr>
      <w:r>
        <w:t xml:space="preserve">(= part of Guide object)</w:t>
      </w:r>
    </w:p>
    <w:p>
      <w:pPr>
        <w:pStyle w:val="Compact"/>
        <w:numPr>
          <w:ilvl w:val="0"/>
          <w:numId w:val="1013"/>
        </w:numPr>
      </w:pPr>
      <w:r>
        <w:t xml:space="preserve">Title</w:t>
      </w:r>
    </w:p>
    <w:p>
      <w:pPr>
        <w:pStyle w:val="Compact"/>
        <w:numPr>
          <w:ilvl w:val="0"/>
          <w:numId w:val="1013"/>
        </w:numPr>
      </w:pPr>
      <w:r>
        <w:t xml:space="preserve">Picture</w:t>
      </w:r>
    </w:p>
    <w:p>
      <w:pPr>
        <w:pStyle w:val="Compact"/>
        <w:numPr>
          <w:ilvl w:val="0"/>
          <w:numId w:val="1013"/>
        </w:numPr>
      </w:pPr>
      <w:r>
        <w:t xml:space="preserve">Geolocation / coordinates</w:t>
      </w:r>
    </w:p>
    <w:p>
      <w:pPr>
        <w:pStyle w:val="Compact"/>
        <w:numPr>
          <w:ilvl w:val="0"/>
          <w:numId w:val="1013"/>
        </w:numPr>
      </w:pPr>
      <w:r>
        <w:t xml:space="preserve">Description</w:t>
      </w:r>
    </w:p>
    <w:p>
      <w:pPr>
        <w:pStyle w:val="Compact"/>
        <w:numPr>
          <w:ilvl w:val="0"/>
          <w:numId w:val="1013"/>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pPr>
            <w:r>
              <w:t xml:space="preserve">Label</w:t>
            </w:r>
          </w:p>
        </w:tc>
        <w:tc>
          <w:tcPr/>
          <w:p>
            <w:pPr>
              <w:pStyle w:val="Compact"/>
            </w:pPr>
            <w:r>
              <w:t xml:space="preserve">Example Value</w:t>
            </w:r>
          </w:p>
        </w:tc>
        <w:tc>
          <w:tcPr/>
          <w:p>
            <w:pPr>
              <w:pStyle w:val="Compact"/>
            </w:pPr>
            <w:r>
              <w:t xml:space="preserve">Datatype</w:t>
            </w:r>
          </w:p>
        </w:tc>
        <w:tc>
          <w:tcPr/>
          <w:p>
            <w:pPr>
              <w:pStyle w:val="Compact"/>
            </w:pPr>
            <w:r>
              <w:t xml:space="preserve">Note</w:t>
            </w:r>
          </w:p>
        </w:tc>
      </w:tr>
      <w:tr>
        <w:tc>
          <w:tcPr/>
          <w:p>
            <w:pPr>
              <w:pStyle w:val="Compact"/>
            </w:pPr>
            <w:r>
              <w:t xml:space="preserve">Title</w:t>
            </w:r>
          </w:p>
        </w:tc>
        <w:tc>
          <w:tcPr/>
          <w:p>
            <w:pPr>
              <w:pStyle w:val="Compact"/>
            </w:pPr>
            <w:r>
              <w:rPr>
                <w:i/>
                <w:iCs/>
              </w:rPr>
              <w:t xml:space="preserve">Another Twister</w:t>
            </w:r>
            <w:r>
              <w:t xml:space="preserve"> </w:t>
            </w:r>
            <w:r>
              <w:t xml:space="preserve">or</w:t>
            </w:r>
            <w:r>
              <w:t xml:space="preserve"> </w:t>
            </w:r>
            <w:r>
              <w:rPr>
                <w:i/>
                <w:iCs/>
              </w:rPr>
              <w:t xml:space="preserve">Q20</w:t>
            </w:r>
          </w:p>
        </w:tc>
        <w:tc>
          <w:tcPr/>
          <w:p>
            <w:pPr>
              <w:pStyle w:val="Compact"/>
            </w:pPr>
            <w:r>
              <w:t xml:space="preserve">String</w:t>
            </w:r>
          </w:p>
        </w:tc>
        <w:tc>
          <w:tcPr/>
          <w:p>
            <w:pPr>
              <w:pStyle w:val="Compact"/>
            </w:pPr>
          </w:p>
        </w:tc>
      </w:tr>
      <w:tr>
        <w:tc>
          <w:tcPr/>
          <w:p>
            <w:pPr>
              <w:pStyle w:val="Compact"/>
            </w:pPr>
            <w:r>
              <w:t xml:space="preserve">Picture</w:t>
            </w:r>
          </w:p>
        </w:tc>
        <w:tc>
          <w:tcPr/>
          <w:p>
            <w:pPr>
              <w:pStyle w:val="Compact"/>
            </w:pPr>
            <w:r>
              <w:rPr>
                <w:i/>
                <w:iCs/>
              </w:rPr>
              <w:t xml:space="preserve">Another_Twister.jpg</w:t>
            </w:r>
          </w:p>
        </w:tc>
        <w:tc>
          <w:tcPr/>
          <w:p>
            <w:pPr>
              <w:pStyle w:val="Compact"/>
            </w:pPr>
            <w:r>
              <w:t xml:space="preserve">Commons media file</w:t>
            </w:r>
          </w:p>
        </w:tc>
        <w:tc>
          <w:tcPr/>
          <w:p>
            <w:pPr>
              <w:pStyle w:val="Compact"/>
            </w:pPr>
            <w:r>
              <w:t xml:space="preserve">automatically searches the</w:t>
            </w:r>
            <w:r>
              <w:t xml:space="preserve"> </w:t>
            </w:r>
            <w:r>
              <w:rPr>
                <w:i/>
                <w:iCs/>
              </w:rPr>
              <w:t xml:space="preserve">File:</w:t>
            </w:r>
            <w:r>
              <w:t xml:space="preserve"> </w:t>
            </w:r>
            <w:r>
              <w:t xml:space="preserve">namespace on Commons</w:t>
            </w:r>
          </w:p>
        </w:tc>
      </w:tr>
      <w:tr>
        <w:tc>
          <w:tcPr/>
          <w:p>
            <w:pPr>
              <w:pStyle w:val="Compact"/>
            </w:pPr>
            <w:r>
              <w:t xml:space="preserve">Geolocation</w:t>
            </w:r>
          </w:p>
        </w:tc>
        <w:tc>
          <w:tcPr/>
          <w:p>
            <w:pPr>
              <w:pStyle w:val="Compact"/>
            </w:pPr>
            <w:r>
              <w:rPr>
                <w:i/>
                <w:iCs/>
              </w:rPr>
              <w:t xml:space="preserve">52.363442, 9.739542</w:t>
            </w:r>
          </w:p>
        </w:tc>
        <w:tc>
          <w:tcPr/>
          <w:p>
            <w:pPr>
              <w:pStyle w:val="Compact"/>
            </w:pPr>
            <w:r>
              <w:t xml:space="preserve">Geographic coordinates</w:t>
            </w:r>
          </w:p>
        </w:tc>
        <w:tc>
          <w:tcPr/>
          <w:p>
            <w:pPr>
              <w:pStyle w:val="Compact"/>
            </w:pPr>
          </w:p>
        </w:tc>
      </w:tr>
      <w:tr>
        <w:tc>
          <w:tcPr/>
          <w:p>
            <w:pPr>
              <w:pStyle w:val="Compact"/>
            </w:pPr>
            <w:r>
              <w:t xml:space="preserve">Description</w:t>
            </w:r>
          </w:p>
        </w:tc>
        <w:tc>
          <w:tcPr/>
          <w:p>
            <w:pPr>
              <w:pStyle w:val="Compact"/>
            </w:pPr>
            <w:r>
              <w:rPr>
                <w:i/>
                <w:iCs/>
              </w:rPr>
              <w:t xml:space="preserve">Sculpture by Alice Aycock</w:t>
            </w:r>
          </w:p>
        </w:tc>
        <w:tc>
          <w:tcPr/>
          <w:p>
            <w:pPr>
              <w:pStyle w:val="Compact"/>
            </w:pPr>
            <w:r>
              <w:t xml:space="preserve">String</w:t>
            </w:r>
          </w:p>
        </w:tc>
        <w:tc>
          <w:tcPr/>
          <w:p>
            <w:pPr>
              <w:pStyle w:val="Compact"/>
            </w:pPr>
          </w:p>
        </w:tc>
      </w:tr>
      <w:tr>
        <w:tc>
          <w:tcPr/>
          <w:p>
            <w:pPr>
              <w:pStyle w:val="Compact"/>
            </w:pPr>
            <w:r>
              <w:t xml:space="preserve">Wikidata ID</w:t>
            </w:r>
          </w:p>
        </w:tc>
        <w:tc>
          <w:tcPr/>
          <w:p>
            <w:pPr>
              <w:pStyle w:val="Compac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pPr>
            <w:r>
              <w:t xml:space="preserve">External identifier</w:t>
            </w:r>
          </w:p>
        </w:tc>
        <w:tc>
          <w:tcPr/>
          <w:p>
            <w:pPr>
              <w:pStyle w:val="Compact"/>
            </w:pPr>
            <w:r>
              <w:t xml:space="preserve">can be used to get additional information, such as links to Wikipedia. the property has to be set up with a</w:t>
            </w:r>
            <w:r>
              <w:t xml:space="preserve"> </w:t>
            </w:r>
            <w:hyperlink r:id="rId34">
              <w:r>
                <w:rPr>
                  <w:rStyle w:val="Hyperlink"/>
                </w:rPr>
                <w:t xml:space="preserve">formatter URL</w:t>
              </w:r>
            </w:hyperlink>
          </w:p>
        </w:tc>
      </w:tr>
    </w:tbl>
    <w:bookmarkEnd w:id="43"/>
    <w:bookmarkStart w:id="44" w:name="an-image-map"/>
    <w:p>
      <w:pPr>
        <w:pStyle w:val="Heading2"/>
      </w:pPr>
      <w:r>
        <w:t xml:space="preserve">An image map</w:t>
      </w:r>
    </w:p>
    <w:bookmarkEnd w:id="44"/>
    <w:bookmarkStart w:id="45" w:name="a-timeline"/>
    <w:p>
      <w:pPr>
        <w:pStyle w:val="Heading2"/>
      </w:pPr>
      <w:r>
        <w:t xml:space="preserve">A timeline</w:t>
      </w:r>
    </w:p>
    <w:bookmarkEnd w:id="45"/>
    <w:bookmarkStart w:id="46" w:name="a-publication"/>
    <w:p>
      <w:pPr>
        <w:pStyle w:val="Heading2"/>
      </w:pPr>
      <w:r>
        <w:t xml:space="preserve">A publication</w:t>
      </w:r>
    </w:p>
    <w:bookmarkEnd w:id="46"/>
    <w:bookmarkStart w:id="47" w:name="a-publication-deposit"/>
    <w:p>
      <w:pPr>
        <w:pStyle w:val="Heading2"/>
      </w:pPr>
      <w:r>
        <w:t xml:space="preserve">A publication deposit</w:t>
      </w:r>
    </w:p>
    <w:bookmarkEnd w:id="47"/>
    <w:bookmarkStart w:id="48" w:name="learning-materials-1"/>
    <w:p>
      <w:pPr>
        <w:pStyle w:val="Heading2"/>
      </w:pPr>
      <w:r>
        <w:t xml:space="preserve">Learning materials</w:t>
      </w:r>
    </w:p>
    <w:p>
      <w:pPr>
        <w:pStyle w:val="FirstParagraph"/>
      </w:pPr>
      <w:r>
        <w:t xml:space="preserve">https://tib.eu/cloud/s/nKKnQgHgyLn66Fw#h-data-model-creation-a-step-by-step-guide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4"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31"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4"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Museum Guidebooks</dc:title>
  <dc:creator>Team Data Science, HsH</dc:creator>
  <cp:keywords/>
  <dcterms:created xsi:type="dcterms:W3CDTF">2025-06-16T07:21:13Z</dcterms:created>
  <dcterms:modified xsi:type="dcterms:W3CDTF">2025-06-16T07:21:13Z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2025-06-16</vt:lpwstr>
  </property>
  <property fmtid="{D5CDD505-2E9C-101B-9397-08002B2CF9AE}" pid="10" name="doi">
    <vt:lpwstr>10.5281/zenodo.15646039</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