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44A15" w14:textId="77777777" w:rsidR="00B73142" w:rsidRPr="008B2195" w:rsidRDefault="00B73142" w:rsidP="00B02302">
      <w:pPr>
        <w:jc w:val="both"/>
        <w:rPr>
          <w:rFonts w:asciiTheme="minorBidi" w:hAnsiTheme="minorBidi"/>
          <w:b/>
          <w:bCs/>
          <w:sz w:val="24"/>
          <w:szCs w:val="24"/>
          <w:u w:val="single"/>
        </w:rPr>
      </w:pPr>
      <w:r w:rsidRPr="008B2195">
        <w:rPr>
          <w:rFonts w:asciiTheme="minorBidi" w:hAnsiTheme="minorBidi"/>
          <w:b/>
          <w:bCs/>
          <w:sz w:val="24"/>
          <w:szCs w:val="24"/>
          <w:u w:val="single"/>
        </w:rPr>
        <w:t>Employee Management System</w:t>
      </w:r>
    </w:p>
    <w:p w14:paraId="355B08BB" w14:textId="77777777" w:rsidR="00B73142" w:rsidRPr="00294408" w:rsidRDefault="00B73142" w:rsidP="00B02302">
      <w:pPr>
        <w:jc w:val="both"/>
        <w:rPr>
          <w:rFonts w:asciiTheme="minorBidi" w:hAnsiTheme="minorBidi"/>
        </w:rPr>
      </w:pPr>
      <w:r w:rsidRPr="00294408">
        <w:rPr>
          <w:rFonts w:asciiTheme="minorBidi" w:hAnsiTheme="minorBidi"/>
        </w:rPr>
        <w:t>The Employee Management System is designed to manage employee records (attendance, absence, departures). The system was developed using PHP and the Laravel framework, with a MySQL database.</w:t>
      </w:r>
    </w:p>
    <w:p w14:paraId="006AC694" w14:textId="77777777" w:rsidR="00B73142" w:rsidRPr="00294408" w:rsidRDefault="00B73142" w:rsidP="00B02302">
      <w:pPr>
        <w:jc w:val="both"/>
        <w:rPr>
          <w:rFonts w:asciiTheme="minorBidi" w:hAnsiTheme="minorBidi"/>
          <w:sz w:val="20"/>
          <w:szCs w:val="20"/>
        </w:rPr>
      </w:pPr>
    </w:p>
    <w:p w14:paraId="1B50CAAC" w14:textId="77777777" w:rsidR="00B73142" w:rsidRPr="008B2195" w:rsidRDefault="00B73142" w:rsidP="00B02302">
      <w:pPr>
        <w:jc w:val="both"/>
        <w:rPr>
          <w:rFonts w:asciiTheme="minorBidi" w:hAnsiTheme="minorBidi"/>
          <w:b/>
          <w:bCs/>
          <w:sz w:val="24"/>
          <w:szCs w:val="24"/>
        </w:rPr>
      </w:pPr>
      <w:r w:rsidRPr="008B2195">
        <w:rPr>
          <w:rFonts w:asciiTheme="minorBidi" w:hAnsiTheme="minorBidi"/>
          <w:b/>
          <w:bCs/>
          <w:sz w:val="24"/>
          <w:szCs w:val="24"/>
        </w:rPr>
        <w:t>Attendance and departure:</w:t>
      </w:r>
    </w:p>
    <w:p w14:paraId="7FC2DAB9" w14:textId="71154492" w:rsidR="00B73142" w:rsidRPr="00294408" w:rsidRDefault="00B73142" w:rsidP="00B02302">
      <w:pPr>
        <w:jc w:val="both"/>
        <w:rPr>
          <w:rFonts w:asciiTheme="minorBidi" w:hAnsiTheme="minorBidi"/>
        </w:rPr>
      </w:pPr>
      <w:r w:rsidRPr="00294408">
        <w:rPr>
          <w:rFonts w:asciiTheme="minorBidi" w:hAnsiTheme="minorBidi"/>
        </w:rPr>
        <w:t>Users log in and can view the full records of attendance, absence, and departures. For daily attendance and departures, users must enter their employee ID to check in and check out.</w:t>
      </w:r>
    </w:p>
    <w:p w14:paraId="52549F22" w14:textId="57F48C66" w:rsidR="00B73142" w:rsidRPr="00294408" w:rsidRDefault="00B73142" w:rsidP="00B02302">
      <w:pPr>
        <w:jc w:val="both"/>
        <w:rPr>
          <w:rFonts w:asciiTheme="minorBidi" w:hAnsiTheme="minorBidi"/>
        </w:rPr>
      </w:pPr>
      <w:r w:rsidRPr="00294408">
        <w:rPr>
          <w:rFonts w:asciiTheme="minorBidi" w:hAnsiTheme="minorBidi"/>
        </w:rPr>
        <w:t xml:space="preserve">The system allows only one check in per day, and once the user check </w:t>
      </w:r>
      <w:r w:rsidR="00D27FF4" w:rsidRPr="00294408">
        <w:rPr>
          <w:rFonts w:asciiTheme="minorBidi" w:hAnsiTheme="minorBidi"/>
        </w:rPr>
        <w:t>in,</w:t>
      </w:r>
      <w:r w:rsidRPr="00294408">
        <w:rPr>
          <w:rFonts w:asciiTheme="minorBidi" w:hAnsiTheme="minorBidi"/>
        </w:rPr>
        <w:t xml:space="preserve"> the check out option becomes available.</w:t>
      </w:r>
    </w:p>
    <w:p w14:paraId="1369CF1E" w14:textId="77777777" w:rsidR="00B73142" w:rsidRPr="00294408" w:rsidRDefault="00B73142" w:rsidP="00B02302">
      <w:pPr>
        <w:jc w:val="both"/>
        <w:rPr>
          <w:rFonts w:asciiTheme="minorBidi" w:hAnsiTheme="minorBidi"/>
        </w:rPr>
      </w:pPr>
      <w:r w:rsidRPr="00294408">
        <w:rPr>
          <w:rFonts w:asciiTheme="minorBidi" w:hAnsiTheme="minorBidi"/>
        </w:rPr>
        <w:t>Check in is enabled from 7:00 AM, and if a user check in after 8:30 AM, the system marks them as late.</w:t>
      </w:r>
    </w:p>
    <w:p w14:paraId="5D3B7DB9" w14:textId="77777777" w:rsidR="00B73142" w:rsidRPr="00294408" w:rsidRDefault="00B73142" w:rsidP="00B02302">
      <w:pPr>
        <w:jc w:val="both"/>
        <w:rPr>
          <w:rFonts w:asciiTheme="minorBidi" w:hAnsiTheme="minorBidi"/>
          <w:sz w:val="20"/>
          <w:szCs w:val="20"/>
        </w:rPr>
      </w:pPr>
    </w:p>
    <w:p w14:paraId="4E531B84" w14:textId="77777777" w:rsidR="00B73142" w:rsidRPr="008B2195" w:rsidRDefault="00B73142" w:rsidP="00B02302">
      <w:pPr>
        <w:jc w:val="both"/>
        <w:rPr>
          <w:rFonts w:asciiTheme="minorBidi" w:hAnsiTheme="minorBidi"/>
          <w:b/>
          <w:bCs/>
          <w:sz w:val="24"/>
          <w:szCs w:val="24"/>
        </w:rPr>
      </w:pPr>
      <w:r w:rsidRPr="008B2195">
        <w:rPr>
          <w:rFonts w:asciiTheme="minorBidi" w:hAnsiTheme="minorBidi"/>
          <w:b/>
          <w:bCs/>
          <w:sz w:val="24"/>
          <w:szCs w:val="24"/>
        </w:rPr>
        <w:t>Check out Mechanism:</w:t>
      </w:r>
    </w:p>
    <w:p w14:paraId="4D8B0860" w14:textId="5F384D64" w:rsidR="00B73142" w:rsidRPr="00294408" w:rsidRDefault="00B73142" w:rsidP="00B02302">
      <w:pPr>
        <w:jc w:val="both"/>
        <w:rPr>
          <w:rFonts w:asciiTheme="minorBidi" w:hAnsiTheme="minorBidi"/>
        </w:rPr>
      </w:pPr>
      <w:r w:rsidRPr="00294408">
        <w:rPr>
          <w:rFonts w:asciiTheme="minorBidi" w:hAnsiTheme="minorBidi"/>
        </w:rPr>
        <w:t>Check out is available starting at 7:00 AM, and if a user check out before 3:00 PM, the system records an early departure.</w:t>
      </w:r>
    </w:p>
    <w:p w14:paraId="69CD1CFF" w14:textId="77777777" w:rsidR="00B73142" w:rsidRPr="00294408" w:rsidRDefault="00B73142" w:rsidP="00B02302">
      <w:pPr>
        <w:jc w:val="both"/>
        <w:rPr>
          <w:rFonts w:asciiTheme="minorBidi" w:hAnsiTheme="minorBidi"/>
        </w:rPr>
      </w:pPr>
      <w:r w:rsidRPr="00294408">
        <w:rPr>
          <w:rFonts w:asciiTheme="minorBidi" w:hAnsiTheme="minorBidi"/>
        </w:rPr>
        <w:t>The system relies on the device's clock, simulating the mechanism used in biometric timekeeping devices. However, since this is a simulation, it presents a vulnerability: users can manipulate their device's clock to check in or out multiple times. To address this, the system can rely on the server's clock instead of the device's clock, or it can use an API from a service that provides accurate time and time zones.</w:t>
      </w:r>
    </w:p>
    <w:p w14:paraId="7CDE3F78" w14:textId="77777777" w:rsidR="00B73142" w:rsidRPr="00294408" w:rsidRDefault="00B73142" w:rsidP="00B02302">
      <w:pPr>
        <w:jc w:val="both"/>
        <w:rPr>
          <w:rFonts w:asciiTheme="minorBidi" w:hAnsiTheme="minorBidi"/>
          <w:sz w:val="20"/>
          <w:szCs w:val="20"/>
        </w:rPr>
      </w:pPr>
    </w:p>
    <w:p w14:paraId="7535E0D1" w14:textId="77777777" w:rsidR="00B73142" w:rsidRPr="008B2195" w:rsidRDefault="00B73142" w:rsidP="00B02302">
      <w:pPr>
        <w:jc w:val="both"/>
        <w:rPr>
          <w:rFonts w:asciiTheme="minorBidi" w:hAnsiTheme="minorBidi"/>
          <w:b/>
          <w:bCs/>
          <w:sz w:val="24"/>
          <w:szCs w:val="24"/>
        </w:rPr>
      </w:pPr>
      <w:r w:rsidRPr="008B2195">
        <w:rPr>
          <w:rFonts w:asciiTheme="minorBidi" w:hAnsiTheme="minorBidi"/>
          <w:b/>
          <w:bCs/>
          <w:sz w:val="24"/>
          <w:szCs w:val="24"/>
        </w:rPr>
        <w:t>Absence Mechanism:</w:t>
      </w:r>
    </w:p>
    <w:p w14:paraId="2EFEA671" w14:textId="77777777" w:rsidR="00B73142" w:rsidRPr="00294408" w:rsidRDefault="00B73142" w:rsidP="00B02302">
      <w:pPr>
        <w:jc w:val="both"/>
        <w:rPr>
          <w:rFonts w:asciiTheme="minorBidi" w:hAnsiTheme="minorBidi"/>
        </w:rPr>
      </w:pPr>
      <w:r w:rsidRPr="00294408">
        <w:rPr>
          <w:rFonts w:asciiTheme="minorBidi" w:hAnsiTheme="minorBidi"/>
        </w:rPr>
        <w:t>An absence manager verifies the employees who were absent for the day and marks their absence accordingly.</w:t>
      </w:r>
    </w:p>
    <w:p w14:paraId="7A4401E8" w14:textId="77777777" w:rsidR="00B73142" w:rsidRPr="00294408" w:rsidRDefault="00B73142" w:rsidP="00B02302">
      <w:pPr>
        <w:jc w:val="both"/>
        <w:rPr>
          <w:rFonts w:asciiTheme="minorBidi" w:hAnsiTheme="minorBidi"/>
          <w:sz w:val="20"/>
          <w:szCs w:val="20"/>
        </w:rPr>
      </w:pPr>
    </w:p>
    <w:p w14:paraId="5DDDD505" w14:textId="0884BAE4" w:rsidR="00B73142" w:rsidRPr="008B2195" w:rsidRDefault="00B73142" w:rsidP="00B02302">
      <w:pPr>
        <w:jc w:val="both"/>
        <w:rPr>
          <w:rFonts w:asciiTheme="minorBidi" w:hAnsiTheme="minorBidi"/>
          <w:b/>
          <w:bCs/>
          <w:sz w:val="24"/>
          <w:szCs w:val="24"/>
        </w:rPr>
      </w:pPr>
      <w:r w:rsidRPr="008B2195">
        <w:rPr>
          <w:rFonts w:asciiTheme="minorBidi" w:hAnsiTheme="minorBidi"/>
          <w:b/>
          <w:bCs/>
          <w:sz w:val="24"/>
          <w:szCs w:val="24"/>
        </w:rPr>
        <w:t>Notes:</w:t>
      </w:r>
    </w:p>
    <w:p w14:paraId="2241FF4E" w14:textId="77777777" w:rsidR="00B73142" w:rsidRPr="00294408" w:rsidRDefault="00B73142" w:rsidP="00B02302">
      <w:pPr>
        <w:jc w:val="both"/>
        <w:rPr>
          <w:rFonts w:asciiTheme="minorBidi" w:hAnsiTheme="minorBidi"/>
        </w:rPr>
      </w:pPr>
      <w:r w:rsidRPr="00294408">
        <w:rPr>
          <w:rFonts w:asciiTheme="minorBidi" w:hAnsiTheme="minorBidi"/>
        </w:rPr>
        <w:t>The absence mechanism is triggered after 4:00 PM to ensure that the user did not attend.</w:t>
      </w:r>
    </w:p>
    <w:p w14:paraId="58EC08AF" w14:textId="77777777" w:rsidR="00B73142" w:rsidRPr="00294408" w:rsidRDefault="00B73142" w:rsidP="00B02302">
      <w:pPr>
        <w:jc w:val="both"/>
        <w:rPr>
          <w:rFonts w:asciiTheme="minorBidi" w:hAnsiTheme="minorBidi"/>
        </w:rPr>
      </w:pPr>
      <w:r w:rsidRPr="00294408">
        <w:rPr>
          <w:rFonts w:asciiTheme="minorBidi" w:hAnsiTheme="minorBidi"/>
        </w:rPr>
        <w:t>The absence manager must check absences daily after 4:00 PM to avoid overriding the previous day's records. To solve this, we could implement a scheduling feature where the system automatically marks absent employees without requiring manual intervention.</w:t>
      </w:r>
    </w:p>
    <w:p w14:paraId="48CF6F0C" w14:textId="72160800" w:rsidR="00884694" w:rsidRPr="00294408" w:rsidRDefault="00B73142" w:rsidP="00B02302">
      <w:pPr>
        <w:jc w:val="both"/>
        <w:rPr>
          <w:rFonts w:asciiTheme="minorBidi" w:hAnsiTheme="minorBidi"/>
        </w:rPr>
      </w:pPr>
      <w:r w:rsidRPr="00294408">
        <w:rPr>
          <w:rFonts w:asciiTheme="minorBidi" w:hAnsiTheme="minorBidi"/>
        </w:rPr>
        <w:t>For those who did not check out despite attending, the absence manager will record an early departure for them.</w:t>
      </w:r>
    </w:p>
    <w:p w14:paraId="5C1A5BD6" w14:textId="2FDFDAB9" w:rsidR="00D63C52" w:rsidRPr="006A5A6E" w:rsidRDefault="00D63C52" w:rsidP="00B02302">
      <w:pPr>
        <w:jc w:val="both"/>
        <w:rPr>
          <w:rFonts w:asciiTheme="minorBidi" w:hAnsiTheme="minorBidi"/>
          <w:b/>
          <w:bCs/>
        </w:rPr>
      </w:pPr>
      <w:r w:rsidRPr="006A5A6E">
        <w:rPr>
          <w:rFonts w:asciiTheme="minorBidi" w:hAnsiTheme="minorBidi"/>
          <w:b/>
          <w:bCs/>
        </w:rPr>
        <w:t>To run the project, write in command prompt:</w:t>
      </w:r>
    </w:p>
    <w:p w14:paraId="7E46DB0E" w14:textId="612214B4" w:rsidR="00D63C52" w:rsidRPr="00294408" w:rsidRDefault="00D63C52" w:rsidP="00B02302">
      <w:pPr>
        <w:pStyle w:val="ListParagraph"/>
        <w:numPr>
          <w:ilvl w:val="0"/>
          <w:numId w:val="1"/>
        </w:numPr>
        <w:jc w:val="both"/>
        <w:rPr>
          <w:rFonts w:asciiTheme="minorBidi" w:hAnsiTheme="minorBidi"/>
        </w:rPr>
      </w:pPr>
      <w:r w:rsidRPr="00E20A39">
        <w:rPr>
          <w:rFonts w:asciiTheme="minorBidi" w:hAnsiTheme="minorBidi"/>
          <w:b/>
          <w:bCs/>
        </w:rPr>
        <w:t>php artisan serve</w:t>
      </w:r>
      <w:r w:rsidRPr="00294408">
        <w:rPr>
          <w:rFonts w:asciiTheme="minorBidi" w:hAnsiTheme="minorBidi"/>
        </w:rPr>
        <w:t xml:space="preserve"> =&gt; to run the project.</w:t>
      </w:r>
    </w:p>
    <w:p w14:paraId="5725BDF2" w14:textId="15911ADF" w:rsidR="00D63C52" w:rsidRPr="00294408" w:rsidRDefault="00D63C52" w:rsidP="00B02302">
      <w:pPr>
        <w:pStyle w:val="ListParagraph"/>
        <w:numPr>
          <w:ilvl w:val="0"/>
          <w:numId w:val="1"/>
        </w:numPr>
        <w:jc w:val="both"/>
        <w:rPr>
          <w:rFonts w:asciiTheme="minorBidi" w:hAnsiTheme="minorBidi"/>
        </w:rPr>
      </w:pPr>
      <w:r w:rsidRPr="00E20A39">
        <w:rPr>
          <w:rFonts w:asciiTheme="minorBidi" w:hAnsiTheme="minorBidi"/>
          <w:b/>
          <w:bCs/>
        </w:rPr>
        <w:t>npm run dev</w:t>
      </w:r>
      <w:r w:rsidRPr="00294408">
        <w:rPr>
          <w:rFonts w:asciiTheme="minorBidi" w:hAnsiTheme="minorBidi"/>
        </w:rPr>
        <w:t xml:space="preserve"> =&gt; to run </w:t>
      </w:r>
      <w:r w:rsidR="00CE2916" w:rsidRPr="00294408">
        <w:rPr>
          <w:rFonts w:asciiTheme="minorBidi" w:hAnsiTheme="minorBidi"/>
        </w:rPr>
        <w:t>Vite</w:t>
      </w:r>
      <w:r w:rsidRPr="00294408">
        <w:rPr>
          <w:rFonts w:asciiTheme="minorBidi" w:hAnsiTheme="minorBidi"/>
        </w:rPr>
        <w:t xml:space="preserve"> on recourses folders </w:t>
      </w:r>
      <w:r w:rsidR="00884918" w:rsidRPr="00294408">
        <w:rPr>
          <w:rFonts w:asciiTheme="minorBidi" w:hAnsiTheme="minorBidi"/>
        </w:rPr>
        <w:t>to</w:t>
      </w:r>
      <w:r w:rsidRPr="00294408">
        <w:rPr>
          <w:rFonts w:asciiTheme="minorBidi" w:hAnsiTheme="minorBidi"/>
        </w:rPr>
        <w:t xml:space="preserve"> load the frontend files. </w:t>
      </w:r>
    </w:p>
    <w:p w14:paraId="62DE73BE" w14:textId="46719432" w:rsidR="00C0540C" w:rsidRPr="006A5A6E" w:rsidRDefault="00C0540C" w:rsidP="00B02302">
      <w:pPr>
        <w:jc w:val="both"/>
        <w:rPr>
          <w:rFonts w:asciiTheme="minorBidi" w:hAnsiTheme="minorBidi"/>
          <w:b/>
          <w:bCs/>
        </w:rPr>
      </w:pPr>
      <w:r w:rsidRPr="006A5A6E">
        <w:rPr>
          <w:rFonts w:asciiTheme="minorBidi" w:hAnsiTheme="minorBidi"/>
          <w:b/>
          <w:bCs/>
        </w:rPr>
        <w:t>In database:</w:t>
      </w:r>
    </w:p>
    <w:p w14:paraId="0AE9AFF0" w14:textId="0E4A7E0F" w:rsidR="00C0540C" w:rsidRPr="00294408" w:rsidRDefault="00C0540C" w:rsidP="00B02302">
      <w:pPr>
        <w:pStyle w:val="ListParagraph"/>
        <w:numPr>
          <w:ilvl w:val="0"/>
          <w:numId w:val="1"/>
        </w:numPr>
        <w:jc w:val="both"/>
        <w:rPr>
          <w:rFonts w:asciiTheme="minorBidi" w:hAnsiTheme="minorBidi"/>
        </w:rPr>
      </w:pPr>
      <w:r w:rsidRPr="00294408">
        <w:rPr>
          <w:rFonts w:asciiTheme="minorBidi" w:hAnsiTheme="minorBidi"/>
        </w:rPr>
        <w:t xml:space="preserve">run </w:t>
      </w:r>
      <w:r w:rsidRPr="00E20A39">
        <w:rPr>
          <w:rFonts w:asciiTheme="minorBidi" w:hAnsiTheme="minorBidi"/>
          <w:b/>
          <w:bCs/>
        </w:rPr>
        <w:t>XAMPP</w:t>
      </w:r>
      <w:r w:rsidR="009D2AD0" w:rsidRPr="00294408">
        <w:rPr>
          <w:rFonts w:asciiTheme="minorBidi" w:hAnsiTheme="minorBidi"/>
        </w:rPr>
        <w:t>.</w:t>
      </w:r>
    </w:p>
    <w:sectPr w:rsidR="00C0540C" w:rsidRPr="00294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7266B"/>
    <w:multiLevelType w:val="hybridMultilevel"/>
    <w:tmpl w:val="EA287D36"/>
    <w:lvl w:ilvl="0" w:tplc="EF36993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95194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71"/>
    <w:rsid w:val="00017BF8"/>
    <w:rsid w:val="001719A0"/>
    <w:rsid w:val="001924A3"/>
    <w:rsid w:val="00294408"/>
    <w:rsid w:val="006A5A6E"/>
    <w:rsid w:val="00884694"/>
    <w:rsid w:val="00884918"/>
    <w:rsid w:val="008B2195"/>
    <w:rsid w:val="009331BB"/>
    <w:rsid w:val="009C456E"/>
    <w:rsid w:val="009D2AD0"/>
    <w:rsid w:val="009D2AF9"/>
    <w:rsid w:val="00B02302"/>
    <w:rsid w:val="00B73142"/>
    <w:rsid w:val="00B87C0C"/>
    <w:rsid w:val="00C0540C"/>
    <w:rsid w:val="00C2783D"/>
    <w:rsid w:val="00CE2916"/>
    <w:rsid w:val="00CE4436"/>
    <w:rsid w:val="00D27FF4"/>
    <w:rsid w:val="00D63C52"/>
    <w:rsid w:val="00E20A39"/>
    <w:rsid w:val="00E33A71"/>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D951"/>
  <w15:chartTrackingRefBased/>
  <w15:docId w15:val="{947BD754-A891-447E-AB40-49A43FFB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A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A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A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A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A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A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A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A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A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A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A71"/>
    <w:rPr>
      <w:rFonts w:eastAsiaTheme="majorEastAsia" w:cstheme="majorBidi"/>
      <w:color w:val="272727" w:themeColor="text1" w:themeTint="D8"/>
    </w:rPr>
  </w:style>
  <w:style w:type="paragraph" w:styleId="Title">
    <w:name w:val="Title"/>
    <w:basedOn w:val="Normal"/>
    <w:next w:val="Normal"/>
    <w:link w:val="TitleChar"/>
    <w:uiPriority w:val="10"/>
    <w:qFormat/>
    <w:rsid w:val="00E33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A71"/>
    <w:pPr>
      <w:spacing w:before="160"/>
      <w:jc w:val="center"/>
    </w:pPr>
    <w:rPr>
      <w:i/>
      <w:iCs/>
      <w:color w:val="404040" w:themeColor="text1" w:themeTint="BF"/>
    </w:rPr>
  </w:style>
  <w:style w:type="character" w:customStyle="1" w:styleId="QuoteChar">
    <w:name w:val="Quote Char"/>
    <w:basedOn w:val="DefaultParagraphFont"/>
    <w:link w:val="Quote"/>
    <w:uiPriority w:val="29"/>
    <w:rsid w:val="00E33A71"/>
    <w:rPr>
      <w:i/>
      <w:iCs/>
      <w:color w:val="404040" w:themeColor="text1" w:themeTint="BF"/>
    </w:rPr>
  </w:style>
  <w:style w:type="paragraph" w:styleId="ListParagraph">
    <w:name w:val="List Paragraph"/>
    <w:basedOn w:val="Normal"/>
    <w:uiPriority w:val="34"/>
    <w:qFormat/>
    <w:rsid w:val="00E33A71"/>
    <w:pPr>
      <w:ind w:left="720"/>
      <w:contextualSpacing/>
    </w:pPr>
  </w:style>
  <w:style w:type="character" w:styleId="IntenseEmphasis">
    <w:name w:val="Intense Emphasis"/>
    <w:basedOn w:val="DefaultParagraphFont"/>
    <w:uiPriority w:val="21"/>
    <w:qFormat/>
    <w:rsid w:val="00E33A71"/>
    <w:rPr>
      <w:i/>
      <w:iCs/>
      <w:color w:val="2F5496" w:themeColor="accent1" w:themeShade="BF"/>
    </w:rPr>
  </w:style>
  <w:style w:type="paragraph" w:styleId="IntenseQuote">
    <w:name w:val="Intense Quote"/>
    <w:basedOn w:val="Normal"/>
    <w:next w:val="Normal"/>
    <w:link w:val="IntenseQuoteChar"/>
    <w:uiPriority w:val="30"/>
    <w:qFormat/>
    <w:rsid w:val="00E33A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A71"/>
    <w:rPr>
      <w:i/>
      <w:iCs/>
      <w:color w:val="2F5496" w:themeColor="accent1" w:themeShade="BF"/>
    </w:rPr>
  </w:style>
  <w:style w:type="character" w:styleId="IntenseReference">
    <w:name w:val="Intense Reference"/>
    <w:basedOn w:val="DefaultParagraphFont"/>
    <w:uiPriority w:val="32"/>
    <w:qFormat/>
    <w:rsid w:val="00E33A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296</Words>
  <Characters>1688</Characters>
  <Application>Microsoft Office Word</Application>
  <DocSecurity>0</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Naif Al-Mutairi</dc:creator>
  <cp:keywords/>
  <dc:description/>
  <cp:lastModifiedBy>Naif Al-Mutairi</cp:lastModifiedBy>
  <cp:revision>20</cp:revision>
  <cp:lastPrinted>2025-02-26T16:08:00Z</cp:lastPrinted>
  <dcterms:created xsi:type="dcterms:W3CDTF">2025-02-26T14:49:00Z</dcterms:created>
  <dcterms:modified xsi:type="dcterms:W3CDTF">2025-02-26T16:08:00Z</dcterms:modified>
</cp:coreProperties>
</file>