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FB9" w:rsidRDefault="00BB7164" w:rsidP="00BB7164">
      <w:pPr>
        <w:jc w:val="center"/>
        <w:rPr>
          <w:sz w:val="48"/>
          <w:szCs w:val="48"/>
        </w:rPr>
      </w:pPr>
      <w:r>
        <w:rPr>
          <w:sz w:val="48"/>
          <w:szCs w:val="48"/>
        </w:rPr>
        <w:t>Toddler Visit #7</w:t>
      </w:r>
    </w:p>
    <w:p w:rsidR="00BB7164" w:rsidRDefault="00BB7164" w:rsidP="00BB7164">
      <w:pPr>
        <w:pStyle w:val="ListParagraph"/>
        <w:numPr>
          <w:ilvl w:val="0"/>
          <w:numId w:val="1"/>
        </w:numPr>
        <w:jc w:val="center"/>
        <w:rPr>
          <w:sz w:val="48"/>
          <w:szCs w:val="48"/>
        </w:rPr>
      </w:pPr>
      <w:r>
        <w:rPr>
          <w:sz w:val="48"/>
          <w:szCs w:val="48"/>
        </w:rPr>
        <w:t>15 Month Growth &amp; Development</w:t>
      </w:r>
    </w:p>
    <w:p w:rsidR="00BB7164" w:rsidRDefault="00BB7164" w:rsidP="00BB7164">
      <w:pPr>
        <w:pStyle w:val="ListParagraph"/>
        <w:numPr>
          <w:ilvl w:val="0"/>
          <w:numId w:val="1"/>
        </w:numPr>
        <w:jc w:val="center"/>
        <w:rPr>
          <w:sz w:val="48"/>
          <w:szCs w:val="48"/>
        </w:rPr>
      </w:pPr>
      <w:r>
        <w:rPr>
          <w:sz w:val="48"/>
          <w:szCs w:val="48"/>
        </w:rPr>
        <w:t>Seasonal Safety</w:t>
      </w:r>
    </w:p>
    <w:p w:rsidR="00BB7164" w:rsidRDefault="00BB7164" w:rsidP="00BB7164">
      <w:pPr>
        <w:jc w:val="center"/>
        <w:rPr>
          <w:sz w:val="48"/>
          <w:szCs w:val="48"/>
        </w:rPr>
      </w:pPr>
    </w:p>
    <w:p w:rsidR="00BB7164" w:rsidRDefault="00BB7164" w:rsidP="00BB7164">
      <w:pPr>
        <w:jc w:val="center"/>
        <w:rPr>
          <w:sz w:val="48"/>
          <w:szCs w:val="48"/>
        </w:rPr>
      </w:pPr>
    </w:p>
    <w:p w:rsidR="00BB7164" w:rsidRDefault="00BB7164" w:rsidP="00BB7164">
      <w:pPr>
        <w:jc w:val="center"/>
        <w:rPr>
          <w:sz w:val="48"/>
          <w:szCs w:val="48"/>
        </w:rPr>
      </w:pPr>
    </w:p>
    <w:p w:rsidR="00BB7164" w:rsidRDefault="00BB7164" w:rsidP="00BB7164">
      <w:pPr>
        <w:jc w:val="center"/>
        <w:rPr>
          <w:sz w:val="48"/>
          <w:szCs w:val="48"/>
        </w:rPr>
      </w:pPr>
      <w:r>
        <w:rPr>
          <w:sz w:val="48"/>
          <w:szCs w:val="48"/>
        </w:rPr>
        <w:t>Topics for Next Visit:</w:t>
      </w:r>
    </w:p>
    <w:p w:rsidR="00BB7164" w:rsidRPr="00BB7164" w:rsidRDefault="00BB7164" w:rsidP="00BB7164">
      <w:pPr>
        <w:pStyle w:val="ListParagraph"/>
        <w:numPr>
          <w:ilvl w:val="0"/>
          <w:numId w:val="2"/>
        </w:numPr>
        <w:jc w:val="center"/>
        <w:rPr>
          <w:sz w:val="48"/>
          <w:szCs w:val="48"/>
        </w:rPr>
      </w:pPr>
      <w:r>
        <w:rPr>
          <w:sz w:val="48"/>
          <w:szCs w:val="48"/>
        </w:rPr>
        <w:t>PIPE: Roadblocks to Learning</w:t>
      </w:r>
      <w:bookmarkStart w:id="0" w:name="_GoBack"/>
      <w:bookmarkEnd w:id="0"/>
    </w:p>
    <w:p w:rsidR="00BB7164" w:rsidRPr="00BB7164" w:rsidRDefault="00BB7164" w:rsidP="00BB7164">
      <w:pPr>
        <w:jc w:val="center"/>
        <w:rPr>
          <w:sz w:val="48"/>
          <w:szCs w:val="48"/>
        </w:rPr>
      </w:pPr>
    </w:p>
    <w:sectPr w:rsidR="00BB7164" w:rsidRPr="00BB7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D67CE"/>
    <w:multiLevelType w:val="hybridMultilevel"/>
    <w:tmpl w:val="53C64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C21901"/>
    <w:multiLevelType w:val="hybridMultilevel"/>
    <w:tmpl w:val="D9A4D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FFD"/>
    <w:rsid w:val="00571D99"/>
    <w:rsid w:val="00654FFD"/>
    <w:rsid w:val="00BB7164"/>
    <w:rsid w:val="00C80B1A"/>
    <w:rsid w:val="00CD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6C60A"/>
  <w15:chartTrackingRefBased/>
  <w15:docId w15:val="{EE0826D6-8895-41D6-A295-66AC4743D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1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>State of Louisiana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Jenna M. Fontenot</dc:creator>
  <cp:keywords/>
  <dc:description/>
  <cp:lastModifiedBy>Jenna M. Fontenot</cp:lastModifiedBy>
  <cp:revision>2</cp:revision>
  <dcterms:created xsi:type="dcterms:W3CDTF">2025-12-04T19:03:00Z</dcterms:created>
  <dcterms:modified xsi:type="dcterms:W3CDTF">2025-12-04T19:05:00Z</dcterms:modified>
</cp:coreProperties>
</file>