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Lecture préalable :</w:t>
      </w:r>
    </w:p>
    <w:p w:rsidR="00211320" w:rsidRPr="00211320" w:rsidRDefault="00211320" w:rsidP="00211320">
      <w:pPr>
        <w:numPr>
          <w:ilvl w:val="0"/>
          <w:numId w:val="1"/>
        </w:numPr>
        <w:rPr>
          <w:lang w:val="en-US"/>
        </w:rPr>
      </w:pPr>
      <w:r w:rsidRPr="00211320">
        <w:rPr>
          <w:lang w:val="en-US"/>
        </w:rPr>
        <w:t>Pattern </w:t>
      </w:r>
      <w:hyperlink r:id="rId5" w:tgtFrame="_blank" w:history="1">
        <w:r w:rsidRPr="00211320">
          <w:rPr>
            <w:rStyle w:val="Hyperlink"/>
            <w:lang w:val="en-US"/>
          </w:rPr>
          <w:t>Observateur</w:t>
        </w:r>
      </w:hyperlink>
    </w:p>
    <w:p w:rsidR="00211320" w:rsidRPr="00211320" w:rsidRDefault="00211320" w:rsidP="00211320">
      <w:pPr>
        <w:numPr>
          <w:ilvl w:val="0"/>
          <w:numId w:val="1"/>
        </w:numPr>
        <w:rPr>
          <w:lang w:val="en-US"/>
        </w:rPr>
      </w:pPr>
      <w:r w:rsidRPr="00211320">
        <w:rPr>
          <w:lang w:val="en-US"/>
        </w:rPr>
        <w:t>Modèle </w:t>
      </w:r>
      <w:hyperlink r:id="rId6" w:tgtFrame="_blank" w:history="1">
        <w:r w:rsidRPr="00211320">
          <w:rPr>
            <w:rStyle w:val="Hyperlink"/>
            <w:lang w:val="en-US"/>
          </w:rPr>
          <w:t>MVC</w:t>
        </w:r>
      </w:hyperlink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25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962025" cy="762000"/>
            <wp:effectExtent l="0" t="0" r="9525" b="0"/>
            <wp:docPr id="17" name="Picture 17" descr="https://issae.github.io/nfp121.tp4/tp4/images/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ssae.github.io/nfp121.tp4/tp4/images/questi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Pattern Observateur/Observé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Soit le Pattern Observateur en notation UML selon LA référence en pattern : </w:t>
      </w:r>
      <w:r w:rsidRPr="00211320">
        <w:rPr>
          <w:i/>
          <w:iCs/>
          <w:lang w:val="en-US"/>
        </w:rPr>
        <w:t>"Design Patterns Elements of Reusable Object-Oriented Software" , Erich Gamma, Richard Helm, Ralph Johnson and John Vlissides (GOF) , ed. Addison-Wesley, 1995. (existe en français)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6162675" cy="2619375"/>
            <wp:effectExtent l="0" t="0" r="9525" b="9525"/>
            <wp:docPr id="16" name="Picture 16" descr="https://issae.github.io/nfp121.tp4/tp4/images/ob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ssae.github.io/nfp121.tp4/tp4/images/observ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En Java, le paquetage </w:t>
      </w:r>
      <w:r w:rsidRPr="00211320">
        <w:rPr>
          <w:b/>
          <w:bCs/>
          <w:lang w:val="en-US"/>
        </w:rPr>
        <w:t>java.util</w:t>
      </w:r>
      <w:r w:rsidRPr="00211320">
        <w:rPr>
          <w:lang w:val="en-US"/>
        </w:rPr>
        <w:t> implémente ce Pattern.</w:t>
      </w:r>
      <w:r w:rsidRPr="00211320">
        <w:rPr>
          <w:lang w:val="en-US"/>
        </w:rPr>
        <w:br/>
      </w:r>
      <w:r w:rsidRPr="00211320">
        <w:rPr>
          <w:lang w:val="en-US"/>
        </w:rPr>
        <w:br/>
        <w:t>Il propose la classe </w:t>
      </w:r>
      <w:hyperlink r:id="rId9" w:tgtFrame="_blank" w:history="1">
        <w:r w:rsidRPr="00211320">
          <w:rPr>
            <w:rStyle w:val="Hyperlink"/>
            <w:lang w:val="en-US"/>
          </w:rPr>
          <w:t>Observable</w:t>
        </w:r>
      </w:hyperlink>
      <w:r w:rsidRPr="00211320">
        <w:rPr>
          <w:lang w:val="en-US"/>
        </w:rPr>
        <w:t> pour "Subject" du diagramme ci dessus et l'interface </w:t>
      </w:r>
      <w:hyperlink r:id="rId10" w:tgtFrame="_blank" w:history="1">
        <w:r w:rsidRPr="00211320">
          <w:rPr>
            <w:rStyle w:val="Hyperlink"/>
            <w:lang w:val="en-US"/>
          </w:rPr>
          <w:t>Observer</w:t>
        </w:r>
      </w:hyperlink>
      <w:r w:rsidRPr="00211320">
        <w:rPr>
          <w:lang w:val="en-US"/>
        </w:rPr>
        <w:t> (même nom dans le diagramme ci dessus) (lire leur javadoc dans la documentation JAVA).</w:t>
      </w:r>
      <w:r w:rsidRPr="00211320">
        <w:rPr>
          <w:lang w:val="en-US"/>
        </w:rPr>
        <w:br/>
      </w:r>
      <w:r w:rsidRPr="00211320">
        <w:rPr>
          <w:lang w:val="en-US"/>
        </w:rPr>
        <w:br/>
      </w:r>
      <w:r w:rsidRPr="00211320">
        <w:rPr>
          <w:b/>
          <w:bCs/>
          <w:lang w:val="en-US"/>
        </w:rPr>
        <w:t>Les participants</w:t>
      </w:r>
    </w:p>
    <w:p w:rsidR="00211320" w:rsidRPr="00211320" w:rsidRDefault="00211320" w:rsidP="00211320">
      <w:pPr>
        <w:numPr>
          <w:ilvl w:val="0"/>
          <w:numId w:val="2"/>
        </w:numPr>
        <w:rPr>
          <w:lang w:val="en-US"/>
        </w:rPr>
      </w:pPr>
      <w:r w:rsidRPr="00211320">
        <w:rPr>
          <w:lang w:val="en-US"/>
        </w:rPr>
        <w:t>L'observé : la classe </w:t>
      </w:r>
      <w:r w:rsidRPr="00211320">
        <w:rPr>
          <w:b/>
          <w:bCs/>
          <w:lang w:val="en-US"/>
        </w:rPr>
        <w:t>Subject</w:t>
      </w:r>
      <w:r w:rsidRPr="00211320">
        <w:rPr>
          <w:lang w:val="en-US"/>
        </w:rPr>
        <w:t> ou </w:t>
      </w:r>
      <w:r w:rsidRPr="00211320">
        <w:rPr>
          <w:b/>
          <w:bCs/>
          <w:lang w:val="en-US"/>
        </w:rPr>
        <w:t>java.util.Observable</w:t>
      </w:r>
    </w:p>
    <w:p w:rsidR="00211320" w:rsidRPr="00211320" w:rsidRDefault="00211320" w:rsidP="00211320">
      <w:pPr>
        <w:numPr>
          <w:ilvl w:val="0"/>
          <w:numId w:val="2"/>
        </w:numPr>
        <w:rPr>
          <w:lang w:val="en-US"/>
        </w:rPr>
      </w:pPr>
      <w:r w:rsidRPr="00211320">
        <w:rPr>
          <w:lang w:val="en-US"/>
        </w:rPr>
        <w:t>L'observateur : ici l'interface </w:t>
      </w:r>
      <w:r w:rsidRPr="00211320">
        <w:rPr>
          <w:b/>
          <w:bCs/>
          <w:lang w:val="en-US"/>
        </w:rPr>
        <w:t>Observer</w:t>
      </w:r>
      <w:r w:rsidRPr="00211320">
        <w:rPr>
          <w:lang w:val="en-US"/>
        </w:rPr>
        <w:t> ou </w:t>
      </w:r>
      <w:r w:rsidRPr="00211320">
        <w:rPr>
          <w:b/>
          <w:bCs/>
          <w:lang w:val="en-US"/>
        </w:rPr>
        <w:t>java.util.Observer</w:t>
      </w:r>
    </w:p>
    <w:p w:rsidR="00211320" w:rsidRPr="00211320" w:rsidRDefault="00211320" w:rsidP="00211320">
      <w:pPr>
        <w:numPr>
          <w:ilvl w:val="0"/>
          <w:numId w:val="2"/>
        </w:numPr>
        <w:rPr>
          <w:lang w:val="en-US"/>
        </w:rPr>
      </w:pPr>
      <w:r w:rsidRPr="00211320">
        <w:rPr>
          <w:lang w:val="en-US"/>
        </w:rPr>
        <w:t>L'observé concret : la classe </w:t>
      </w:r>
      <w:r w:rsidRPr="00211320">
        <w:rPr>
          <w:b/>
          <w:bCs/>
          <w:lang w:val="en-US"/>
        </w:rPr>
        <w:t>ConcreteSubject</w:t>
      </w:r>
      <w:r w:rsidRPr="00211320">
        <w:rPr>
          <w:lang w:val="en-US"/>
        </w:rPr>
        <w:t> qui hérite de </w:t>
      </w:r>
      <w:r w:rsidRPr="00211320">
        <w:rPr>
          <w:b/>
          <w:bCs/>
          <w:lang w:val="en-US"/>
        </w:rPr>
        <w:t>Observable</w:t>
      </w:r>
    </w:p>
    <w:p w:rsidR="00211320" w:rsidRPr="00211320" w:rsidRDefault="00211320" w:rsidP="00211320">
      <w:pPr>
        <w:numPr>
          <w:ilvl w:val="0"/>
          <w:numId w:val="2"/>
        </w:numPr>
        <w:rPr>
          <w:lang w:val="en-US"/>
        </w:rPr>
      </w:pPr>
      <w:r w:rsidRPr="00211320">
        <w:rPr>
          <w:lang w:val="en-US"/>
        </w:rPr>
        <w:t>L'observateur concret :la classe </w:t>
      </w:r>
      <w:r w:rsidRPr="00211320">
        <w:rPr>
          <w:b/>
          <w:bCs/>
          <w:lang w:val="en-US"/>
        </w:rPr>
        <w:t>ConcreteObserver</w:t>
      </w:r>
      <w:r w:rsidRPr="00211320">
        <w:rPr>
          <w:lang w:val="en-US"/>
        </w:rPr>
        <w:t> , qui implémente l'interface </w:t>
      </w:r>
      <w:r w:rsidRPr="00211320">
        <w:rPr>
          <w:b/>
          <w:bCs/>
          <w:lang w:val="en-US"/>
        </w:rPr>
        <w:t>Observer</w:t>
      </w:r>
      <w:r w:rsidRPr="00211320">
        <w:rPr>
          <w:lang w:val="en-US"/>
        </w:rPr>
        <w:t>, et qui utilise une référence du sujet </w:t>
      </w:r>
      <w:r w:rsidRPr="00211320">
        <w:rPr>
          <w:b/>
          <w:bCs/>
          <w:lang w:val="en-US"/>
        </w:rPr>
        <w:t>ConcreteSubject</w:t>
      </w:r>
      <w:r w:rsidRPr="00211320">
        <w:rPr>
          <w:lang w:val="en-US"/>
        </w:rPr>
        <w:t> qu'il observe et réagit à chaque mise à jour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lastRenderedPageBreak/>
        <w:br/>
      </w:r>
      <w:r w:rsidRPr="00211320">
        <w:rPr>
          <w:b/>
          <w:bCs/>
          <w:lang w:val="en-US"/>
        </w:rPr>
        <w:t>Premier exemple d'implantation de ce pattern en Java.</w:t>
      </w:r>
      <w:r w:rsidRPr="00211320">
        <w:rPr>
          <w:lang w:val="en-US"/>
        </w:rPr>
        <w:br/>
      </w:r>
      <w:r w:rsidRPr="00211320">
        <w:rPr>
          <w:lang w:val="en-US"/>
        </w:rPr>
        <w:br/>
      </w:r>
      <w:r w:rsidRPr="00211320">
        <w:rPr>
          <w:b/>
          <w:bCs/>
          <w:lang w:val="en-US"/>
        </w:rPr>
        <w:t>Classes retenues et proposée dans le paquetage "question1" :</w:t>
      </w:r>
    </w:p>
    <w:p w:rsidR="00211320" w:rsidRPr="00211320" w:rsidRDefault="00211320" w:rsidP="00211320">
      <w:pPr>
        <w:numPr>
          <w:ilvl w:val="0"/>
          <w:numId w:val="3"/>
        </w:numPr>
        <w:rPr>
          <w:lang w:val="en-US"/>
        </w:rPr>
      </w:pPr>
      <w:r w:rsidRPr="00211320">
        <w:rPr>
          <w:lang w:val="en-US"/>
        </w:rPr>
        <w:t>La classe </w:t>
      </w:r>
      <w:r w:rsidRPr="00211320">
        <w:rPr>
          <w:b/>
          <w:bCs/>
          <w:lang w:val="en-US"/>
        </w:rPr>
        <w:t>ConcreteSubject</w:t>
      </w:r>
      <w:r w:rsidRPr="00211320">
        <w:rPr>
          <w:lang w:val="en-US"/>
        </w:rPr>
        <w:t> hérite de </w:t>
      </w:r>
      <w:r w:rsidRPr="00211320">
        <w:rPr>
          <w:b/>
          <w:bCs/>
          <w:lang w:val="en-US"/>
        </w:rPr>
        <w:t>java.util.Observable</w:t>
      </w:r>
      <w:r w:rsidRPr="00211320">
        <w:rPr>
          <w:lang w:val="en-US"/>
        </w:rPr>
        <w:t> (l'observé) et gère une liste de chaines (String), chaque modification de cette liste - introduction d'une nouvelle chaîne - (cf. méthode insert) engendre une notification aux observateurs en passant la nouvelle chaîne en paramètre...</w:t>
      </w:r>
    </w:p>
    <w:p w:rsidR="00211320" w:rsidRPr="00211320" w:rsidRDefault="00211320" w:rsidP="00211320">
      <w:pPr>
        <w:numPr>
          <w:ilvl w:val="0"/>
          <w:numId w:val="3"/>
        </w:numPr>
        <w:rPr>
          <w:lang w:val="en-US"/>
        </w:rPr>
      </w:pPr>
      <w:r w:rsidRPr="00211320">
        <w:rPr>
          <w:lang w:val="en-US"/>
        </w:rPr>
        <w:t>La classe </w:t>
      </w:r>
      <w:r w:rsidRPr="00211320">
        <w:rPr>
          <w:b/>
          <w:bCs/>
          <w:lang w:val="en-US"/>
        </w:rPr>
        <w:t>ConcreteObserver</w:t>
      </w:r>
      <w:r w:rsidRPr="00211320">
        <w:rPr>
          <w:lang w:val="en-US"/>
        </w:rPr>
        <w:t> (observateur) à chaque notification, affiche cette nouvelle chaîne et mémorise l'origine des notifications (attribut "senders") et les paramètres transmis (attribut "parameters").</w:t>
      </w:r>
    </w:p>
    <w:p w:rsidR="00211320" w:rsidRPr="00211320" w:rsidRDefault="00211320" w:rsidP="00211320">
      <w:pPr>
        <w:numPr>
          <w:ilvl w:val="0"/>
          <w:numId w:val="3"/>
        </w:numPr>
        <w:rPr>
          <w:lang w:val="en-US"/>
        </w:rPr>
      </w:pPr>
      <w:r w:rsidRPr="00211320">
        <w:rPr>
          <w:lang w:val="en-US"/>
        </w:rPr>
        <w:t>La mémorisation du notifiant et du paramètre transmis utilise deux piles (java.util.Stack), </w:t>
      </w:r>
      <w:r w:rsidRPr="00211320">
        <w:rPr>
          <w:b/>
          <w:bCs/>
          <w:lang w:val="en-US"/>
        </w:rPr>
        <w:t>senders</w:t>
      </w:r>
      <w:r w:rsidRPr="00211320">
        <w:rPr>
          <w:lang w:val="en-US"/>
        </w:rPr>
        <w:t> et </w:t>
      </w:r>
      <w:r w:rsidRPr="00211320">
        <w:rPr>
          <w:b/>
          <w:bCs/>
          <w:lang w:val="en-US"/>
        </w:rPr>
        <w:t>arguments</w:t>
      </w:r>
      <w:r w:rsidRPr="00211320">
        <w:rPr>
          <w:lang w:val="en-US"/>
        </w:rPr>
        <w:t>, accessibles de l'"extérieur" par les méthodes </w:t>
      </w:r>
      <w:r w:rsidRPr="00211320">
        <w:rPr>
          <w:b/>
          <w:bCs/>
          <w:lang w:val="en-US"/>
        </w:rPr>
        <w:t>"public Stack senders(){...}"</w:t>
      </w:r>
      <w:r w:rsidRPr="00211320">
        <w:rPr>
          <w:lang w:val="en-US"/>
        </w:rPr>
        <w:t> et </w:t>
      </w:r>
      <w:r w:rsidRPr="00211320">
        <w:rPr>
          <w:b/>
          <w:bCs/>
          <w:lang w:val="en-US"/>
        </w:rPr>
        <w:t>"public Stack parameters(){...}"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  <w:t>Pour cette première question, nous souhaitons développer une classe de tests afin de "vérifier" le fonctionnement de l'implantation de ce Pattern,</w:t>
      </w:r>
      <w:r w:rsidRPr="00211320">
        <w:rPr>
          <w:lang w:val="en-US"/>
        </w:rPr>
        <w:br/>
      </w:r>
      <w:r w:rsidRPr="00211320">
        <w:rPr>
          <w:lang w:val="en-US"/>
        </w:rPr>
        <w:br/>
        <w:t>Quelques exemples de "validation", d'assertions</w:t>
      </w:r>
    </w:p>
    <w:p w:rsidR="00211320" w:rsidRPr="00211320" w:rsidRDefault="00211320" w:rsidP="00211320">
      <w:pPr>
        <w:numPr>
          <w:ilvl w:val="0"/>
          <w:numId w:val="4"/>
        </w:numPr>
        <w:rPr>
          <w:lang w:val="en-US"/>
        </w:rPr>
      </w:pPr>
      <w:r w:rsidRPr="00211320">
        <w:rPr>
          <w:lang w:val="en-US"/>
        </w:rPr>
        <w:t>Vérifier que lors d'une notification, </w:t>
      </w:r>
      <w:r w:rsidRPr="00211320">
        <w:rPr>
          <w:b/>
          <w:bCs/>
          <w:lang w:val="en-US"/>
        </w:rPr>
        <w:t>TOUS</w:t>
      </w:r>
      <w:r w:rsidRPr="00211320">
        <w:rPr>
          <w:lang w:val="en-US"/>
        </w:rPr>
        <w:t> les observateurs ont bien été informés,</w:t>
      </w:r>
    </w:p>
    <w:p w:rsidR="00211320" w:rsidRPr="00211320" w:rsidRDefault="00211320" w:rsidP="00211320">
      <w:pPr>
        <w:numPr>
          <w:ilvl w:val="0"/>
          <w:numId w:val="4"/>
        </w:numPr>
        <w:rPr>
          <w:lang w:val="en-US"/>
        </w:rPr>
      </w:pPr>
      <w:r w:rsidRPr="00211320">
        <w:rPr>
          <w:lang w:val="en-US"/>
        </w:rPr>
        <w:t>Vérifier que les arguments ont bien été </w:t>
      </w:r>
      <w:r w:rsidRPr="00211320">
        <w:rPr>
          <w:b/>
          <w:bCs/>
          <w:lang w:val="en-US"/>
        </w:rPr>
        <w:t>transmis</w:t>
      </w:r>
    </w:p>
    <w:p w:rsidR="00211320" w:rsidRPr="00211320" w:rsidRDefault="00211320" w:rsidP="00211320">
      <w:pPr>
        <w:numPr>
          <w:ilvl w:val="0"/>
          <w:numId w:val="4"/>
        </w:numPr>
        <w:rPr>
          <w:lang w:val="en-US"/>
        </w:rPr>
      </w:pPr>
      <w:r w:rsidRPr="00211320">
        <w:rPr>
          <w:lang w:val="en-US"/>
        </w:rPr>
        <w:t>Vérifier que le </w:t>
      </w:r>
      <w:r w:rsidRPr="00211320">
        <w:rPr>
          <w:b/>
          <w:bCs/>
          <w:lang w:val="en-US"/>
        </w:rPr>
        <w:t>notifiant est le bon</w:t>
      </w:r>
      <w:r w:rsidRPr="00211320">
        <w:rPr>
          <w:lang w:val="en-US"/>
        </w:rPr>
        <w:t> ...etc ...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  <w:t>Extrait du code de vérification : classe </w:t>
      </w:r>
      <w:r w:rsidRPr="00211320">
        <w:rPr>
          <w:b/>
          <w:bCs/>
          <w:lang w:val="en-US"/>
        </w:rPr>
        <w:t>"PatternObservateur"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public class </w:t>
      </w:r>
      <w:r w:rsidRPr="00211320">
        <w:rPr>
          <w:lang w:val="en-US"/>
        </w:rPr>
        <w:t>PatternObservateur </w:t>
      </w:r>
      <w:r w:rsidRPr="00211320">
        <w:rPr>
          <w:b/>
          <w:bCs/>
          <w:lang w:val="en-US"/>
        </w:rPr>
        <w:t>extends </w:t>
      </w:r>
      <w:r w:rsidRPr="00211320">
        <w:rPr>
          <w:lang w:val="en-US"/>
        </w:rPr>
        <w:t>junit.framework.TestCase {</w:t>
      </w:r>
      <w:r w:rsidRPr="00211320">
        <w:rPr>
          <w:lang w:val="en-US"/>
        </w:rPr>
        <w:br/>
      </w:r>
      <w:r w:rsidRPr="00211320">
        <w:rPr>
          <w:lang w:val="en-US"/>
        </w:rPr>
        <w:br/>
        <w:t>    </w:t>
      </w:r>
      <w:r w:rsidRPr="00211320">
        <w:rPr>
          <w:b/>
          <w:bCs/>
          <w:lang w:val="en-US"/>
        </w:rPr>
        <w:t>public void </w:t>
      </w:r>
      <w:r w:rsidRPr="00211320">
        <w:rPr>
          <w:lang w:val="en-US"/>
        </w:rPr>
        <w:t>testNotify() {</w:t>
      </w:r>
      <w:r w:rsidRPr="00211320">
        <w:rPr>
          <w:lang w:val="en-US"/>
        </w:rPr>
        <w:br/>
        <w:t>        ConcreteSubject list;</w:t>
      </w:r>
      <w:r w:rsidRPr="00211320">
        <w:rPr>
          <w:lang w:val="en-US"/>
        </w:rPr>
        <w:br/>
        <w:t>        ConcreteObserver observer;</w:t>
      </w:r>
      <w:r w:rsidRPr="00211320">
        <w:rPr>
          <w:lang w:val="en-US"/>
        </w:rPr>
        <w:br/>
      </w:r>
      <w:r w:rsidRPr="00211320">
        <w:rPr>
          <w:lang w:val="en-US"/>
        </w:rPr>
        <w:br/>
        <w:t>        list = </w:t>
      </w:r>
      <w:r w:rsidRPr="00211320">
        <w:rPr>
          <w:b/>
          <w:bCs/>
          <w:lang w:val="en-US"/>
        </w:rPr>
        <w:t>new </w:t>
      </w:r>
      <w:r w:rsidRPr="00211320">
        <w:rPr>
          <w:lang w:val="en-US"/>
        </w:rPr>
        <w:t>ConcreteSubject();           // création d'un "observé" constitué d'une liste</w:t>
      </w:r>
      <w:r w:rsidRPr="00211320">
        <w:rPr>
          <w:lang w:val="en-US"/>
        </w:rPr>
        <w:br/>
        <w:t>        observer = </w:t>
      </w:r>
      <w:r w:rsidRPr="00211320">
        <w:rPr>
          <w:b/>
          <w:bCs/>
          <w:lang w:val="en-US"/>
        </w:rPr>
        <w:t>new </w:t>
      </w:r>
      <w:r w:rsidRPr="00211320">
        <w:rPr>
          <w:lang w:val="en-US"/>
        </w:rPr>
        <w:t>ConcreteObserver();      // création d'un observateur</w:t>
      </w:r>
      <w:r w:rsidRPr="00211320">
        <w:rPr>
          <w:lang w:val="en-US"/>
        </w:rPr>
        <w:br/>
        <w:t>        list.addObserver(observer);             // ajouter cet observateur à la liste</w:t>
      </w:r>
      <w:r w:rsidRPr="00211320">
        <w:rPr>
          <w:lang w:val="en-US"/>
        </w:rPr>
        <w:br/>
        <w:t>        list.insert("il fait beau, ce matin");  // modification de cette liste, l'observateur doit</w:t>
      </w:r>
      <w:r w:rsidRPr="00211320">
        <w:rPr>
          <w:lang w:val="en-US"/>
        </w:rPr>
        <w:br/>
        <w:t>                                                // (dervrait) être notifié</w:t>
      </w:r>
      <w:r w:rsidRPr="00211320">
        <w:rPr>
          <w:lang w:val="en-US"/>
        </w:rPr>
        <w:br/>
      </w:r>
      <w:r w:rsidRPr="00211320">
        <w:rPr>
          <w:lang w:val="en-US"/>
        </w:rPr>
        <w:br/>
        <w:t>        // "vérification" :</w:t>
      </w:r>
      <w:r w:rsidRPr="00211320">
        <w:rPr>
          <w:lang w:val="en-US"/>
        </w:rPr>
        <w:br/>
        <w:t>        assertFalse(observer.senders().empty());                            // elle ne doit pas être vide,</w:t>
      </w:r>
      <w:r w:rsidRPr="00211320">
        <w:rPr>
          <w:lang w:val="en-US"/>
        </w:rPr>
        <w:br/>
        <w:t>        assertEquals(list, observer.senders().pop());                       // est-ce le bon émetteur ?</w:t>
      </w:r>
      <w:r w:rsidRPr="00211320">
        <w:rPr>
          <w:lang w:val="en-US"/>
        </w:rPr>
        <w:br/>
        <w:t>        assertEquals("il fait beau, ce matin", observer.arguments().pop()); // le paramètre reçu est-il correct ?</w:t>
      </w:r>
      <w:r w:rsidRPr="00211320">
        <w:rPr>
          <w:lang w:val="en-US"/>
        </w:rPr>
        <w:br/>
        <w:t>    }</w:t>
      </w:r>
      <w:r w:rsidRPr="00211320">
        <w:rPr>
          <w:lang w:val="en-US"/>
        </w:rPr>
        <w:br/>
        <w:t>    //...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Un exemple de test avec BlueJ: vérification qu'un observateur est bien notifié avec le paramètre bien reçu.</w:t>
      </w:r>
      <w:r w:rsidRPr="00211320">
        <w:rPr>
          <w:lang w:val="en-US"/>
        </w:rPr>
        <w:br/>
      </w:r>
      <w:r w:rsidRPr="00211320">
        <w:rPr>
          <w:lang w:val="en-US"/>
        </w:rPr>
        <w:br/>
      </w:r>
      <w:r w:rsidRPr="00211320">
        <w:rPr>
          <w:b/>
          <w:bCs/>
          <w:lang w:val="en-US"/>
        </w:rPr>
        <w:t>Complétez les 3 méthodes de test de la classe "PatternObservateur".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6477000" cy="5591175"/>
            <wp:effectExtent l="0" t="0" r="0" b="9525"/>
            <wp:docPr id="15" name="Picture 15" descr="https://issae.github.io/nfp121.tp4/tp4/images/blue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ssae.github.io/nfp121.tp4/tp4/images/bluej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29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1057275" cy="762000"/>
            <wp:effectExtent l="0" t="0" r="9525" b="0"/>
            <wp:docPr id="14" name="Picture 14" descr="https://issae.github.io/nfp121.tp4/tp4/images/question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ssae.github.io/nfp121.tp4/tp4/images/question2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Introduction aux événements de l'AWT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(paquetage java.awt.event, évènements engendrés par une instance de la classe javax.swing.JButton)</w:t>
      </w:r>
      <w:r w:rsidRPr="00211320">
        <w:rPr>
          <w:lang w:val="en-US"/>
        </w:rPr>
        <w:br/>
      </w:r>
      <w:r w:rsidRPr="00211320">
        <w:rPr>
          <w:lang w:val="en-US"/>
        </w:rPr>
        <w:br/>
      </w:r>
      <w:r w:rsidRPr="00211320">
        <w:rPr>
          <w:i/>
          <w:iCs/>
          <w:lang w:val="en-US"/>
        </w:rPr>
        <w:t xml:space="preserve">En java, les api AWT ou SWING utilise le pattern Observateur pour la gestion des évènements, seuls </w:t>
      </w:r>
      <w:r w:rsidRPr="00211320">
        <w:rPr>
          <w:i/>
          <w:iCs/>
          <w:lang w:val="en-US"/>
        </w:rPr>
        <w:lastRenderedPageBreak/>
        <w:t>les noms des méthodes diffèrent. Les notifications sont ici engendrées par un changement d'état de l'interface graphique : un clic sur un bouton, un déplacement de souris, etc...</w:t>
      </w:r>
      <w:r w:rsidRPr="00211320">
        <w:rPr>
          <w:lang w:val="en-US"/>
        </w:rPr>
        <w:br/>
      </w:r>
      <w:r w:rsidRPr="00211320">
        <w:rPr>
          <w:lang w:val="en-US"/>
        </w:rPr>
        <w:br/>
        <w:t>Exemple :</w:t>
      </w:r>
    </w:p>
    <w:p w:rsidR="00211320" w:rsidRPr="00211320" w:rsidRDefault="00211320" w:rsidP="00211320">
      <w:pPr>
        <w:numPr>
          <w:ilvl w:val="0"/>
          <w:numId w:val="5"/>
        </w:numPr>
        <w:rPr>
          <w:lang w:val="en-US"/>
        </w:rPr>
      </w:pPr>
      <w:r w:rsidRPr="00211320">
        <w:rPr>
          <w:lang w:val="en-US"/>
        </w:rPr>
        <w:t>La classe </w:t>
      </w:r>
      <w:r w:rsidRPr="00211320">
        <w:rPr>
          <w:b/>
          <w:bCs/>
          <w:lang w:val="en-US"/>
        </w:rPr>
        <w:t>Observable</w:t>
      </w:r>
      <w:r w:rsidRPr="00211320">
        <w:rPr>
          <w:lang w:val="en-US"/>
        </w:rPr>
        <w:t> "</w:t>
      </w:r>
      <w:r w:rsidRPr="00211320">
        <w:rPr>
          <w:i/>
          <w:iCs/>
          <w:lang w:val="en-US"/>
        </w:rPr>
        <w:t>est remplacée par</w:t>
      </w:r>
      <w:r w:rsidRPr="00211320">
        <w:rPr>
          <w:lang w:val="en-US"/>
        </w:rPr>
        <w:t>" la classe </w:t>
      </w:r>
      <w:r w:rsidRPr="00211320">
        <w:rPr>
          <w:b/>
          <w:bCs/>
          <w:lang w:val="en-US"/>
        </w:rPr>
        <w:t>javax.swing.JButton</w:t>
      </w:r>
    </w:p>
    <w:p w:rsidR="00211320" w:rsidRPr="00211320" w:rsidRDefault="00211320" w:rsidP="00211320">
      <w:pPr>
        <w:numPr>
          <w:ilvl w:val="0"/>
          <w:numId w:val="5"/>
        </w:numPr>
        <w:rPr>
          <w:lang w:val="en-US"/>
        </w:rPr>
      </w:pPr>
      <w:r w:rsidRPr="00211320">
        <w:rPr>
          <w:lang w:val="en-US"/>
        </w:rPr>
        <w:t>La méthode </w:t>
      </w:r>
      <w:r w:rsidRPr="00211320">
        <w:rPr>
          <w:b/>
          <w:bCs/>
          <w:lang w:val="en-US"/>
        </w:rPr>
        <w:t>addObserver(Observer o)</w:t>
      </w:r>
      <w:r w:rsidRPr="00211320">
        <w:rPr>
          <w:lang w:val="en-US"/>
        </w:rPr>
        <w:t> "</w:t>
      </w:r>
      <w:r w:rsidRPr="00211320">
        <w:rPr>
          <w:i/>
          <w:iCs/>
          <w:lang w:val="en-US"/>
        </w:rPr>
        <w:t>correspond à</w:t>
      </w:r>
      <w:r w:rsidRPr="00211320">
        <w:rPr>
          <w:lang w:val="en-US"/>
        </w:rPr>
        <w:t>" </w:t>
      </w:r>
      <w:r w:rsidRPr="00211320">
        <w:rPr>
          <w:b/>
          <w:bCs/>
          <w:lang w:val="en-US"/>
        </w:rPr>
        <w:t>addActionListener(ActionListener l)</w:t>
      </w:r>
    </w:p>
    <w:p w:rsidR="00211320" w:rsidRPr="00211320" w:rsidRDefault="00211320" w:rsidP="00211320">
      <w:pPr>
        <w:numPr>
          <w:ilvl w:val="0"/>
          <w:numId w:val="5"/>
        </w:numPr>
        <w:rPr>
          <w:lang w:val="en-US"/>
        </w:rPr>
      </w:pPr>
      <w:r w:rsidRPr="00211320">
        <w:rPr>
          <w:lang w:val="en-US"/>
        </w:rPr>
        <w:t>La méthode </w:t>
      </w:r>
      <w:r w:rsidRPr="00211320">
        <w:rPr>
          <w:b/>
          <w:bCs/>
          <w:lang w:val="en-US"/>
        </w:rPr>
        <w:t>notifyObservers(Object arg)</w:t>
      </w:r>
      <w:r w:rsidRPr="00211320">
        <w:rPr>
          <w:lang w:val="en-US"/>
        </w:rPr>
        <w:t> "</w:t>
      </w:r>
      <w:r w:rsidRPr="00211320">
        <w:rPr>
          <w:i/>
          <w:iCs/>
          <w:lang w:val="en-US"/>
        </w:rPr>
        <w:t>est remplacée par</w:t>
      </w:r>
      <w:r w:rsidRPr="00211320">
        <w:rPr>
          <w:lang w:val="en-US"/>
        </w:rPr>
        <w:t>" </w:t>
      </w:r>
      <w:r w:rsidRPr="00211320">
        <w:rPr>
          <w:b/>
          <w:bCs/>
          <w:lang w:val="en-US"/>
        </w:rPr>
        <w:t>actionPerformed(ActionEvent ae)</w:t>
      </w:r>
    </w:p>
    <w:p w:rsidR="00211320" w:rsidRPr="00211320" w:rsidRDefault="00211320" w:rsidP="00211320">
      <w:pPr>
        <w:numPr>
          <w:ilvl w:val="0"/>
          <w:numId w:val="5"/>
        </w:numPr>
        <w:rPr>
          <w:lang w:val="en-US"/>
        </w:rPr>
      </w:pPr>
      <w:r w:rsidRPr="00211320">
        <w:rPr>
          <w:lang w:val="en-US"/>
        </w:rPr>
        <w:t>L'interface </w:t>
      </w:r>
      <w:r w:rsidRPr="00211320">
        <w:rPr>
          <w:b/>
          <w:bCs/>
          <w:lang w:val="en-US"/>
        </w:rPr>
        <w:t>Observer</w:t>
      </w:r>
      <w:r w:rsidRPr="00211320">
        <w:rPr>
          <w:lang w:val="en-US"/>
        </w:rPr>
        <w:t> "</w:t>
      </w:r>
      <w:r w:rsidRPr="00211320">
        <w:rPr>
          <w:i/>
          <w:iCs/>
          <w:lang w:val="en-US"/>
        </w:rPr>
        <w:t>est remplacée par</w:t>
      </w:r>
      <w:r w:rsidRPr="00211320">
        <w:rPr>
          <w:lang w:val="en-US"/>
        </w:rPr>
        <w:t>" l'interface </w:t>
      </w:r>
      <w:r w:rsidRPr="00211320">
        <w:rPr>
          <w:b/>
          <w:bCs/>
          <w:lang w:val="en-US"/>
        </w:rPr>
        <w:t>java.awt.event.ActionListener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A chaque clic, un ou plusieurs observateurs sont réveillés :</w:t>
      </w:r>
    </w:p>
    <w:p w:rsidR="00211320" w:rsidRPr="00211320" w:rsidRDefault="00211320" w:rsidP="00211320">
      <w:pPr>
        <w:numPr>
          <w:ilvl w:val="0"/>
          <w:numId w:val="6"/>
        </w:numPr>
        <w:rPr>
          <w:lang w:val="en-US"/>
        </w:rPr>
      </w:pPr>
      <w:r w:rsidRPr="00211320">
        <w:rPr>
          <w:lang w:val="en-US"/>
        </w:rPr>
        <w:t>Le bouton A a 3 observateurs (jbo1, jbo2 et jbo3)</w:t>
      </w:r>
    </w:p>
    <w:p w:rsidR="00211320" w:rsidRPr="00211320" w:rsidRDefault="00211320" w:rsidP="00211320">
      <w:pPr>
        <w:numPr>
          <w:ilvl w:val="0"/>
          <w:numId w:val="6"/>
        </w:num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5505450" cy="2286000"/>
            <wp:effectExtent l="0" t="0" r="0" b="0"/>
            <wp:docPr id="13" name="Picture 13" descr="https://issae.github.io/nfp121.tp4/tp4/images/tp4.h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ssae.github.io/nfp121.tp4/tp4/images/tp4.h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numPr>
          <w:ilvl w:val="0"/>
          <w:numId w:val="7"/>
        </w:numPr>
        <w:rPr>
          <w:lang w:val="en-US"/>
        </w:rPr>
      </w:pPr>
      <w:r w:rsidRPr="00211320">
        <w:rPr>
          <w:lang w:val="en-US"/>
        </w:rPr>
        <w:t>Le bouton B a 2 observateurs (jbo1 et jbo2)</w:t>
      </w:r>
    </w:p>
    <w:p w:rsidR="00211320" w:rsidRPr="00211320" w:rsidRDefault="00211320" w:rsidP="00211320">
      <w:pPr>
        <w:numPr>
          <w:ilvl w:val="0"/>
          <w:numId w:val="7"/>
        </w:num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5581650" cy="2276475"/>
            <wp:effectExtent l="0" t="0" r="0" b="9525"/>
            <wp:docPr id="12" name="Picture 12" descr="https://issae.github.io/nfp121.tp4/tp4/images/tp4.h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ssae.github.io/nfp121.tp4/tp4/images/tp4.ht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numPr>
          <w:ilvl w:val="0"/>
          <w:numId w:val="8"/>
        </w:numPr>
        <w:rPr>
          <w:lang w:val="en-US"/>
        </w:rPr>
      </w:pPr>
      <w:r w:rsidRPr="00211320">
        <w:rPr>
          <w:lang w:val="en-US"/>
        </w:rPr>
        <w:t>Le bouton C a 1 observateur (jbo1)</w:t>
      </w:r>
    </w:p>
    <w:p w:rsidR="00211320" w:rsidRPr="00211320" w:rsidRDefault="00211320" w:rsidP="00211320">
      <w:pPr>
        <w:numPr>
          <w:ilvl w:val="0"/>
          <w:numId w:val="8"/>
        </w:numPr>
        <w:rPr>
          <w:lang w:val="en-US"/>
        </w:rPr>
      </w:pPr>
      <w:r w:rsidRPr="00211320">
        <w:rPr>
          <w:lang w:val="en-US"/>
        </w:rPr>
        <w:lastRenderedPageBreak/>
        <w:drawing>
          <wp:inline distT="0" distB="0" distL="0" distR="0">
            <wp:extent cx="5581650" cy="2276475"/>
            <wp:effectExtent l="0" t="0" r="0" b="9525"/>
            <wp:docPr id="11" name="Picture 11" descr="https://issae.github.io/nfp121.tp4/tp4/images/tp4.h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ssae.github.io/nfp121.tp4/tp4/images/tp4.ht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</w:r>
      <w:r w:rsidRPr="00211320">
        <w:rPr>
          <w:b/>
          <w:bCs/>
          <w:lang w:val="en-US"/>
        </w:rPr>
        <w:t>Compléter les classes IHMQuestion2_1 et JButtonObserver afin d'obtenir les mêmes copies écran</w:t>
      </w:r>
      <w:r w:rsidRPr="00211320">
        <w:rPr>
          <w:b/>
          <w:bCs/>
          <w:lang w:val="en-US"/>
        </w:rPr>
        <w:br/>
      </w:r>
      <w:r w:rsidRPr="00211320">
        <w:rPr>
          <w:b/>
          <w:bCs/>
          <w:lang w:val="en-US"/>
        </w:rPr>
        <w:br/>
        <w:t>Une idée du comportement attendu :</w:t>
      </w:r>
    </w:p>
    <w:p w:rsidR="00211320" w:rsidRPr="00211320" w:rsidRDefault="00211320" w:rsidP="00211320">
      <w:pPr>
        <w:numPr>
          <w:ilvl w:val="0"/>
          <w:numId w:val="9"/>
        </w:numPr>
        <w:rPr>
          <w:lang w:val="en-US"/>
        </w:rPr>
      </w:pPr>
      <w:r w:rsidRPr="00211320">
        <w:rPr>
          <w:lang w:val="en-US"/>
        </w:rPr>
        <w:t>appletviewer http://jfod.cnam.fr/progAvancee/tp4_Applette/question2.AppletteQuestion2_1.html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34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1057275" cy="762000"/>
            <wp:effectExtent l="0" t="0" r="9525" b="0"/>
            <wp:docPr id="10" name="Picture 10" descr="https://issae.github.io/nfp121.tp4/tp4/images/question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ssae.github.io/nfp121.tp4/tp4/images/question2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La classe JMouseObserver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Cette fois :</w:t>
      </w:r>
    </w:p>
    <w:p w:rsidR="00211320" w:rsidRPr="00211320" w:rsidRDefault="00211320" w:rsidP="00211320">
      <w:pPr>
        <w:numPr>
          <w:ilvl w:val="0"/>
          <w:numId w:val="10"/>
        </w:numPr>
        <w:rPr>
          <w:lang w:val="en-US"/>
        </w:rPr>
      </w:pPr>
      <w:r w:rsidRPr="00211320">
        <w:rPr>
          <w:lang w:val="en-US"/>
        </w:rPr>
        <w:t>La méthode </w:t>
      </w:r>
      <w:r w:rsidRPr="00211320">
        <w:rPr>
          <w:b/>
          <w:bCs/>
          <w:lang w:val="en-US"/>
        </w:rPr>
        <w:t>addObserver</w:t>
      </w:r>
      <w:r w:rsidRPr="00211320">
        <w:rPr>
          <w:lang w:val="en-US"/>
        </w:rPr>
        <w:t> est remplacée par </w:t>
      </w:r>
      <w:r w:rsidRPr="00211320">
        <w:rPr>
          <w:b/>
          <w:bCs/>
          <w:lang w:val="en-US"/>
        </w:rPr>
        <w:t>java.awt.event.addMouseListener</w:t>
      </w:r>
      <w:r w:rsidRPr="00211320">
        <w:rPr>
          <w:lang w:val="en-US"/>
        </w:rPr>
        <w:t>.</w:t>
      </w:r>
    </w:p>
    <w:p w:rsidR="00211320" w:rsidRPr="00211320" w:rsidRDefault="00211320" w:rsidP="00211320">
      <w:pPr>
        <w:numPr>
          <w:ilvl w:val="0"/>
          <w:numId w:val="10"/>
        </w:numPr>
        <w:rPr>
          <w:lang w:val="en-US"/>
        </w:rPr>
      </w:pPr>
      <w:r w:rsidRPr="00211320">
        <w:rPr>
          <w:lang w:val="en-US"/>
        </w:rPr>
        <w:t>La méthode </w:t>
      </w:r>
      <w:r w:rsidRPr="00211320">
        <w:rPr>
          <w:b/>
          <w:bCs/>
          <w:lang w:val="en-US"/>
        </w:rPr>
        <w:t>notifyObservers()</w:t>
      </w:r>
      <w:r w:rsidRPr="00211320">
        <w:rPr>
          <w:lang w:val="en-US"/>
        </w:rPr>
        <w:t> est remplacée par </w:t>
      </w:r>
      <w:r w:rsidRPr="00211320">
        <w:rPr>
          <w:b/>
          <w:bCs/>
          <w:lang w:val="en-US"/>
        </w:rPr>
        <w:t>mouseXXXXX(MouseEvent ae)</w:t>
      </w:r>
      <w:r w:rsidRPr="00211320">
        <w:rPr>
          <w:lang w:val="en-US"/>
        </w:rPr>
        <w:t>.</w:t>
      </w:r>
    </w:p>
    <w:p w:rsidR="00211320" w:rsidRPr="00211320" w:rsidRDefault="00211320" w:rsidP="00211320">
      <w:pPr>
        <w:numPr>
          <w:ilvl w:val="0"/>
          <w:numId w:val="10"/>
        </w:numPr>
        <w:rPr>
          <w:lang w:val="en-US"/>
        </w:rPr>
      </w:pPr>
      <w:r w:rsidRPr="00211320">
        <w:rPr>
          <w:lang w:val="en-US"/>
        </w:rPr>
        <w:t>L'interface </w:t>
      </w:r>
      <w:r w:rsidRPr="00211320">
        <w:rPr>
          <w:b/>
          <w:bCs/>
          <w:lang w:val="en-US"/>
        </w:rPr>
        <w:t>Observer</w:t>
      </w:r>
      <w:r w:rsidRPr="00211320">
        <w:rPr>
          <w:lang w:val="en-US"/>
        </w:rPr>
        <w:t> est remplacée par l'interface </w:t>
      </w:r>
      <w:r w:rsidRPr="00211320">
        <w:rPr>
          <w:b/>
          <w:bCs/>
          <w:lang w:val="en-US"/>
        </w:rPr>
        <w:t>java.awt.event.MouseListener</w:t>
      </w:r>
      <w:r w:rsidRPr="00211320">
        <w:rPr>
          <w:lang w:val="en-US"/>
        </w:rPr>
        <w:t>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A chaque déplacement de la souris vers  l'un des boutons, un observateur est réveillé :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numPr>
          <w:ilvl w:val="0"/>
          <w:numId w:val="11"/>
        </w:numPr>
        <w:rPr>
          <w:lang w:val="en-US"/>
        </w:rPr>
      </w:pPr>
      <w:r w:rsidRPr="00211320">
        <w:rPr>
          <w:lang w:val="en-US"/>
        </w:rPr>
        <w:t>Le bouton A a 4 observateurs (jmo1) et (jbo1, jbo2 et jbo3), ici la souris est entrée sur le bouton A</w:t>
      </w:r>
    </w:p>
    <w:p w:rsidR="00211320" w:rsidRPr="00211320" w:rsidRDefault="00211320" w:rsidP="00211320">
      <w:pPr>
        <w:numPr>
          <w:ilvl w:val="0"/>
          <w:numId w:val="11"/>
        </w:numPr>
        <w:rPr>
          <w:lang w:val="en-US"/>
        </w:rPr>
      </w:pPr>
      <w:r w:rsidRPr="00211320">
        <w:rPr>
          <w:lang w:val="en-US"/>
        </w:rPr>
        <w:lastRenderedPageBreak/>
        <w:drawing>
          <wp:inline distT="0" distB="0" distL="0" distR="0">
            <wp:extent cx="5324475" cy="1943100"/>
            <wp:effectExtent l="0" t="0" r="9525" b="0"/>
            <wp:docPr id="9" name="Picture 9" descr="https://issae.github.io/nfp121.tp4/tp4/images/tp4.ht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ssae.github.io/nfp121.tp4/tp4/images/tp4.ht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numPr>
          <w:ilvl w:val="0"/>
          <w:numId w:val="11"/>
        </w:numPr>
        <w:rPr>
          <w:lang w:val="en-US"/>
        </w:rPr>
      </w:pPr>
      <w:r w:rsidRPr="00211320">
        <w:rPr>
          <w:lang w:val="en-US"/>
        </w:rPr>
        <w:t>la souris est entrée et un clic a eu lieu sur le bouton A(cf. question2_1)</w:t>
      </w:r>
    </w:p>
    <w:p w:rsidR="00211320" w:rsidRPr="00211320" w:rsidRDefault="00211320" w:rsidP="00211320">
      <w:pPr>
        <w:numPr>
          <w:ilvl w:val="0"/>
          <w:numId w:val="11"/>
        </w:num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5324475" cy="1943100"/>
            <wp:effectExtent l="0" t="0" r="9525" b="0"/>
            <wp:docPr id="8" name="Picture 8" descr="https://issae.github.io/nfp121.tp4/tp4/images/tp4.ht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ssae.github.io/nfp121.tp4/tp4/images/tp4.ht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numPr>
          <w:ilvl w:val="0"/>
          <w:numId w:val="12"/>
        </w:numPr>
        <w:rPr>
          <w:lang w:val="en-US"/>
        </w:rPr>
      </w:pPr>
      <w:r w:rsidRPr="00211320">
        <w:rPr>
          <w:lang w:val="en-US"/>
        </w:rPr>
        <w:t>Déplacement vers le  bouton B avec un clic</w:t>
      </w:r>
    </w:p>
    <w:p w:rsidR="00211320" w:rsidRPr="00211320" w:rsidRDefault="00211320" w:rsidP="00211320">
      <w:pPr>
        <w:numPr>
          <w:ilvl w:val="0"/>
          <w:numId w:val="12"/>
        </w:num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5114925" cy="2133600"/>
            <wp:effectExtent l="0" t="0" r="9525" b="0"/>
            <wp:docPr id="7" name="Picture 7" descr="https://issae.github.io/nfp121.tp4/tp4/images/tp4.h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ssae.github.io/nfp121.tp4/tp4/images/tp4.ht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numPr>
          <w:ilvl w:val="0"/>
          <w:numId w:val="13"/>
        </w:numPr>
        <w:rPr>
          <w:lang w:val="en-US"/>
        </w:rPr>
      </w:pPr>
      <w:r w:rsidRPr="00211320">
        <w:rPr>
          <w:lang w:val="en-US"/>
        </w:rPr>
        <w:t>déplacement vers le bouton C avec un clic</w:t>
      </w:r>
    </w:p>
    <w:p w:rsidR="00211320" w:rsidRPr="00211320" w:rsidRDefault="00211320" w:rsidP="00211320">
      <w:pPr>
        <w:numPr>
          <w:ilvl w:val="0"/>
          <w:numId w:val="13"/>
        </w:numPr>
        <w:rPr>
          <w:lang w:val="en-US"/>
        </w:rPr>
      </w:pPr>
      <w:r w:rsidRPr="00211320">
        <w:rPr>
          <w:lang w:val="en-US"/>
        </w:rPr>
        <w:lastRenderedPageBreak/>
        <w:drawing>
          <wp:inline distT="0" distB="0" distL="0" distR="0">
            <wp:extent cx="5114925" cy="2133600"/>
            <wp:effectExtent l="0" t="0" r="9525" b="0"/>
            <wp:docPr id="6" name="Picture 6" descr="https://issae.github.io/nfp121.tp4/tp4/images/tp4.ht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ssae.github.io/nfp121.tp4/tp4/images/tp4.ht1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Compléter les classes IHMQuestion2_2 et JMouseObserver afin d'obtenir les mêmes copies écran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</w:r>
      <w:r w:rsidRPr="00211320">
        <w:rPr>
          <w:b/>
          <w:bCs/>
          <w:lang w:val="en-US"/>
        </w:rPr>
        <w:br/>
        <w:t>Une idée du comportement attendu :</w:t>
      </w:r>
    </w:p>
    <w:p w:rsidR="00211320" w:rsidRPr="00211320" w:rsidRDefault="00211320" w:rsidP="00211320">
      <w:pPr>
        <w:numPr>
          <w:ilvl w:val="0"/>
          <w:numId w:val="14"/>
        </w:numPr>
        <w:rPr>
          <w:lang w:val="en-US"/>
        </w:rPr>
      </w:pPr>
      <w:r w:rsidRPr="00211320">
        <w:rPr>
          <w:lang w:val="en-US"/>
        </w:rPr>
        <w:t>appletviewer http://jfod.cnam.fr/progAvancee/tp4_Applette/question2.AppletteQuestion2_2.html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40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1057275" cy="762000"/>
            <wp:effectExtent l="0" t="0" r="9525" b="0"/>
            <wp:docPr id="5" name="Picture 5" descr="https://issae.github.io/nfp121.tp4/tp4/images/question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ssae.github.io/nfp121.tp4/tp4/images/question3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Le modèle MVC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lastRenderedPageBreak/>
        <w:drawing>
          <wp:inline distT="0" distB="0" distL="0" distR="0">
            <wp:extent cx="5543550" cy="3971925"/>
            <wp:effectExtent l="0" t="0" r="0" b="9525"/>
            <wp:docPr id="4" name="Picture 4" descr="https://issae.github.io/nfp121.tp4/tp4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ssae.github.io/nfp121.tp4/tp4/images/mv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lang w:val="en-US"/>
        </w:rPr>
        <w:br/>
        <w:t>source : </w:t>
      </w:r>
      <w:hyperlink r:id="rId23" w:tgtFrame="_blank" w:history="1">
        <w:r w:rsidRPr="00211320">
          <w:rPr>
            <w:rStyle w:val="Hyperlink"/>
            <w:lang w:val="en-US"/>
          </w:rPr>
          <w:t>Java BluePrints Model-View-Controller</w:t>
        </w:r>
      </w:hyperlink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  <w:t>Selon le "pattern MVC" (Modèle-Vue-Contrôleur)</w:t>
      </w:r>
    </w:p>
    <w:p w:rsidR="00211320" w:rsidRPr="00211320" w:rsidRDefault="00211320" w:rsidP="00211320">
      <w:pPr>
        <w:numPr>
          <w:ilvl w:val="0"/>
          <w:numId w:val="15"/>
        </w:numPr>
        <w:rPr>
          <w:lang w:val="en-US"/>
        </w:rPr>
      </w:pPr>
      <w:r w:rsidRPr="00211320">
        <w:rPr>
          <w:lang w:val="en-US"/>
        </w:rPr>
        <w:t>Le Modèle contient la logique et l'état de l'application, il prévient ses observateurs lors d'un changement d'état.</w:t>
      </w:r>
    </w:p>
    <w:p w:rsidR="00211320" w:rsidRPr="00211320" w:rsidRDefault="00211320" w:rsidP="00211320">
      <w:pPr>
        <w:numPr>
          <w:ilvl w:val="0"/>
          <w:numId w:val="15"/>
        </w:numPr>
        <w:rPr>
          <w:lang w:val="en-US"/>
        </w:rPr>
      </w:pPr>
      <w:r w:rsidRPr="00211320">
        <w:rPr>
          <w:lang w:val="en-US"/>
        </w:rPr>
        <w:t>La Vue représente l'interface utilisateur.</w:t>
      </w:r>
    </w:p>
    <w:p w:rsidR="00211320" w:rsidRPr="00211320" w:rsidRDefault="00211320" w:rsidP="00211320">
      <w:pPr>
        <w:numPr>
          <w:ilvl w:val="0"/>
          <w:numId w:val="15"/>
        </w:numPr>
        <w:rPr>
          <w:lang w:val="en-US"/>
        </w:rPr>
      </w:pPr>
      <w:r w:rsidRPr="00211320">
        <w:rPr>
          <w:lang w:val="en-US"/>
        </w:rPr>
        <w:t>Le Contrôleur assure la synchronisation entre la vue et le modèle.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Développez une application de type calculette à pile, selon le paradigme MVC</w:t>
      </w:r>
      <w:r w:rsidRPr="00211320">
        <w:rPr>
          <w:lang w:val="en-US"/>
        </w:rPr>
        <w:br/>
      </w:r>
      <w:r w:rsidRPr="00211320">
        <w:rPr>
          <w:lang w:val="en-US"/>
        </w:rPr>
        <w:br/>
        <w:t>L'évaluation d'une expression arithmétique peut être réalisée par l'usage d'une pile d'entiers</w:t>
      </w:r>
      <w:r w:rsidRPr="00211320">
        <w:rPr>
          <w:lang w:val="en-US"/>
        </w:rPr>
        <w:br/>
      </w:r>
      <w:r w:rsidRPr="00211320">
        <w:rPr>
          <w:lang w:val="en-US"/>
        </w:rPr>
        <w:br/>
        <w:t>Par exemple l'expression 3 + 2 engendre la séquence :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   empiler(3);</w:t>
      </w:r>
      <w:r w:rsidRPr="00211320">
        <w:rPr>
          <w:lang w:val="en-US"/>
        </w:rPr>
        <w:br/>
        <w:t>    empiler(2);</w:t>
      </w:r>
      <w:r w:rsidRPr="00211320">
        <w:rPr>
          <w:lang w:val="en-US"/>
        </w:rPr>
        <w:br/>
        <w:t>    empiler(depiler() + depiler());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de même que l'expression 3 + 2 * 5 correspond à la séquence :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    empiler(3);</w:t>
      </w:r>
      <w:r w:rsidRPr="00211320">
        <w:rPr>
          <w:lang w:val="en-US"/>
        </w:rPr>
        <w:br/>
        <w:t>    empiler(2);</w:t>
      </w:r>
      <w:r w:rsidRPr="00211320">
        <w:rPr>
          <w:lang w:val="en-US"/>
        </w:rPr>
        <w:br/>
        <w:t>    empiler(5);</w:t>
      </w:r>
      <w:r w:rsidRPr="00211320">
        <w:rPr>
          <w:lang w:val="en-US"/>
        </w:rPr>
        <w:br/>
        <w:t>    empiler(depiler() * depiler());</w:t>
      </w:r>
      <w:r w:rsidRPr="00211320">
        <w:rPr>
          <w:lang w:val="en-US"/>
        </w:rPr>
        <w:br/>
        <w:t>    empiler(depiler() + depiler());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lastRenderedPageBreak/>
        <w:t>L'architecture logicielle induite par l'usage du paradigme MVC nous donne</w:t>
      </w:r>
    </w:p>
    <w:p w:rsidR="00211320" w:rsidRPr="00211320" w:rsidRDefault="00211320" w:rsidP="00211320">
      <w:pPr>
        <w:numPr>
          <w:ilvl w:val="0"/>
          <w:numId w:val="16"/>
        </w:numPr>
        <w:rPr>
          <w:lang w:val="en-US"/>
        </w:rPr>
      </w:pPr>
      <w:r w:rsidRPr="00211320">
        <w:rPr>
          <w:lang w:val="en-US"/>
        </w:rPr>
        <w:t>Le Modèle est une pile (classe </w:t>
      </w:r>
      <w:r w:rsidRPr="00211320">
        <w:rPr>
          <w:b/>
          <w:bCs/>
          <w:lang w:val="en-US"/>
        </w:rPr>
        <w:t>PileModele&lt;T&gt;</w:t>
      </w:r>
      <w:r w:rsidRPr="00211320">
        <w:rPr>
          <w:lang w:val="en-US"/>
        </w:rPr>
        <w:t>).</w:t>
      </w:r>
      <w:r w:rsidRPr="00211320">
        <w:rPr>
          <w:lang w:val="en-US"/>
        </w:rPr>
        <w:br/>
      </w:r>
      <w:r w:rsidRPr="00211320">
        <w:rPr>
          <w:i/>
          <w:iCs/>
          <w:lang w:val="en-US"/>
        </w:rPr>
        <w:t>   Le Modèle lors d'un changement d'état prévient ses observateurs.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numPr>
          <w:ilvl w:val="0"/>
          <w:numId w:val="16"/>
        </w:numPr>
        <w:rPr>
          <w:lang w:val="en-US"/>
        </w:rPr>
      </w:pPr>
      <w:r w:rsidRPr="00211320">
        <w:rPr>
          <w:lang w:val="en-US"/>
        </w:rPr>
        <w:t>La Vue correspond à l'affichage de l'état de la pile (classe </w:t>
      </w:r>
      <w:r w:rsidRPr="00211320">
        <w:rPr>
          <w:b/>
          <w:bCs/>
          <w:lang w:val="en-US"/>
        </w:rPr>
        <w:t>Vue</w:t>
      </w:r>
      <w:r w:rsidRPr="00211320">
        <w:rPr>
          <w:lang w:val="en-US"/>
        </w:rPr>
        <w:t>).</w:t>
      </w:r>
      <w:r w:rsidRPr="00211320">
        <w:rPr>
          <w:lang w:val="en-US"/>
        </w:rPr>
        <w:br/>
      </w:r>
      <w:r w:rsidRPr="00211320">
        <w:rPr>
          <w:i/>
          <w:iCs/>
          <w:lang w:val="en-US"/>
        </w:rPr>
        <w:t>   La vue s'inscrit auprès du Modèle lors de l'appel du constructeur d'une Vue, à chaque notification, la vue s'enquiert de l'état du modèle et l'affiche.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numPr>
          <w:ilvl w:val="0"/>
          <w:numId w:val="16"/>
        </w:numPr>
        <w:rPr>
          <w:lang w:val="en-US"/>
        </w:rPr>
      </w:pPr>
      <w:r w:rsidRPr="00211320">
        <w:rPr>
          <w:lang w:val="en-US"/>
        </w:rPr>
        <w:t>Le Contrôleur gère les évènements issus des boutons +, -, *, /,[] (classe </w:t>
      </w:r>
      <w:r w:rsidRPr="00211320">
        <w:rPr>
          <w:b/>
          <w:bCs/>
          <w:lang w:val="en-US"/>
        </w:rPr>
        <w:t>Controleur</w:t>
      </w:r>
      <w:r w:rsidRPr="00211320">
        <w:rPr>
          <w:lang w:val="en-US"/>
        </w:rPr>
        <w:t>).</w:t>
      </w:r>
      <w:r w:rsidRPr="00211320">
        <w:rPr>
          <w:lang w:val="en-US"/>
        </w:rPr>
        <w:br/>
      </w:r>
      <w:r w:rsidRPr="00211320">
        <w:rPr>
          <w:i/>
          <w:iCs/>
          <w:lang w:val="en-US"/>
        </w:rPr>
        <w:t>   Le contrôleur gère localement les écouteur(Listener) des boutons de l'IHM, notons que la gestion des boutons utilise une architecture MVC.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numPr>
          <w:ilvl w:val="0"/>
          <w:numId w:val="16"/>
        </w:numPr>
        <w:rPr>
          <w:lang w:val="en-US"/>
        </w:rPr>
      </w:pPr>
      <w:r w:rsidRPr="00211320">
        <w:rPr>
          <w:lang w:val="en-US"/>
        </w:rPr>
        <w:t>L'IHM crée, assemble le modèle, la vue et le contrôle (classe </w:t>
      </w:r>
      <w:r w:rsidRPr="00211320">
        <w:rPr>
          <w:b/>
          <w:bCs/>
          <w:lang w:val="en-US"/>
        </w:rPr>
        <w:t>IHMCalculette</w:t>
      </w:r>
      <w:r w:rsidRPr="00211320">
        <w:rPr>
          <w:lang w:val="en-US"/>
        </w:rPr>
        <w:t>).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drawing>
          <wp:inline distT="0" distB="0" distL="0" distR="0">
            <wp:extent cx="5210175" cy="3257550"/>
            <wp:effectExtent l="0" t="0" r="9525" b="0"/>
            <wp:docPr id="3" name="Picture 3" descr="https://issae.github.io/nfp121.tp4/tp4/images/tp4.ht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ssae.github.io/nfp121.tp4/tp4/images/tp4.ht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Une des implémentations des piles issue du tp3, est installée dans le package tp3, proposer l'implémentation des classes PileModele et Contrôleur.</w:t>
      </w:r>
      <w:r w:rsidRPr="00211320">
        <w:rPr>
          <w:lang w:val="en-US"/>
        </w:rPr>
        <w:br/>
      </w:r>
      <w:r w:rsidRPr="00211320">
        <w:rPr>
          <w:lang w:val="en-US"/>
        </w:rPr>
        <w:br/>
        <w:t>Selon "MVC" la classe </w:t>
      </w:r>
      <w:r w:rsidRPr="00211320">
        <w:rPr>
          <w:b/>
          <w:bCs/>
          <w:lang w:val="en-US"/>
        </w:rPr>
        <w:t>PileModele&lt;T&gt;</w:t>
      </w:r>
      <w:r w:rsidRPr="00211320">
        <w:rPr>
          <w:lang w:val="en-US"/>
        </w:rPr>
        <w:t> hérite de la classe Observable et implémente PileI, à chaque changement d'état, modification de la pile les observateurs inscrits seront notifiés.</w:t>
      </w:r>
      <w:r w:rsidRPr="00211320">
        <w:rPr>
          <w:lang w:val="en-US"/>
        </w:rPr>
        <w:br/>
      </w:r>
      <w:r w:rsidRPr="00211320">
        <w:rPr>
          <w:lang w:val="en-US"/>
        </w:rPr>
        <w:br/>
        <w:t>La pile du tp3, sans modification, est utilisée, seules certaines méthodes seront redéfinies, enrichies, décorées...</w:t>
      </w:r>
      <w:r w:rsidRPr="00211320">
        <w:rPr>
          <w:lang w:val="en-US"/>
        </w:rPr>
        <w:br/>
      </w:r>
      <w:r w:rsidRPr="00211320">
        <w:rPr>
          <w:lang w:val="en-US"/>
        </w:rPr>
        <w:br/>
        <w:t>La classe </w:t>
      </w:r>
      <w:r w:rsidRPr="00211320">
        <w:rPr>
          <w:b/>
          <w:bCs/>
          <w:lang w:val="en-US"/>
        </w:rPr>
        <w:t>Controleur</w:t>
      </w:r>
      <w:r w:rsidRPr="00211320">
        <w:rPr>
          <w:lang w:val="en-US"/>
        </w:rPr>
        <w:t> implémente les actions, évènements engendrés par l'utilisateur, à chaque opération souhaitée le contrôleur altère les données du modèle de la pile, celle-ci à chaque occurrence d'un changement d'état prévient ses observateurs, la vue en est un.</w:t>
      </w:r>
      <w:r w:rsidRPr="00211320">
        <w:rPr>
          <w:lang w:val="en-US"/>
        </w:rPr>
        <w:br/>
      </w:r>
      <w:r w:rsidRPr="00211320">
        <w:rPr>
          <w:lang w:val="en-US"/>
        </w:rPr>
        <w:lastRenderedPageBreak/>
        <w:br/>
      </w:r>
      <w:r w:rsidRPr="00211320">
        <w:rPr>
          <w:lang w:val="en-US"/>
        </w:rPr>
        <w:br/>
        <w:t>Une AppletteCalculette au comportement souhaité devrait être ci-dessous :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/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Aucune interface ? exécutez cette commande &gt;appletviewer http://jfod.cnam.fr/progAvancee/tp4/tp4.html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Notez qu'un mauvais format de nombre ou une division par zéro n'ont aucune incidence.</w: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t>Soumettez cette question à JNEWS avant de poursuivre.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45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1066800" cy="762000"/>
            <wp:effectExtent l="0" t="0" r="0" b="0"/>
            <wp:docPr id="2" name="Picture 2" descr="https://issae.github.io/nfp121.tp4/tp4/images/question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ssae.github.io/nfp121.tp4/tp4/images/question3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Critiquez cette proposition d'architecture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Par exemple</w:t>
      </w:r>
    </w:p>
    <w:p w:rsidR="00211320" w:rsidRPr="00211320" w:rsidRDefault="00211320" w:rsidP="00211320">
      <w:pPr>
        <w:numPr>
          <w:ilvl w:val="0"/>
          <w:numId w:val="17"/>
        </w:numPr>
        <w:rPr>
          <w:lang w:val="en-US"/>
        </w:rPr>
      </w:pPr>
      <w:r w:rsidRPr="00211320">
        <w:rPr>
          <w:lang w:val="en-US"/>
        </w:rPr>
        <w:t>Le modèle pourrait être la calculette constituée pour ses calculs internes d'une pile,</w:t>
      </w:r>
    </w:p>
    <w:p w:rsidR="00211320" w:rsidRPr="00211320" w:rsidRDefault="00211320" w:rsidP="00211320">
      <w:pPr>
        <w:numPr>
          <w:ilvl w:val="0"/>
          <w:numId w:val="17"/>
        </w:numPr>
        <w:rPr>
          <w:lang w:val="en-US"/>
        </w:rPr>
      </w:pPr>
      <w:r w:rsidRPr="00211320">
        <w:rPr>
          <w:lang w:val="en-US"/>
        </w:rPr>
        <w:t>Pourquoi les "listeners" des boutons sont-ils locaux au contrôleur ?</w:t>
      </w:r>
    </w:p>
    <w:p w:rsidR="00211320" w:rsidRPr="00211320" w:rsidRDefault="00211320" w:rsidP="00211320">
      <w:pPr>
        <w:numPr>
          <w:ilvl w:val="0"/>
          <w:numId w:val="17"/>
        </w:numPr>
        <w:rPr>
          <w:lang w:val="en-US"/>
        </w:rPr>
      </w:pPr>
      <w:r w:rsidRPr="00211320">
        <w:rPr>
          <w:lang w:val="en-US"/>
        </w:rPr>
        <w:t>Ce choix de découpage MVC vous parait-il réaliste ?</w:t>
      </w:r>
    </w:p>
    <w:p w:rsidR="00211320" w:rsidRPr="00211320" w:rsidRDefault="00211320" w:rsidP="00211320">
      <w:pPr>
        <w:numPr>
          <w:ilvl w:val="0"/>
          <w:numId w:val="17"/>
        </w:numPr>
        <w:rPr>
          <w:lang w:val="en-US"/>
        </w:rPr>
      </w:pPr>
      <w:r w:rsidRPr="00211320">
        <w:rPr>
          <w:lang w:val="en-US"/>
        </w:rPr>
        <w:t>...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br/>
        <w:t>Proposer votre architecture MVC , un schéma de type diagramme UML, les interfaces java et votre proposition en quelques lignes sur votre rapport suffiront.</w:t>
      </w:r>
    </w:p>
    <w:p w:rsidR="00211320" w:rsidRPr="00211320" w:rsidRDefault="00211320" w:rsidP="00211320">
      <w:pPr>
        <w:rPr>
          <w:lang w:val="en-US"/>
        </w:rPr>
      </w:pP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pict>
          <v:rect id="_x0000_i1047" style="width:0;height:1.5pt" o:hralign="center" o:hrstd="t" o:hrnoshade="t" o:hr="t" fillcolor="black" stroked="f"/>
        </w:pic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drawing>
          <wp:inline distT="0" distB="0" distL="0" distR="0">
            <wp:extent cx="1066800" cy="762000"/>
            <wp:effectExtent l="0" t="0" r="0" b="0"/>
            <wp:docPr id="1" name="Picture 1" descr="https://issae.github.io/nfp121.tp4/tp4/images/question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ssae.github.io/nfp121.tp4/tp4/images/question3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20">
        <w:rPr>
          <w:b/>
          <w:bCs/>
          <w:lang w:val="en-US"/>
        </w:rPr>
        <w:t> Postliminaire ou modification de l'application respectant le principe "MVC"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lang w:val="en-US"/>
        </w:rPr>
        <w:t>Ajouter cette nouvelle Vue au modèle, vérifiez que seule la classe IHMCalculette est concernée par cet ajout, et que les modifications du source sont mineures.</w:t>
      </w:r>
    </w:p>
    <w:p w:rsidR="00211320" w:rsidRPr="00211320" w:rsidRDefault="00211320" w:rsidP="00211320">
      <w:pPr>
        <w:rPr>
          <w:lang w:val="en-US"/>
        </w:rPr>
      </w:pPr>
      <w:r w:rsidRPr="00211320">
        <w:rPr>
          <w:b/>
          <w:bCs/>
          <w:lang w:val="en-US"/>
        </w:rPr>
        <w:t>public class </w:t>
      </w:r>
      <w:r w:rsidRPr="00211320">
        <w:rPr>
          <w:lang w:val="en-US"/>
        </w:rPr>
        <w:t>Vue2 </w:t>
      </w:r>
      <w:r w:rsidRPr="00211320">
        <w:rPr>
          <w:b/>
          <w:bCs/>
          <w:lang w:val="en-US"/>
        </w:rPr>
        <w:t>extends </w:t>
      </w:r>
      <w:r w:rsidRPr="00211320">
        <w:rPr>
          <w:lang w:val="en-US"/>
        </w:rPr>
        <w:t>JPanel </w:t>
      </w:r>
      <w:r w:rsidRPr="00211320">
        <w:rPr>
          <w:b/>
          <w:bCs/>
          <w:lang w:val="en-US"/>
        </w:rPr>
        <w:t>implements </w:t>
      </w:r>
      <w:r w:rsidRPr="00211320">
        <w:rPr>
          <w:lang w:val="en-US"/>
        </w:rPr>
        <w:t>Observer {</w:t>
      </w:r>
      <w:r w:rsidRPr="00211320">
        <w:rPr>
          <w:lang w:val="en-US"/>
        </w:rPr>
        <w:br/>
        <w:t>  </w:t>
      </w:r>
      <w:r w:rsidRPr="00211320">
        <w:rPr>
          <w:lang w:val="en-US"/>
        </w:rPr>
        <w:br/>
        <w:t>  </w:t>
      </w:r>
      <w:r w:rsidRPr="00211320">
        <w:rPr>
          <w:b/>
          <w:bCs/>
          <w:lang w:val="en-US"/>
        </w:rPr>
        <w:t>private </w:t>
      </w:r>
      <w:r w:rsidRPr="00211320">
        <w:rPr>
          <w:lang w:val="en-US"/>
        </w:rPr>
        <w:t>JSlider jauge;</w:t>
      </w:r>
      <w:r w:rsidRPr="00211320">
        <w:rPr>
          <w:lang w:val="en-US"/>
        </w:rPr>
        <w:br/>
        <w:t>  </w:t>
      </w:r>
      <w:r w:rsidRPr="00211320">
        <w:rPr>
          <w:b/>
          <w:bCs/>
          <w:lang w:val="en-US"/>
        </w:rPr>
        <w:t>private </w:t>
      </w:r>
      <w:r w:rsidRPr="00211320">
        <w:rPr>
          <w:lang w:val="en-US"/>
        </w:rPr>
        <w:t>PileModele&lt;Integer&gt; pile;</w:t>
      </w:r>
      <w:r w:rsidRPr="00211320">
        <w:rPr>
          <w:lang w:val="en-US"/>
        </w:rPr>
        <w:br/>
      </w:r>
      <w:r w:rsidRPr="00211320">
        <w:rPr>
          <w:lang w:val="en-US"/>
        </w:rPr>
        <w:br/>
        <w:t>  </w:t>
      </w:r>
      <w:r w:rsidRPr="00211320">
        <w:rPr>
          <w:b/>
          <w:bCs/>
          <w:lang w:val="en-US"/>
        </w:rPr>
        <w:t>public </w:t>
      </w:r>
      <w:r w:rsidRPr="00211320">
        <w:rPr>
          <w:lang w:val="en-US"/>
        </w:rPr>
        <w:t>Vue2(PileModele&lt;Integer&gt; pile) {</w:t>
      </w:r>
      <w:r w:rsidRPr="00211320">
        <w:rPr>
          <w:lang w:val="en-US"/>
        </w:rPr>
        <w:br/>
        <w:t>    </w:t>
      </w:r>
      <w:r w:rsidRPr="00211320">
        <w:rPr>
          <w:b/>
          <w:bCs/>
          <w:lang w:val="en-US"/>
        </w:rPr>
        <w:t>super</w:t>
      </w:r>
      <w:r w:rsidRPr="00211320">
        <w:rPr>
          <w:lang w:val="en-US"/>
        </w:rPr>
        <w:t>();</w:t>
      </w:r>
      <w:r w:rsidRPr="00211320">
        <w:rPr>
          <w:lang w:val="en-US"/>
        </w:rPr>
        <w:br/>
      </w:r>
      <w:r w:rsidRPr="00211320">
        <w:rPr>
          <w:lang w:val="en-US"/>
        </w:rPr>
        <w:lastRenderedPageBreak/>
        <w:t>    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.pile = pile;</w:t>
      </w:r>
      <w:r w:rsidRPr="00211320">
        <w:rPr>
          <w:lang w:val="en-US"/>
        </w:rPr>
        <w:br/>
        <w:t>    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.jauge = </w:t>
      </w:r>
      <w:r w:rsidRPr="00211320">
        <w:rPr>
          <w:b/>
          <w:bCs/>
          <w:lang w:val="en-US"/>
        </w:rPr>
        <w:t>new </w:t>
      </w:r>
      <w:r w:rsidRPr="00211320">
        <w:rPr>
          <w:lang w:val="en-US"/>
        </w:rPr>
        <w:t>JSlider(JSlider.HORIZONTAL, 0, pile.capacite(), 0);</w:t>
      </w:r>
      <w:r w:rsidRPr="00211320">
        <w:rPr>
          <w:lang w:val="en-US"/>
        </w:rPr>
        <w:br/>
        <w:t>    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.jauge.setValue(0);</w:t>
      </w:r>
      <w:r w:rsidRPr="00211320">
        <w:rPr>
          <w:lang w:val="en-US"/>
        </w:rPr>
        <w:br/>
        <w:t>    setLayout(</w:t>
      </w:r>
      <w:r w:rsidRPr="00211320">
        <w:rPr>
          <w:b/>
          <w:bCs/>
          <w:lang w:val="en-US"/>
        </w:rPr>
        <w:t>new </w:t>
      </w:r>
      <w:r w:rsidRPr="00211320">
        <w:rPr>
          <w:lang w:val="en-US"/>
        </w:rPr>
        <w:t>FlowLayout(FlowLayout.CENTER));</w:t>
      </w:r>
      <w:r w:rsidRPr="00211320">
        <w:rPr>
          <w:lang w:val="en-US"/>
        </w:rPr>
        <w:br/>
        <w:t>    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.jauge.setEnabled(</w:t>
      </w:r>
      <w:r w:rsidRPr="00211320">
        <w:rPr>
          <w:b/>
          <w:bCs/>
          <w:lang w:val="en-US"/>
        </w:rPr>
        <w:t>false</w:t>
      </w:r>
      <w:r w:rsidRPr="00211320">
        <w:rPr>
          <w:lang w:val="en-US"/>
        </w:rPr>
        <w:t>);</w:t>
      </w:r>
      <w:r w:rsidRPr="00211320">
        <w:rPr>
          <w:lang w:val="en-US"/>
        </w:rPr>
        <w:br/>
        <w:t>    add(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.jauge);</w:t>
      </w:r>
      <w:r w:rsidRPr="00211320">
        <w:rPr>
          <w:lang w:val="en-US"/>
        </w:rPr>
        <w:br/>
        <w:t>    setBackground(Color.magenta);</w:t>
      </w:r>
      <w:r w:rsidRPr="00211320">
        <w:rPr>
          <w:lang w:val="en-US"/>
        </w:rPr>
        <w:br/>
        <w:t>    pile.addObserver(</w:t>
      </w:r>
      <w:r w:rsidRPr="00211320">
        <w:rPr>
          <w:b/>
          <w:bCs/>
          <w:lang w:val="en-US"/>
        </w:rPr>
        <w:t>this</w:t>
      </w:r>
      <w:r w:rsidRPr="00211320">
        <w:rPr>
          <w:lang w:val="en-US"/>
        </w:rPr>
        <w:t>);</w:t>
      </w:r>
      <w:r w:rsidRPr="00211320">
        <w:rPr>
          <w:lang w:val="en-US"/>
        </w:rPr>
        <w:br/>
        <w:t>  }</w:t>
      </w:r>
      <w:r w:rsidRPr="00211320">
        <w:rPr>
          <w:lang w:val="en-US"/>
        </w:rPr>
        <w:br/>
      </w:r>
      <w:r w:rsidRPr="00211320">
        <w:rPr>
          <w:lang w:val="en-US"/>
        </w:rPr>
        <w:br/>
        <w:t>  </w:t>
      </w:r>
      <w:r w:rsidRPr="00211320">
        <w:rPr>
          <w:b/>
          <w:bCs/>
          <w:lang w:val="en-US"/>
        </w:rPr>
        <w:t>public void </w:t>
      </w:r>
      <w:r w:rsidRPr="00211320">
        <w:rPr>
          <w:lang w:val="en-US"/>
        </w:rPr>
        <w:t>update(Observable obs, Object arg) {</w:t>
      </w:r>
      <w:r w:rsidRPr="00211320">
        <w:rPr>
          <w:lang w:val="en-US"/>
        </w:rPr>
        <w:br/>
        <w:t>    jauge.setValue(pile.taille());</w:t>
      </w:r>
      <w:r w:rsidRPr="00211320">
        <w:rPr>
          <w:lang w:val="en-US"/>
        </w:rPr>
        <w:br/>
        <w:t>  }</w:t>
      </w:r>
      <w:r w:rsidRPr="00211320">
        <w:rPr>
          <w:lang w:val="en-US"/>
        </w:rPr>
        <w:br/>
      </w:r>
      <w:r w:rsidRPr="00211320">
        <w:rPr>
          <w:lang w:val="en-US"/>
        </w:rPr>
        <w:br/>
        <w:t>}</w:t>
      </w:r>
    </w:p>
    <w:p w:rsidR="00211320" w:rsidRPr="00211320" w:rsidRDefault="00211320" w:rsidP="00211320">
      <w:pPr>
        <w:rPr>
          <w:b/>
          <w:bCs/>
          <w:lang w:val="en-US"/>
        </w:rPr>
      </w:pPr>
      <w:r w:rsidRPr="00211320">
        <w:rPr>
          <w:b/>
          <w:bCs/>
          <w:lang w:val="en-US"/>
        </w:rPr>
        <w:t>Cette modification n'est pas à soumettre à JNEWS.</w:t>
      </w:r>
      <w:r w:rsidRPr="00211320">
        <w:rPr>
          <w:b/>
          <w:bCs/>
          <w:lang w:val="en-US"/>
        </w:rPr>
        <w:br/>
      </w:r>
      <w:r w:rsidRPr="00211320">
        <w:rPr>
          <w:lang w:val="en-US"/>
        </w:rPr>
        <w:t>(Ce n'est pas l'IHM attendu, et cela engendrerait des erreurs...)</w:t>
      </w:r>
      <w:r w:rsidRPr="00211320">
        <w:rPr>
          <w:b/>
          <w:bCs/>
          <w:lang w:val="en-US"/>
        </w:rPr>
        <w:br/>
        <w:t>Une copie d'écran sur votre rapport suffira.</w:t>
      </w:r>
    </w:p>
    <w:p w:rsidR="00F71A16" w:rsidRDefault="00F71A16">
      <w:bookmarkStart w:id="0" w:name="_GoBack"/>
      <w:bookmarkEnd w:id="0"/>
    </w:p>
    <w:sectPr w:rsidR="00F71A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541"/>
    <w:multiLevelType w:val="multilevel"/>
    <w:tmpl w:val="D97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676D5"/>
    <w:multiLevelType w:val="multilevel"/>
    <w:tmpl w:val="425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59D7"/>
    <w:multiLevelType w:val="multilevel"/>
    <w:tmpl w:val="CD5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61B6"/>
    <w:multiLevelType w:val="multilevel"/>
    <w:tmpl w:val="84B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3904"/>
    <w:multiLevelType w:val="multilevel"/>
    <w:tmpl w:val="3D3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57A94"/>
    <w:multiLevelType w:val="multilevel"/>
    <w:tmpl w:val="A39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23147"/>
    <w:multiLevelType w:val="multilevel"/>
    <w:tmpl w:val="59C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94165"/>
    <w:multiLevelType w:val="multilevel"/>
    <w:tmpl w:val="0D6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707D3"/>
    <w:multiLevelType w:val="multilevel"/>
    <w:tmpl w:val="A69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06F14"/>
    <w:multiLevelType w:val="multilevel"/>
    <w:tmpl w:val="66E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22CAC"/>
    <w:multiLevelType w:val="multilevel"/>
    <w:tmpl w:val="11D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71109"/>
    <w:multiLevelType w:val="multilevel"/>
    <w:tmpl w:val="4E8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0BD3"/>
    <w:multiLevelType w:val="multilevel"/>
    <w:tmpl w:val="A57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301C"/>
    <w:multiLevelType w:val="multilevel"/>
    <w:tmpl w:val="A57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F26FE"/>
    <w:multiLevelType w:val="multilevel"/>
    <w:tmpl w:val="37A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D1A41"/>
    <w:multiLevelType w:val="multilevel"/>
    <w:tmpl w:val="ABC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718C4"/>
    <w:multiLevelType w:val="multilevel"/>
    <w:tmpl w:val="A02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1"/>
  </w:num>
  <w:num w:numId="8">
    <w:abstractNumId w:val="2"/>
  </w:num>
  <w:num w:numId="9">
    <w:abstractNumId w:val="14"/>
  </w:num>
  <w:num w:numId="10">
    <w:abstractNumId w:val="12"/>
  </w:num>
  <w:num w:numId="11">
    <w:abstractNumId w:val="16"/>
  </w:num>
  <w:num w:numId="12">
    <w:abstractNumId w:val="6"/>
  </w:num>
  <w:num w:numId="13">
    <w:abstractNumId w:val="4"/>
  </w:num>
  <w:num w:numId="14">
    <w:abstractNumId w:val="7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C3"/>
    <w:rsid w:val="00211320"/>
    <w:rsid w:val="007F7FC3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33C18-6BE4-4393-8030-6728847A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9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1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2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csis.pace.edu/~bergin/mvc/mvcgui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5" Type="http://schemas.openxmlformats.org/officeDocument/2006/relationships/hyperlink" Target="http://www.eli.sdsu.edu/courses/spring01/cs635/notes/observer/observer.html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://www.oracle.com/technetwork/java/mvc-detailed-13606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oracle.com/javase/7/docs/api/index.html?java/util/Observer.html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index.html?java/util/Observable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1478</Words>
  <Characters>8429</Characters>
  <Application>Microsoft Office Word</Application>
  <DocSecurity>0</DocSecurity>
  <Lines>70</Lines>
  <Paragraphs>19</Paragraphs>
  <ScaleCrop>false</ScaleCrop>
  <Company>SACC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rachini</dc:creator>
  <cp:keywords/>
  <dc:description/>
  <cp:lastModifiedBy>ali rachini</cp:lastModifiedBy>
  <cp:revision>2</cp:revision>
  <dcterms:created xsi:type="dcterms:W3CDTF">2021-06-22T06:36:00Z</dcterms:created>
  <dcterms:modified xsi:type="dcterms:W3CDTF">2021-06-22T06:37:00Z</dcterms:modified>
</cp:coreProperties>
</file>