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148.https://stackoverflow.com/questions/72677769/are-payable-functions-susceptible-to-out-of-gas-errors</w:t>
      </w:r>
    </w:p>
    <w:p>
      <w:r>
        <w:rPr>
          <w:b/>
        </w:rPr>
        <w:t>T:</w:t>
      </w:r>
      <w:r>
        <w:t>Are payable functions susceptible to 'out of gas' errors?</w:t>
      </w:r>
    </w:p>
    <w:p>
      <w:r>
        <w:rPr>
          <w:b/>
        </w:rPr>
        <w:t>Q:</w:t>
      </w:r>
      <w:r>
        <w:t>Im creating a contract with this intention of minting NFT's using the 'payable' functionality. In testing I have found that the contract correctly appends the payable fee to the remaining gas cost to perform the rest of the contracts functionality (i.e. normal contract interaction would cost .001 ether, I add a fee of 1 ether and now the function interaction costs 1.001 ether.</w:t>
        <w:br/>
        <w:br/>
        <w:t>However my concern is in times of high latency if metamask does not correctly predict gas fees is it possible that my my contract will take the payable fee however not have enough gas to complete the minting process of the NFT? Meaning the customer would have spent their money but receive nothing in return?</w:t>
        <w:br/>
        <w:br/>
        <w:t>Another follow-up question regarding this is that when I set a payable function I have to manually input the amount of ether to send. Is there a way to set up a payable function that metamask will automatically interpret and add the fee preventing the need to manually input a ether value and allowing the user to just click 'mint'?</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