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190.https://stackoverflow.com/questions/72473992/unable-to-mint-from-any-wallet-on-solana-metaplex-candymachine-v2</w:t>
      </w:r>
    </w:p>
    <w:p>
      <w:r>
        <w:rPr>
          <w:b/>
        </w:rPr>
        <w:t>T:</w:t>
      </w:r>
      <w:r>
        <w:t>Unable to mint from any wallet on Solana/metaplex candymachine V2 [closed]</w:t>
      </w:r>
    </w:p>
    <w:p>
      <w:r>
        <w:rPr>
          <w:b/>
        </w:rPr>
        <w:t>Q:</w:t>
      </w:r>
      <w:r>
        <w:t>Stack Overflow guidelines(/help/closed-questions) This question does not appear to be about programming within the scope defined in the help center.</w:t>
        <w:br/>
        <w:br/>
        <w:t>Closed 7 months ago.</w:t>
        <w:br/>
        <w:br/>
        <w:br/>
        <w:br/>
        <w:t xml:space="preserve">                        Improve this question</w:t>
        <w:br/>
        <w:br/>
        <w:t xml:space="preserve">                    (/posts/72473992/edit)hey guys i basically created a solana nft using hashlips and metaplex on the mainnet but when i go to the minting website i am only able to mint on the owners wallet, any other wallet just doesnt work.</w:t>
        <w:br/>
        <w:br/>
        <w:t>i have already checked the .env file and the date is set back by 2 days.</w:t>
        <w:br/>
        <w:br/>
        <w:t>www.notdegentoonz.io this is the website so you can check and see what i mean.</w:t>
        <w:br/>
        <w:br/>
        <w:t>this is on the owners wallet</w:t>
        <w:br/>
        <w:br/>
      </w:r>
    </w:p>
    <w:p>
      <w:r>
        <w:rPr>
          <w:b/>
        </w:rPr>
        <w:t>C1:</w:t>
      </w:r>
      <w:r>
        <w:t>I voted to close this question because it is not a programming question. Rather, it is about minting NFTs.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There was a successful mint recently from a wallet thats not the authority:</w:t>
        <w:br/>
        <w:br/>
        <w:t>https://solscan.io/tx/5Mx8zvnFpmMAXZVwLNSyBwzFU6nQwDJUqqkFG8qBYLU3Ewe57fWDfoCJ3rYuxiuFjDdQdc85d6rCqu7nngZvJAMB</w:t>
        <w:br/>
        <w:br/>
        <w:t>Looks like there is no issue or you already fixed it.</w:t>
        <w:br/>
        <w:br/>
        <w:t>The only thing that I saw on chain which might have been missing is</w:t>
        <w:br/>
        <w:br/>
        <w:t>Program log: Missing set collection during mint IX for Candy Machine with collection set, Candy Machine Botting is taxed at 10000000 lamports</w:t>
        <w:br/>
        <w:br/>
        <w:t>which would say that your UI is outdated. In that case the recommendation is to update to a website which includes set set collection IX like the current candy-machine-ui</w:t>
        <w:br/>
        <w:br/>
      </w:r>
    </w:p>
    <w:p>
      <w:r>
        <w:rPr>
          <w:b/>
        </w:rPr>
        <w:t>C1:</w:t>
      </w:r>
      <w:r>
        <w:t>Hey. If you haven't already done so, please commit to the Solana Stackexchange. area51.stackexchange.com/proposals/126615/solana You could greatly help us reach our goal!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