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193.https://stackoverflow.com/questions/72469265/candy-machine-v2-error-mint-live-invalid-date-and-undefined-claims</w:t>
      </w:r>
    </w:p>
    <w:p>
      <w:r>
        <w:rPr>
          <w:b/>
        </w:rPr>
        <w:t>T:</w:t>
      </w:r>
      <w:r>
        <w:t>Candy Machine -v2 error: mint live @ invalid date and undefined claims</w:t>
      </w:r>
    </w:p>
    <w:p>
      <w:r>
        <w:rPr>
          <w:b/>
        </w:rPr>
        <w:t>Q:</w:t>
      </w:r>
      <w:r>
        <w:t>I just try to develop a demo mint page, and followed the instructions of the cm-v2 github. However, got some unexpected results on my page, it said mint live @ invalid date and undefined claims. I guess it is because of the config.json file?</w:t>
        <w:br/>
        <w:br/>
        <w:t>{ "price": 1.0, "number": 2, "gatekeeper": null, "solTreasuryAccount": "xxx", "splTokenAccount": null, "splToken": null, "goLiveDate": "25 June 2021 00:00:00 GMT", "endSettings": null, "whitelistMintSettings": null, "hiddenSettings": null, "storage": "arweave-sol", "ipfsInfuraProjectId": null, "ipfsInfuraSecret": null, "nftStorageKey": null, "awsS3Bucket": null, "noRetainAuthority": false, "noMutable": false}</w:t>
        <w:br/>
        <w:br/>
        <w:t xml:space="preserve">WARN: THIS PARAGRAPH CONTAINS TAG: [CODE] </w:t>
        <w:br/>
        <w:br/>
        <w:t>any ideas?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