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202.https://stackoverflow.com/questions/72427187/error-missing-argument-in-contract-constructor</w:t>
      </w:r>
    </w:p>
    <w:p>
      <w:r>
        <w:rPr>
          <w:b/>
        </w:rPr>
        <w:t>T:</w:t>
      </w:r>
      <w:r>
        <w:t>Error: missing argument: in Contract constructor</w:t>
      </w:r>
    </w:p>
    <w:p>
      <w:r>
        <w:rPr>
          <w:b/>
        </w:rPr>
        <w:t>Q:</w:t>
      </w:r>
      <w:r>
        <w:t>Error message: Error: missing argument: in Contract constructor (count=0, expectedCount=1, code=MISSING_ARGUMENT, version=contracts/5.6.2)</w:t>
        <w:br/>
        <w:br/>
        <w:t>contract:</w:t>
        <w:br/>
        <w:br/>
        <w:t>contract KBMarket is ReentrancyGuard { using Counters for Counters.Counter; constructor() { owner = payable(msg.sender); }</w:t>
        <w:br/>
        <w:br/>
        <w:t xml:space="preserve">WARN: THIS PARAGRAPH CONTAINS TAG: [CODE] </w:t>
        <w:br/>
        <w:br/>
        <w:t>and here is hardhat test.js:</w:t>
        <w:br/>
        <w:br/>
        <w:t>describe("KBMarket", function () { it("Should Mint And Trade NFTs", async function () { const Market = await ethers.getContractFactory('KBMarket') const market = await Market.deploy() await market.deployed() const marketAddress = market.adderss }}</w:t>
        <w:br/>
        <w:br/>
        <w:t xml:space="preserve">WARN: THIS PARAGRAPH CONTAINS TAG: [CODE] </w:t>
        <w:br/>
        <w:br/>
        <w:t>Thanks in advance.</w:t>
        <w:br/>
        <w:br/>
      </w:r>
    </w:p>
    <w:p>
      <w:r>
        <w:rPr>
          <w:b/>
        </w:rPr>
        <w:t>C1:</w:t>
      </w:r>
      <w:r>
        <w:t>You probably need to add the reentrancy guard in the constructor:  constructor() ReentrancyGuard() {         owner = payable(msg.sender);     }</w:t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Your constructor should have an argument:constructor(uint _feePercent)</w:t>
        <w:br/>
        <w:br/>
        <w:t>In deploy.js,const market = await Market.deploy(1)you need to pass an argument here because the marketplace's constructor accepts the _feePercent as an argument.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