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222.https://stackoverflow.com/questions/72234784/mint-erc721-token-to-specific-account</w:t>
      </w:r>
    </w:p>
    <w:p>
      <w:r>
        <w:rPr>
          <w:b/>
        </w:rPr>
        <w:t>T:</w:t>
      </w:r>
      <w:r>
        <w:t>Mint ERC721 token to specific account</w:t>
      </w:r>
    </w:p>
    <w:p>
      <w:r>
        <w:rPr>
          <w:b/>
        </w:rPr>
        <w:t>Q:</w:t>
      </w:r>
      <w:r>
        <w:t>How can I mint an NFT using ERC 721 directly to someone's wallet? I have done IPFS pinning for my NFT and am using truffle console to mint. I am able to mint the tokens but they are from my wallet only. I need it to be minted in the name of metamask logged user. Can someone help?</w:t>
        <w:br/>
        <w:br/>
      </w:r>
    </w:p>
    <w:p>
      <w:r>
        <w:rPr>
          <w:b/>
        </w:rPr>
        <w:t>C1:</w:t>
      </w:r>
      <w:r>
        <w:t>how did you write minftfunction in contract</w:t>
      </w:r>
    </w:p>
    <w:p>
      <w:r>
        <w:rPr>
          <w:b/>
        </w:rPr>
        <w:t>C2:</w:t>
      </w:r>
      <w:r>
        <w:t>function claimItem(string memory tokenURI) public returns (uint256) {         _tokenIds.increment();         uint256 newItemId = _tokenIds.current();          _safeMint(msg.sender, newItemId); //        _safeMint(to, newItemId);         _setTokenURI(newItemId, tokenURI);         return newItemId;     }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To mint to a certain user, you'd have to add a parameter to your mint function.</w:t>
        <w:br/>
        <w:br/>
        <w:t>function mint(address _to, ...) public payable { // ... _safeMint(_to, ...);}</w:t>
        <w:br/>
        <w:br/>
        <w:t xml:space="preserve">WARN: THIS PARAGRAPH CONTAINS TAG: [CODE] </w:t>
        <w:br/>
        <w:br/>
        <w:t>Something like this. And then in your dApp you'd simply add the connected wallet's address as the _to parameter.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