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224.https://stackoverflow.com/questions/72221332/using-fxrand-for-p5-project</w:t>
      </w:r>
    </w:p>
    <w:p>
      <w:r>
        <w:rPr>
          <w:b/>
        </w:rPr>
        <w:t>T:</w:t>
      </w:r>
      <w:r>
        <w:t>Using fxrand() for p5 project?</w:t>
      </w:r>
    </w:p>
    <w:p>
      <w:r>
        <w:rPr>
          <w:b/>
        </w:rPr>
        <w:t>Q:</w:t>
      </w:r>
      <w:r>
        <w:t>I used the p5 editor to build an nft, and I'm working on getting it working in the fxhash sandbox. Using p5's random() function worked great when I uploaded my project to the sandbox, but quickly realized I needed to implement the fxrand() function to ensure that each individual iteration is the same when refreshing with the same hash.</w:t>
        <w:br/>
        <w:br/>
        <w:t>Simply replacing all instances of the p5 random() function with fxrand() did not work, and I'm assuming because fxrand() simply generates a random number, whereas p5's random() function can be used in other ways (ie; random(-50, 50)).</w:t>
        <w:br/>
        <w:br/>
        <w:t>How do I need to incorporate the fxrand() function into my project in a way that still works the same way as p5's random() function?</w:t>
        <w:br/>
        <w:br/>
      </w:r>
    </w:p>
    <w:p>
      <w:r>
        <w:rPr>
          <w:b/>
        </w:rPr>
        <w:t>C1:</w:t>
      </w:r>
      <w:r>
        <w:t>Please share your code so far as a minimal reproducible example. Thanks.</w:t>
      </w:r>
    </w:p>
    <w:p>
      <w:r>
        <w:t>2</w:t>
      </w:r>
      <w:r>
        <w:rPr>
          <w:b/>
        </w:rPr>
        <w:t xml:space="preserve"> Answer</w:t>
      </w:r>
    </w:p>
    <w:p>
      <w:r>
        <w:rPr>
          <w:b/>
        </w:rPr>
        <w:t>A1:</w:t>
      </w:r>
      <w:r>
        <w:t>You may have already figured this out, and there's probably far better solutions (I'm very new to this), but here is what I figured out.</w:t>
        <w:br/>
        <w:br/>
        <w:t>If I need a number from 0 to 9 then I can use this:</w:t>
        <w:br/>
        <w:br/>
        <w:t>let randChoose1 = Math.floor(fxrand() * 10;</w:t>
        <w:br/>
        <w:br/>
        <w:t xml:space="preserve">WARN: THIS PARAGRAPH CONTAINS TAG: [CODE] </w:t>
        <w:br/>
        <w:br/>
        <w:t>Anywhere I need to call that number I can simply use randChoose1 in place. For example, if I have an array named "bg" with 10 entries in the array, and I want to choose something from the array I can do this:</w:t>
        <w:br/>
        <w:br/>
        <w:t xml:space="preserve">WARN: THIS PARAGRAPH CONTAINS TAG: [CODE] </w:t>
        <w:br/>
        <w:br/>
        <w:t>let randoBg = bg[randChoose1];</w:t>
        <w:br/>
        <w:br/>
        <w:t xml:space="preserve">WARN: THIS PARAGRAPH CONTAINS TAG: [CODE] </w:t>
        <w:br/>
        <w:br/>
        <w:t>Maybe that's an image that I want to center on the canvas, I can call it with:</w:t>
        <w:br/>
        <w:br/>
        <w:t>image(randoBg, width / 2, height / 2);</w:t>
        <w:br/>
        <w:br/>
        <w:t xml:space="preserve">WARN: THIS PARAGRAPH CONTAINS TAG: [CODE] </w:t>
        <w:br/>
        <w:br/>
        <w:t>If I have 23 items in the array then I just need to declare randChoose1 with:</w:t>
        <w:br/>
        <w:br/>
        <w:t xml:space="preserve">WARN: THIS PARAGRAPH CONTAINS TAG: [CODE] </w:t>
        <w:br/>
        <w:br/>
        <w:t>let randChoose1 = Math.floor(fxrand() * 23);</w:t>
        <w:br/>
        <w:br/>
        <w:t xml:space="preserve">WARN: THIS PARAGRAPH CONTAINS TAG: [CODE] </w:t>
        <w:br/>
        <w:br/>
        <w:t>If you want to be able to have negative numbers be chosen, such as your example of a range from -50 to 50, it's just a matter of multiplying by rough total range you want and then subtracting half that.</w:t>
        <w:br/>
        <w:br/>
        <w:t>let randChoose1 = Math.floor(fxrand() * 101 - 50;</w:t>
        <w:br/>
        <w:br/>
        <w:t xml:space="preserve">WARN: THIS PARAGRAPH CONTAINS TAG: [CODE] </w:t>
        <w:br/>
        <w:br/>
        <w:t>In this case, randChoose1 will give you that range of results from -50 to 50. You have to multiply by 101 in order to make it possible for Math.floor to deliver 100 since it always rounds down.</w:t>
        <w:br/>
        <w:br/>
        <w:t xml:space="preserve">WARN: THIS PARAGRAPH CONTAINS TAG: [CODE] </w:t>
        <w:br/>
        <w:br/>
        <w:t>If you found a better solution I'd love to hear it! This is something I'm struggling with as well, and my total experience with p5.js is less than a week at this point.</w:t>
        <w:br/>
        <w:br/>
        <w:t xml:space="preserve">WARN: THIS PARAGRAPH CONTAINS TAG: [CODE] </w:t>
        <w:br/>
        <w:br/>
      </w:r>
    </w:p>
    <w:p>
      <w:r>
        <w:rPr>
          <w:b/>
        </w:rPr>
        <w:t>A2:</w:t>
      </w:r>
      <w:r>
        <w:t>If you use randomSeed(int(fxrand()*987654321)) at the beginning of the setup function every time you call to the random function it will depend on fxrand</w:t>
        <w:br/>
        <w:br/>
        <w:t xml:space="preserve">WARN: THIS PARAGRAPH CONTAINS TAG: [CODE] </w:t>
        <w:br/>
        <w:br/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