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246.https://stackoverflow.com/questions/72035695/create-two-nft-collections-from-one-smart-contract-erc1155-in-opensea</w:t>
      </w:r>
    </w:p>
    <w:p>
      <w:r>
        <w:rPr>
          <w:b/>
        </w:rPr>
        <w:t>T:</w:t>
      </w:r>
      <w:r>
        <w:t>create two nft collections from one smart contract (erc1155) in OpenSea</w:t>
      </w:r>
    </w:p>
    <w:p>
      <w:r>
        <w:rPr>
          <w:b/>
        </w:rPr>
        <w:t>Q:</w:t>
      </w:r>
      <w:r>
        <w:t>I want to list two collections on Opensea but instead of creating two smart contracts for that, I want to create only one (to save gas fees of uploading a contract).</w:t>
        <w:br/>
        <w:br/>
        <w:t>the only two ways I found to create a collection on OpenSea are:</w:t>
        <w:br/>
        <w:br/>
        <w:t xml:space="preserve">   ● import an existing contract and it will automatically detect all the minted NFTs and display them.</w:t>
        <w:br/>
        <w:br/>
        <w:t xml:space="preserve">   ● create items manually with OpenSea UI and add them to a collection that is also created from the UI (without any code required)</w:t>
        <w:br/>
        <w:br/>
        <w:t>is there a way to import an existing contract and select prefixes of ids or a range of ids (of minted NFTs)</w:t>
        <w:br/>
        <w:br/>
        <w:t>and show them as one collection in OpenSea? or there is another marketplace that supports this?</w:t>
        <w:br/>
        <w:br/>
      </w:r>
    </w:p>
    <w:p>
      <w:r>
        <w:rPr>
          <w:b/>
        </w:rPr>
        <w:t>C1:</w:t>
      </w:r>
      <w:r>
        <w:t>Did you happen to find an answer to this by any chance?</w:t>
      </w:r>
    </w:p>
    <w:p>
      <w:r>
        <w:rPr>
          <w:b/>
        </w:rPr>
        <w:t>C2:</w:t>
      </w:r>
      <w:r>
        <w:t>i found a project that used that functionality- called "art block" link to opensea, it has multiple collections in one smart contract using custom fields in the metadata that opensea can parse but they are not in the official documentation and I think that its implementation especially for that project. If someone find a way to do that now i will be happy to know</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