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261.https://stackoverflow.com/questions/71947495/why-is-my-string-showing-me-this-error-expected-pragma-import-directive-or-con</w:t>
      </w:r>
    </w:p>
    <w:p>
      <w:r>
        <w:rPr>
          <w:b/>
        </w:rPr>
        <w:t>T:</w:t>
      </w:r>
      <w:r>
        <w:t>Why is my string showing me this error "Expected pragma, import directive or contract/interface/library/struct/enum definition."?</w:t>
      </w:r>
    </w:p>
    <w:p>
      <w:r>
        <w:rPr>
          <w:b/>
        </w:rPr>
        <w:t>Q:</w:t>
      </w:r>
      <w:r>
        <w:t>pragma solidity ^0.6.0;</w:t>
        <w:br/>
        <w:br/>
        <w:t>import "./ERC721.sol";</w:t>
        <w:br/>
        <w:br/>
        <w:t>string constant name = "MyToken";</w:t>
        <w:br/>
        <w:br/>
        <w:t>string constant symbol = "MTKN";</w:t>
        <w:br/>
        <w:br/>
        <w:t>contract Mytoken is ERC721(name, symbol) {</w:t>
        <w:br/>
        <w:br/>
        <w:t>}</w:t>
        <w:br/>
        <w:br/>
        <w:t>the error is "Expected pragma, import directive or contract/interface/library/struct/enum definition."</w:t>
        <w:br/>
        <w:br/>
      </w:r>
    </w:p>
    <w:p>
      <w:r>
        <w:rPr>
          <w:b/>
        </w:rPr>
        <w:t>C1:</w:t>
      </w:r>
      <w:r>
        <w:t>Please edit the question to limit it to a specific problem with enough detail to identify an adequate answer.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When you declare a variables in Solidity, you must to do into a contract. Change your smart contract with this:</w:t>
        <w:br/>
        <w:br/>
        <w:t>pragma solidity ^0.6.0;import "./ERC721.sol";contract Mytoken is ERC721 { string constant name = "MyToken"; string constant symbol = "MTKN"; constructor() ERC721(name, symbol) { }}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