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290.https://stackoverflow.com/questions/71764792/smart-contract-dividend-cash-payment</w:t>
      </w:r>
    </w:p>
    <w:p>
      <w:r>
        <w:rPr>
          <w:b/>
        </w:rPr>
        <w:t>T:</w:t>
      </w:r>
      <w:r>
        <w:t>Smart contract - dividend cash payment</w:t>
      </w:r>
    </w:p>
    <w:p>
      <w:r>
        <w:rPr>
          <w:b/>
        </w:rPr>
        <w:t>Q:</w:t>
      </w:r>
      <w:r>
        <w:t>I am wondering if it is possible to setup a smart contract which returns cash (and not a token) directly to the wallet of the NFT's owner every time a company decides to do a dividend payment (for example).</w:t>
        <w:br/>
        <w:br/>
        <w:t>If so, how is it possible? Do I need to specify this cash distribution while setting up the smart contract?</w:t>
        <w:br/>
        <w:br/>
      </w:r>
    </w:p>
    <w:p>
      <w:r>
        <w:t>1</w:t>
      </w:r>
      <w:r>
        <w:rPr>
          <w:b/>
        </w:rPr>
        <w:t xml:space="preserve"> Answer</w:t>
      </w:r>
    </w:p>
    <w:p>
      <w:r>
        <w:rPr>
          <w:b/>
        </w:rPr>
        <w:t>A1:</w:t>
      </w:r>
      <w:r>
        <w:t>You can't return fiat money from EVM smart contracts, however you can transfer native token, like ETH on ethereum. Consider following function:</w:t>
        <w:br/>
        <w:br/>
        <w:t>function withraw(address payabale _to, uint256 _amount) public { require(_to.balance &gt;= _amount, "Not enough funds"); _to.transfer(_amount);}</w:t>
        <w:br/>
        <w:br/>
        <w:t xml:space="preserve">WARN: THIS PARAGRAPH CONTAINS TAG: [CODE] </w:t>
        <w:br/>
        <w:br/>
        <w:t>This will transfer ETH to _to address and then this address can exchange it to fiat money. The logic when, how and who should call withdraw method should, and can, be implemented in contract. That gives transparency for all contract users.</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