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325.https://stackoverflow.com/questions/71582140/gas-estimation-errored-with-the-following-message-see-below-the-transaction-e</w:t>
      </w:r>
    </w:p>
    <w:p>
      <w:r>
        <w:rPr>
          <w:b/>
        </w:rPr>
        <w:t>T:</w:t>
      </w:r>
      <w:r>
        <w:t>Gas estimation errored with the following message (see below). The transaction execution will likely fail</w:t>
      </w:r>
    </w:p>
    <w:p>
      <w:r>
        <w:rPr>
          <w:b/>
        </w:rPr>
        <w:t>Q:</w:t>
      </w:r>
      <w:r>
        <w:t>Gas estimation errored with the following message (see below). The transaction execution will likely fail. Do you want to force sending?</w:t>
        <w:br/>
        <w:br/>
        <w:t>Internal JSON-RPC error. { "code": -32000, "message": "gas required exceeds allowance (20000000)" }</w:t>
        <w:br/>
        <w:br/>
        <w:t xml:space="preserve">WARN: THIS PARAGRAPH CONTAINS TAG: [CODE] </w:t>
        <w:br/>
        <w:br/>
        <w:t>The SmartContract Program is</w:t>
        <w:br/>
        <w:br/>
        <w:t>pragma solidity ^0.8.0;//SPDX-License-Identifier: MITimport "https://github.com/OpenZeppelin/openzeppelin-contracts/blob/master/contracts/token/ERC721/ERC721.sol";import "https://github.com/OpenZeppelin/openzeppelin-contracts/blob/master/contracts/access/Ownable.sol";import "https://github.com/1001-digital/erc721-extensions/blob/main/contracts/RandomlyAssigned.sol";contract CrazyBananaUnion is ERC721, Ownable, RandomlyAssigned { using Strings for uint256; uint256 public currentSupply = 0; string public baseURI = "https://ipfs.io/ipfs/QmfRTLygidHaaYHKkhcNojm7YdEEmX/"; constructor() ERC721("CrazyBananaUnion", "CBU")RandomlyAssigned(10000,1) // Max. 10000 NFTs available; Start counting from 1 (instead of 0){ for (uint256 a = 1; a &lt;= 8000; a++) { mint(msg.sender); }} function _baseURI() internal view virtual override returns (string memory) {return baseURI; } function mint (address _to) public payable { require( tokenCount() + 1 &lt;= totalSupply(), "YOU CAN'T MINT MORE THAN MAXIMUM SUPPLY"); require( availableTokenCount() - 1 &gt;= 0, "YOU CAN'T MINT MORE THAN AVALABLE TOKEN COUNT"); require( tx.origin == msg.sender, "CANNOT MINT THROUGH A CUSTOM CONTRACT"); if (msg.sender != owner()) { require( msg.value &gt;= 0.001 ether); } uint256 id = nextToken(); _safeMint(_to, id); currentSupply++; } function tokenURI(uint256 tokenId) public view virtual override returns (string memory) {require( _exists(tokenId), "ERC721Metadata: URI query for nonexistant token");string memory currentBaseURI = _baseURI();return bytes(currentBaseURI).length &gt; 0 ? string(abi.encodePacked(currentBaseURI, tokenId.toString(), ".json")) : ""; } function withdraw() public payable onlyOwner {require(payable(msg.sender).send(address(this).balance));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how are you calling the function?</w:t>
      </w:r>
    </w:p>
    <w:p>
      <w:r>
        <w:rPr>
          <w:b/>
        </w:rPr>
        <w:t>C2:</w:t>
      </w:r>
      <w:r>
        <w:t>What function are you calling?</w:t>
      </w:r>
    </w:p>
    <w:p>
      <w:r>
        <w:rPr>
          <w:b/>
        </w:rPr>
        <w:t>C3:</w:t>
      </w:r>
      <w:r>
        <w:t>I am calling mint() function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1)Try downgrading your solidity version to 0.5;</w:t>
        <w:br/>
        <w:br/>
        <w:t>2)If that does not work try increasing the gas limit to probably 8000000</w:t>
        <w:br/>
        <w:br/>
        <w:br/>
        <w:br/>
      </w:r>
    </w:p>
    <w:p>
      <w:r>
        <w:rPr>
          <w:b/>
        </w:rPr>
        <w:t>C1:</w:t>
      </w:r>
      <w:r>
        <w:t>No, its still not working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