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334.https://stackoverflow.com/questions/71554693/opensea-contracturi</w:t>
      </w:r>
    </w:p>
    <w:p>
      <w:r>
        <w:rPr>
          <w:b/>
        </w:rPr>
        <w:t>T:</w:t>
      </w:r>
      <w:r>
        <w:t>OpenSea ContractURI</w:t>
      </w:r>
    </w:p>
    <w:p>
      <w:r>
        <w:rPr>
          <w:b/>
        </w:rPr>
        <w:t>Q:</w:t>
      </w:r>
      <w:r>
        <w:t>When does the function contractURI() take effect in a OpenSea NFT contract?</w:t>
        <w:br/>
        <w:br/>
        <w:t>function contractURI() public view returns (string memory) { return "https://metadata-url.com/my-metadata";}</w:t>
        <w:br/>
        <w:br/>
        <w:t xml:space="preserve">WARN: THIS PARAGRAPH CONTAINS TAG: [CODE] </w:t>
        <w:br/>
        <w:br/>
        <w:t>Does it only take affect once the first time a NFT contract is loaded in Opensea? Or is it possible to make the ContractURI changeable to change the contract metadata after deployment? I tried to change it after deployment with</w:t>
        <w:br/>
        <w:br/>
        <w:t>function setContractURI(string memory _contractURI) public onlyOwner { contractURI = string( abi.encodePacked(_contractURI, contractMetadataFilename) );}</w:t>
        <w:br/>
        <w:br/>
        <w:t xml:space="preserve">WARN: THIS PARAGRAPH CONTAINS TAG: [CODE] </w:t>
        <w:br/>
        <w:br/>
        <w:t>But in Opensea did not change anything after I set a new ContractURI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 found out what the problem was. It was a common problem not specific to the problem described above. But the solution to the common problem also solved the problem described above.</w:t>
        <w:br/>
        <w:br/>
        <w:t>I used the ProxyRegistryAddress that was coded in 2_deploy_contracts.js in the opensea-creatures example (https://github.com/ProjectOpenSea/opensea-creatures). This was in January 2022.The address was0xf57b2c51ded3a29e6891aba85459d600256cf317 for Rinkeby</w:t>
        <w:br/>
        <w:br/>
        <w:t>Now I tried to use a factory contract deployed in March 2022. I got the error</w:t>
        <w:br/>
        <w:br/>
        <w:t>Couldn't get permission to approve these tokens for trading. Their contract might not be implemented correctly. Please contact the developer!</w:t>
        <w:br/>
        <w:br/>
        <w:t>I again checked the ProxyRegistryAddress for Rinkeby in the 2_deploy_contract.js in the repository mentioned above. In them meantime it has changed to0x1E525EEAF261cA41b809884CBDE9DD9E1619573A</w:t>
        <w:br/>
        <w:br/>
        <w:t>I could not find any documentation in OpenSea where the current ProxyRegistryAddress for a given environment like Rinkeby is documented.</w:t>
        <w:br/>
        <w:br/>
        <w:t>After this experience, I think it is a good idea to code a setter for the ProxyRegistryAddress to be able to change the address after the deployment of a contract.</w:t>
        <w:br/>
        <w:br/>
        <w:t>With using the correct proxyRegistryAddress, a change of the contractURI of an already deployed contract will be reflected in OpenSea.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