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350.https://stackoverflow.com/questions/71474596/transaction-failed-when-deploying-contract-with-ob-rinkeby</w:t>
      </w:r>
    </w:p>
    <w:p>
      <w:r>
        <w:rPr>
          <w:b/>
        </w:rPr>
        <w:t>T:</w:t>
      </w:r>
      <w:r>
        <w:t>"Transaction failed" When deploying contract with ob rinkeby</w:t>
      </w:r>
    </w:p>
    <w:p>
      <w:r>
        <w:rPr>
          <w:b/>
        </w:rPr>
        <w:t>Q:</w:t>
      </w:r>
      <w:r>
        <w:t>I made a project relating to a youtube video and got this issue</w:t>
        <w:br/>
        <w:br/>
        <w:t>When I try to deploy contract ob rinkeby it gives me this error "Error: transaction failed [ See: https://links.ethers.org/v5-errors-CALL_EXCEPTION ]". I have checked everything many times and it still doesn't work</w:t>
        <w:br/>
        <w:br/>
        <w:t>Part of Javascript file, where is the issue (it stops after "testing 1"</w:t>
        <w:br/>
        <w:br/>
        <w:t>const RandomSVGContract = await ethers.getContractFactory('RandomSVG')const randomSVG = new ethers.Contract(RandomSVG.address, RandomSVGContract.interface, signer)let creation_tx = await randomSVG.create({ gasLimit: 7000000, gasPrice: 20000000000, value: '1000000000000000000' })log(`testing 1`)let receipt = await creation_tx.wait(1)log(`testing 2`)let tokenId = receipt.events[3].topics[2]log(`testing 3`)log(`You have made your NFT! This is token number ${tokenId.toString()}`)log(`Lets wait for the ChainLink node to respond...`)</w:t>
        <w:br/>
        <w:br/>
        <w:t xml:space="preserve">WARN: THIS PARAGRAPH CONTAINS TAG: [CODE] </w:t>
        <w:br/>
        <w:br/>
        <w:t>Solidity function that I try to call</w:t>
        <w:br/>
        <w:br/>
        <w:t>function create() public payable returns (bytes32 requestId) { require(msg.value &gt;= price, "need to send more eth"); requestId = requestRandomness(keyHash, fee); requestIdToSender[requestId] = msg.sender; uint256 tokenId = tokenCounter; requestIdToTokenId[requestId] = tokenId; tokenCounter = tokenCounter + 1; emit requestedRandomSVG(requestId, tokenId);}</w:t>
        <w:br/>
        <w:br/>
        <w:t xml:space="preserve">WARN: THIS PARAGRAPH CONTAINS TAG: [CODE] </w:t>
        <w:br/>
        <w:br/>
        <w:t>It's interesting, but it is easily deploying on localnet, but doesn't deploy ob rinkeby</w:t>
        <w:br/>
        <w:br/>
      </w:r>
    </w:p>
    <w:p>
      <w:r>
        <w:rPr>
          <w:b/>
        </w:rPr>
        <w:t>C1:</w:t>
      </w:r>
      <w:r>
        <w:t>It's likely you tried to deploy while rinkeby was down.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