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394.https://stackoverflow.com/questions/71267225/web3js-error-when-trying-to-call-methods-from-angular</w:t>
      </w:r>
    </w:p>
    <w:p>
      <w:r>
        <w:rPr>
          <w:b/>
        </w:rPr>
        <w:t>T:</w:t>
      </w:r>
      <w:r>
        <w:t>Web3js : Error when trying to call methods from Angular</w:t>
      </w:r>
    </w:p>
    <w:p>
      <w:r>
        <w:rPr>
          <w:b/>
        </w:rPr>
        <w:t>Q:</w:t>
      </w:r>
      <w:r>
        <w:t>I just deployed the most simple NFT contract on the polygon mainnet at "0xda528AccACF4eec33EF21c6078273eBfe52609df".I can mint some token using Alchemy as a web3 provider and I do it in a simple Nodejs app.</w:t>
        <w:br/>
        <w:br/>
        <w:t>Now, I wanted to use an independant Angular app to check if the user own one or more token with Metamask as a web3 provider.I get the provider from window.ethereum after I check that the user is connected to the polygon chain with his Metamask.Whenever I try to call a web3 method such as :</w:t>
        <w:br/>
        <w:br/>
        <w:t xml:space="preserve">const contract = new this.web3.eth.Contract(HuntingJSON.abi, "0xda528AccACF4eec33EF21c6078273eBfe52609df");const name = await contract.methods.name().call(function(data: any,error: any) { console.log(data); console.log(error); }); </w:t>
        <w:br/>
        <w:br/>
        <w:t xml:space="preserve">WARN: THIS PARAGRAPH CONTAINS TAG: [CODE] </w:t>
        <w:br/>
        <w:br/>
        <w:t>I get this kind of error : Uncaught (in promise): TypeError: process.nextTick is not a function</w:t>
        <w:br/>
        <w:br/>
        <w:t xml:space="preserve">WARN: THIS PARAGRAPH CONTAINS TAG: [CODE] </w:t>
        <w:br/>
        <w:br/>
        <w:t>Is it possible to call a contract with a Metamask provider ?I imagined method such as ownerOf(), owner() or name() wouldn't need a sendTransaction, am I wrong ?</w:t>
        <w:br/>
        <w:br/>
        <w:t>On the other side, I can successfully call the JSON RPC API from Metamask or Ethereum such as :window.ethereum.request({method: 'eth_requestAccounts'});</w:t>
        <w:br/>
        <w:br/>
        <w:t xml:space="preserve">WARN: THIS PARAGRAPH CONTAINS TAG: [CODE] </w:t>
        <w:br/>
        <w:br/>
        <w:t>Is there a way to check if a user owns a NFT tokenID with Metamask as a provider ? And how ?</w:t>
        <w:br/>
        <w:br/>
        <w:t>Thank you!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