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42.https://stackoverflow.com/questions/73364065/opensea-api-returns-asset-does-not-exist-when-creating-an-offer</w:t>
      </w:r>
    </w:p>
    <w:p>
      <w:r>
        <w:rPr>
          <w:b/>
        </w:rPr>
        <w:t>T:</w:t>
      </w:r>
      <w:r>
        <w:t>Opensea Api returns Asset does not exist when creating an offer</w:t>
      </w:r>
    </w:p>
    <w:p>
      <w:r>
        <w:rPr>
          <w:b/>
        </w:rPr>
        <w:t>Q:</w:t>
      </w:r>
      <w:r>
        <w:t>Hi I use the opensea api to create an offer but all it returns is a 400 Error with the message "Asset does not exist". Even though I use the same API before to retrieve the asset. I use the seaport SDK to create the signature and it all works fine</w:t>
        <w:br/>
        <w:br/>
        <w:t>const { executeAllActions } = await seaport.createOrder( { offer: [ { amount: basePrice.toString(), token: WETH, } ], consideration: [item, ...considerationFeeItems], endTime: endTime.toString(), zone: DEFAULT_ZONE_BY_NETWORK[opensea.Network.Main], restrictedByZone: true, allowPartialFills: false, conduitKey: CROSS_CHAIN_DEFAULT_CONDUIT_KEY, counter: 0 }, ourAddress ); const order = await executeAllActions();</w:t>
        <w:br/>
        <w:br/>
        <w:t xml:space="preserve">WARN: THIS PARAGRAPH CONTAINS TAG: [CODE] </w:t>
        <w:br/>
        <w:br/>
        <w:t>But as soon as I send it to that endpoint https://docs.opensea.io/v2.0/reference/create-an-offerit gives me back an error.</w:t>
        <w:br/>
        <w:br/>
        <w:t>The order object returned from executeAllActions looks like following:</w:t>
        <w:br/>
        <w:br/>
        <w:t xml:space="preserve">WARN: THIS PARAGRAPH CONTAINS TAG: [CODE] </w:t>
        <w:br/>
        <w:br/>
        <w:t>{parameters: { offerer: '0x...', zone: '0x004c00500000ad104d7dbd00e3ae0a5c00560c00', zoneHash: '0x3000000000000000000000000000000000000000000000000000000000000000', startTime: '1660557986', endTime: '1660644385', orderType: 2, offer: [ [Object] ], consideration: [ [Object], [Object], [Object] ], totalOriginalConsiderationItems: 3, salt: '0xc532bab0fd9ae9529b4d8cfc9fc2f02e', conduitKey: '0x0000007b02230091a7ed01230072f7006a004d60a8d4e71d599b8104250f0000', counter: 0},signature: '0x....'}</w:t>
        <w:br/>
        <w:br/>
        <w:t xml:space="preserve">WARN: THIS PARAGRAPH CONTAINS TAG: [CODE] </w:t>
        <w:br/>
        <w:br/>
        <w:t>What is going wrong?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